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777930" w14:textId="77777777" w:rsidR="006235AB" w:rsidRPr="008F2BBA" w:rsidRDefault="0057167B" w:rsidP="00FF4BBE">
      <w:pPr>
        <w:ind w:firstLine="720"/>
        <w:jc w:val="center"/>
        <w:rPr>
          <w:b/>
          <w:sz w:val="24"/>
          <w:szCs w:val="24"/>
        </w:rPr>
      </w:pPr>
      <w:bookmarkStart w:id="0" w:name="_GoBack"/>
      <w:bookmarkEnd w:id="0"/>
      <w:r w:rsidRPr="008F2BBA">
        <w:rPr>
          <w:b/>
          <w:sz w:val="24"/>
          <w:szCs w:val="24"/>
        </w:rPr>
        <w:t xml:space="preserve">ДОГОВОР </w:t>
      </w:r>
      <w:r w:rsidR="006235AB" w:rsidRPr="008F2BBA">
        <w:rPr>
          <w:b/>
          <w:sz w:val="24"/>
          <w:szCs w:val="24"/>
        </w:rPr>
        <w:t xml:space="preserve">№ </w:t>
      </w:r>
      <w:r w:rsidRPr="008F2BBA">
        <w:rPr>
          <w:b/>
          <w:sz w:val="24"/>
          <w:szCs w:val="24"/>
        </w:rPr>
        <w:t>____</w:t>
      </w:r>
    </w:p>
    <w:p w14:paraId="39572E27" w14:textId="77777777" w:rsidR="006235AB" w:rsidRPr="008F2BBA" w:rsidRDefault="006235AB" w:rsidP="00FF4BBE">
      <w:pPr>
        <w:pStyle w:val="29"/>
        <w:spacing w:line="240" w:lineRule="auto"/>
        <w:ind w:firstLine="0"/>
        <w:jc w:val="both"/>
        <w:rPr>
          <w:rFonts w:ascii="Times New Roman" w:hAnsi="Times New Roman"/>
          <w:b/>
          <w:szCs w:val="24"/>
        </w:rPr>
      </w:pPr>
    </w:p>
    <w:p w14:paraId="60926323" w14:textId="1ECB4A36" w:rsidR="006235AB" w:rsidRPr="008F2BBA" w:rsidRDefault="008B2D2C" w:rsidP="00FF4BBE">
      <w:pPr>
        <w:pStyle w:val="1a"/>
        <w:widowControl/>
        <w:jc w:val="both"/>
        <w:rPr>
          <w:rFonts w:ascii="Times New Roman" w:hAnsi="Times New Roman"/>
          <w:szCs w:val="24"/>
        </w:rPr>
      </w:pPr>
      <w:r w:rsidRPr="008F2BBA">
        <w:rPr>
          <w:rFonts w:ascii="Times New Roman" w:hAnsi="Times New Roman"/>
          <w:szCs w:val="24"/>
        </w:rPr>
        <w:t xml:space="preserve">г. Казань                                                  </w:t>
      </w:r>
      <w:r w:rsidR="00E7632A" w:rsidRPr="008F2BBA">
        <w:rPr>
          <w:rFonts w:ascii="Times New Roman" w:hAnsi="Times New Roman"/>
          <w:szCs w:val="24"/>
        </w:rPr>
        <w:t xml:space="preserve">     </w:t>
      </w:r>
      <w:r w:rsidRPr="008F2BBA">
        <w:rPr>
          <w:rFonts w:ascii="Times New Roman" w:hAnsi="Times New Roman"/>
          <w:szCs w:val="24"/>
        </w:rPr>
        <w:t xml:space="preserve"> </w:t>
      </w:r>
      <w:r w:rsidR="00D004A4" w:rsidRPr="008F2BBA">
        <w:rPr>
          <w:rFonts w:ascii="Times New Roman" w:hAnsi="Times New Roman"/>
          <w:szCs w:val="24"/>
        </w:rPr>
        <w:t xml:space="preserve">  </w:t>
      </w:r>
      <w:r w:rsidR="00B3284D" w:rsidRPr="008F2BBA">
        <w:rPr>
          <w:rFonts w:ascii="Times New Roman" w:hAnsi="Times New Roman"/>
          <w:szCs w:val="24"/>
        </w:rPr>
        <w:t xml:space="preserve">    </w:t>
      </w:r>
      <w:r w:rsidR="00D004A4" w:rsidRPr="008F2BBA">
        <w:rPr>
          <w:rFonts w:ascii="Times New Roman" w:hAnsi="Times New Roman"/>
          <w:szCs w:val="24"/>
        </w:rPr>
        <w:t xml:space="preserve">      </w:t>
      </w:r>
      <w:r w:rsidR="009E4A3E" w:rsidRPr="008F2BBA">
        <w:rPr>
          <w:rFonts w:ascii="Times New Roman" w:hAnsi="Times New Roman"/>
          <w:szCs w:val="24"/>
        </w:rPr>
        <w:t xml:space="preserve">  </w:t>
      </w:r>
      <w:r w:rsidR="00D004A4" w:rsidRPr="008F2BBA">
        <w:rPr>
          <w:rFonts w:ascii="Times New Roman" w:hAnsi="Times New Roman"/>
          <w:szCs w:val="24"/>
        </w:rPr>
        <w:t xml:space="preserve">    </w:t>
      </w:r>
      <w:r w:rsidR="00AB0463" w:rsidRPr="008F2BBA">
        <w:rPr>
          <w:rFonts w:ascii="Times New Roman" w:hAnsi="Times New Roman"/>
          <w:szCs w:val="24"/>
        </w:rPr>
        <w:t xml:space="preserve">             </w:t>
      </w:r>
      <w:r w:rsidR="00351035" w:rsidRPr="008F2BBA">
        <w:rPr>
          <w:rFonts w:ascii="Times New Roman" w:hAnsi="Times New Roman"/>
          <w:szCs w:val="24"/>
        </w:rPr>
        <w:t xml:space="preserve">  </w:t>
      </w:r>
      <w:r w:rsidR="00D004A4" w:rsidRPr="008F2BBA">
        <w:rPr>
          <w:rFonts w:ascii="Times New Roman" w:hAnsi="Times New Roman"/>
          <w:szCs w:val="24"/>
        </w:rPr>
        <w:t xml:space="preserve">     </w:t>
      </w:r>
      <w:r w:rsidR="00614ACB" w:rsidRPr="008F2BBA">
        <w:rPr>
          <w:rFonts w:ascii="Times New Roman" w:hAnsi="Times New Roman"/>
          <w:szCs w:val="24"/>
        </w:rPr>
        <w:t xml:space="preserve">   </w:t>
      </w:r>
      <w:r w:rsidR="00D004A4" w:rsidRPr="008F2BBA">
        <w:rPr>
          <w:rFonts w:ascii="Times New Roman" w:hAnsi="Times New Roman"/>
          <w:szCs w:val="24"/>
        </w:rPr>
        <w:t xml:space="preserve">   </w:t>
      </w:r>
      <w:r w:rsidR="00DE1597" w:rsidRPr="008F2BBA">
        <w:rPr>
          <w:rFonts w:ascii="Times New Roman" w:hAnsi="Times New Roman"/>
          <w:szCs w:val="24"/>
        </w:rPr>
        <w:t xml:space="preserve">    </w:t>
      </w:r>
      <w:r w:rsidR="00D004A4" w:rsidRPr="008F2BBA">
        <w:rPr>
          <w:rFonts w:ascii="Times New Roman" w:hAnsi="Times New Roman"/>
          <w:szCs w:val="24"/>
        </w:rPr>
        <w:t xml:space="preserve"> </w:t>
      </w:r>
      <w:r w:rsidR="006235AB" w:rsidRPr="008F2BBA">
        <w:rPr>
          <w:rFonts w:ascii="Times New Roman" w:hAnsi="Times New Roman"/>
          <w:szCs w:val="24"/>
        </w:rPr>
        <w:t>«</w:t>
      </w:r>
      <w:r w:rsidR="00BF7696" w:rsidRPr="008F2BBA">
        <w:rPr>
          <w:rFonts w:ascii="Times New Roman" w:hAnsi="Times New Roman"/>
          <w:szCs w:val="24"/>
        </w:rPr>
        <w:t>____</w:t>
      </w:r>
      <w:r w:rsidR="006235AB" w:rsidRPr="008F2BBA">
        <w:rPr>
          <w:rFonts w:ascii="Times New Roman" w:hAnsi="Times New Roman"/>
          <w:szCs w:val="24"/>
        </w:rPr>
        <w:t>»</w:t>
      </w:r>
      <w:r w:rsidR="00D004A4" w:rsidRPr="008F2BBA">
        <w:rPr>
          <w:rFonts w:ascii="Times New Roman" w:hAnsi="Times New Roman"/>
          <w:szCs w:val="24"/>
        </w:rPr>
        <w:t xml:space="preserve"> </w:t>
      </w:r>
      <w:r w:rsidR="00AF56BC" w:rsidRPr="008F2BBA">
        <w:rPr>
          <w:rFonts w:ascii="Times New Roman" w:hAnsi="Times New Roman"/>
          <w:szCs w:val="24"/>
        </w:rPr>
        <w:t>_________</w:t>
      </w:r>
      <w:r w:rsidR="009C5DA1" w:rsidRPr="008F2BBA">
        <w:rPr>
          <w:rFonts w:ascii="Times New Roman" w:hAnsi="Times New Roman"/>
          <w:szCs w:val="24"/>
        </w:rPr>
        <w:t xml:space="preserve"> </w:t>
      </w:r>
      <w:r w:rsidR="006235AB" w:rsidRPr="008F2BBA">
        <w:rPr>
          <w:rFonts w:ascii="Times New Roman" w:hAnsi="Times New Roman"/>
          <w:szCs w:val="24"/>
        </w:rPr>
        <w:t>20</w:t>
      </w:r>
      <w:r w:rsidR="006A119D" w:rsidRPr="008F2BBA">
        <w:rPr>
          <w:rFonts w:ascii="Times New Roman" w:hAnsi="Times New Roman"/>
          <w:szCs w:val="24"/>
        </w:rPr>
        <w:t>__</w:t>
      </w:r>
      <w:r w:rsidR="004611CE" w:rsidRPr="008F2BBA">
        <w:rPr>
          <w:rFonts w:ascii="Times New Roman" w:hAnsi="Times New Roman"/>
          <w:szCs w:val="24"/>
        </w:rPr>
        <w:t xml:space="preserve"> </w:t>
      </w:r>
      <w:r w:rsidR="006235AB" w:rsidRPr="008F2BBA">
        <w:rPr>
          <w:rFonts w:ascii="Times New Roman" w:hAnsi="Times New Roman"/>
          <w:szCs w:val="24"/>
        </w:rPr>
        <w:t>г.</w:t>
      </w:r>
    </w:p>
    <w:p w14:paraId="6AF20ECD" w14:textId="77777777" w:rsidR="00F907D2" w:rsidRPr="008F2BBA" w:rsidRDefault="00F907D2" w:rsidP="00FF4BBE">
      <w:pPr>
        <w:pStyle w:val="1a"/>
        <w:widowControl/>
        <w:ind w:firstLine="720"/>
        <w:jc w:val="both"/>
        <w:rPr>
          <w:rFonts w:ascii="Times New Roman" w:hAnsi="Times New Roman"/>
          <w:szCs w:val="24"/>
        </w:rPr>
      </w:pPr>
    </w:p>
    <w:p w14:paraId="1407C958" w14:textId="2EBA0F08" w:rsidR="00460F85" w:rsidRPr="008F2BBA" w:rsidRDefault="004611CE" w:rsidP="00FF4BBE">
      <w:pPr>
        <w:ind w:firstLine="709"/>
        <w:jc w:val="both"/>
        <w:rPr>
          <w:sz w:val="24"/>
          <w:szCs w:val="24"/>
        </w:rPr>
      </w:pPr>
      <w:r w:rsidRPr="008F2BBA">
        <w:rPr>
          <w:b/>
          <w:sz w:val="24"/>
          <w:szCs w:val="24"/>
        </w:rPr>
        <w:t>АНО «Дирекция сп</w:t>
      </w:r>
      <w:r w:rsidR="00460F85" w:rsidRPr="008F2BBA">
        <w:rPr>
          <w:b/>
          <w:sz w:val="24"/>
          <w:szCs w:val="24"/>
        </w:rPr>
        <w:t>ортивных и социальных проектов»</w:t>
      </w:r>
      <w:r w:rsidR="001B172D" w:rsidRPr="008F2BBA">
        <w:rPr>
          <w:sz w:val="24"/>
          <w:szCs w:val="24"/>
        </w:rPr>
        <w:t xml:space="preserve">, именуемая в дальнейшем «Заказчик», в лице </w:t>
      </w:r>
      <w:r w:rsidR="00A252F8" w:rsidRPr="008F2BBA">
        <w:rPr>
          <w:sz w:val="24"/>
          <w:szCs w:val="24"/>
        </w:rPr>
        <w:t xml:space="preserve">генерального </w:t>
      </w:r>
      <w:r w:rsidR="001B172D" w:rsidRPr="008F2BBA">
        <w:rPr>
          <w:sz w:val="24"/>
          <w:szCs w:val="24"/>
        </w:rPr>
        <w:t xml:space="preserve">директора </w:t>
      </w:r>
      <w:r w:rsidR="00F0711D" w:rsidRPr="008F2BBA">
        <w:rPr>
          <w:sz w:val="24"/>
          <w:szCs w:val="24"/>
        </w:rPr>
        <w:t>Денисова Максима Сергеевича</w:t>
      </w:r>
      <w:r w:rsidR="001B172D" w:rsidRPr="008F2BBA">
        <w:rPr>
          <w:sz w:val="24"/>
          <w:szCs w:val="24"/>
        </w:rPr>
        <w:t xml:space="preserve">, действующего на основании </w:t>
      </w:r>
      <w:r w:rsidR="00C217D0" w:rsidRPr="008F2BBA">
        <w:rPr>
          <w:sz w:val="24"/>
          <w:szCs w:val="24"/>
        </w:rPr>
        <w:t>Устава</w:t>
      </w:r>
      <w:r w:rsidR="001B172D" w:rsidRPr="008F2BBA">
        <w:rPr>
          <w:sz w:val="24"/>
          <w:szCs w:val="24"/>
        </w:rPr>
        <w:t>,</w:t>
      </w:r>
      <w:r w:rsidR="00BF319C" w:rsidRPr="008F2BBA">
        <w:rPr>
          <w:sz w:val="24"/>
          <w:szCs w:val="24"/>
        </w:rPr>
        <w:t xml:space="preserve"> с одной стороны</w:t>
      </w:r>
      <w:r w:rsidR="00E77998" w:rsidRPr="008F2BBA">
        <w:rPr>
          <w:sz w:val="24"/>
          <w:szCs w:val="24"/>
        </w:rPr>
        <w:t>,</w:t>
      </w:r>
      <w:r w:rsidR="001B172D" w:rsidRPr="008F2BBA">
        <w:rPr>
          <w:sz w:val="24"/>
          <w:szCs w:val="24"/>
        </w:rPr>
        <w:t xml:space="preserve"> </w:t>
      </w:r>
      <w:r w:rsidR="006235AB" w:rsidRPr="008F2BBA">
        <w:rPr>
          <w:sz w:val="24"/>
          <w:szCs w:val="24"/>
        </w:rPr>
        <w:t>и</w:t>
      </w:r>
      <w:r w:rsidR="00911D67" w:rsidRPr="008F2BBA">
        <w:rPr>
          <w:sz w:val="24"/>
          <w:szCs w:val="24"/>
        </w:rPr>
        <w:t xml:space="preserve"> </w:t>
      </w:r>
    </w:p>
    <w:p w14:paraId="15907676" w14:textId="09C3E0A8" w:rsidR="006235AB" w:rsidRPr="008F2BBA" w:rsidRDefault="004530C1" w:rsidP="00FF4BBE">
      <w:pPr>
        <w:ind w:firstLine="709"/>
        <w:jc w:val="both"/>
        <w:rPr>
          <w:rFonts w:eastAsia="Arial Unicode MS"/>
          <w:sz w:val="24"/>
          <w:szCs w:val="24"/>
        </w:rPr>
      </w:pPr>
      <w:proofErr w:type="gramStart"/>
      <w:r w:rsidRPr="008F2BBA">
        <w:rPr>
          <w:sz w:val="24"/>
          <w:szCs w:val="24"/>
        </w:rPr>
        <w:t>________________</w:t>
      </w:r>
      <w:r w:rsidR="006235AB" w:rsidRPr="008F2BBA">
        <w:rPr>
          <w:sz w:val="24"/>
          <w:szCs w:val="24"/>
        </w:rPr>
        <w:t>, именуемое в дальнейшем «</w:t>
      </w:r>
      <w:r w:rsidR="00D92270" w:rsidRPr="008F2BBA">
        <w:rPr>
          <w:sz w:val="24"/>
          <w:szCs w:val="24"/>
        </w:rPr>
        <w:t>Исполнитель</w:t>
      </w:r>
      <w:r w:rsidR="006235AB" w:rsidRPr="008F2BBA">
        <w:rPr>
          <w:sz w:val="24"/>
          <w:szCs w:val="24"/>
        </w:rPr>
        <w:t xml:space="preserve">», в лице </w:t>
      </w:r>
      <w:r w:rsidRPr="008F2BBA">
        <w:rPr>
          <w:sz w:val="24"/>
          <w:szCs w:val="24"/>
        </w:rPr>
        <w:t>_______________________</w:t>
      </w:r>
      <w:r w:rsidR="001B172D" w:rsidRPr="008F2BBA">
        <w:rPr>
          <w:sz w:val="24"/>
          <w:szCs w:val="24"/>
        </w:rPr>
        <w:t xml:space="preserve">, действующего на основании </w:t>
      </w:r>
      <w:r w:rsidRPr="008F2BBA">
        <w:rPr>
          <w:sz w:val="24"/>
          <w:szCs w:val="24"/>
        </w:rPr>
        <w:t>______________</w:t>
      </w:r>
      <w:r w:rsidR="00382962" w:rsidRPr="008F2BBA">
        <w:rPr>
          <w:sz w:val="24"/>
          <w:szCs w:val="24"/>
        </w:rPr>
        <w:t xml:space="preserve">, </w:t>
      </w:r>
      <w:r w:rsidR="006235AB" w:rsidRPr="008F2BBA">
        <w:rPr>
          <w:sz w:val="24"/>
          <w:szCs w:val="24"/>
        </w:rPr>
        <w:t>с другой стороны, вместе именуемые «Стороны»,</w:t>
      </w:r>
      <w:r w:rsidR="00E7632A" w:rsidRPr="008F2BBA">
        <w:rPr>
          <w:sz w:val="24"/>
          <w:szCs w:val="24"/>
        </w:rPr>
        <w:t xml:space="preserve"> </w:t>
      </w:r>
      <w:r w:rsidR="00E765D1" w:rsidRPr="008F2BBA">
        <w:rPr>
          <w:color w:val="000000"/>
          <w:sz w:val="24"/>
          <w:szCs w:val="24"/>
        </w:rPr>
        <w:t>заключили настоящий Договор о нижеследующем</w:t>
      </w:r>
      <w:r w:rsidR="006235AB" w:rsidRPr="008F2BBA">
        <w:rPr>
          <w:rFonts w:eastAsia="Arial Unicode MS"/>
          <w:sz w:val="24"/>
          <w:szCs w:val="24"/>
        </w:rPr>
        <w:t>:</w:t>
      </w:r>
      <w:proofErr w:type="gramEnd"/>
    </w:p>
    <w:p w14:paraId="29821B71" w14:textId="77777777" w:rsidR="009776BE" w:rsidRPr="008F2BBA" w:rsidRDefault="009776BE" w:rsidP="00FF4BBE">
      <w:pPr>
        <w:ind w:firstLine="709"/>
        <w:jc w:val="both"/>
        <w:rPr>
          <w:rFonts w:eastAsia="Arial Unicode MS"/>
          <w:sz w:val="24"/>
          <w:szCs w:val="24"/>
        </w:rPr>
      </w:pPr>
    </w:p>
    <w:p w14:paraId="1AACB9F1" w14:textId="77777777" w:rsidR="006235AB" w:rsidRPr="008F2BBA" w:rsidRDefault="006235AB" w:rsidP="00FF4BBE">
      <w:pPr>
        <w:pStyle w:val="34"/>
        <w:keepNext w:val="0"/>
        <w:keepLines w:val="0"/>
        <w:widowControl w:val="0"/>
        <w:numPr>
          <w:ilvl w:val="0"/>
          <w:numId w:val="3"/>
        </w:numPr>
        <w:tabs>
          <w:tab w:val="left" w:pos="567"/>
        </w:tabs>
        <w:spacing w:before="0"/>
        <w:ind w:left="0" w:firstLine="0"/>
        <w:jc w:val="center"/>
        <w:rPr>
          <w:rFonts w:ascii="Times New Roman" w:hAnsi="Times New Roman" w:cs="Times New Roman"/>
          <w:color w:val="auto"/>
          <w:sz w:val="24"/>
          <w:szCs w:val="24"/>
        </w:rPr>
      </w:pPr>
      <w:r w:rsidRPr="008F2BBA">
        <w:rPr>
          <w:rFonts w:ascii="Times New Roman" w:hAnsi="Times New Roman" w:cs="Times New Roman"/>
          <w:color w:val="auto"/>
          <w:sz w:val="24"/>
          <w:szCs w:val="24"/>
        </w:rPr>
        <w:t>ПРЕДМЕТ ДОГОВОРА</w:t>
      </w:r>
    </w:p>
    <w:p w14:paraId="6F660666" w14:textId="6B1811A2" w:rsidR="00DB0FAC" w:rsidRPr="008F2BBA" w:rsidRDefault="00C01C8A" w:rsidP="00FF4BBE">
      <w:pPr>
        <w:numPr>
          <w:ilvl w:val="1"/>
          <w:numId w:val="3"/>
        </w:numPr>
        <w:ind w:left="0" w:firstLine="720"/>
        <w:jc w:val="both"/>
        <w:rPr>
          <w:sz w:val="24"/>
          <w:szCs w:val="24"/>
        </w:rPr>
      </w:pPr>
      <w:r w:rsidRPr="008F2BBA">
        <w:rPr>
          <w:sz w:val="24"/>
          <w:szCs w:val="24"/>
        </w:rPr>
        <w:t xml:space="preserve">В целях подготовки к проведению 45-й сессии Комитета всемирного наследия ЮНЕСКО в </w:t>
      </w:r>
      <w:proofErr w:type="spellStart"/>
      <w:r w:rsidRPr="008F2BBA">
        <w:rPr>
          <w:sz w:val="24"/>
          <w:szCs w:val="24"/>
        </w:rPr>
        <w:t>г</w:t>
      </w:r>
      <w:proofErr w:type="gramStart"/>
      <w:r w:rsidRPr="008F2BBA">
        <w:rPr>
          <w:sz w:val="24"/>
          <w:szCs w:val="24"/>
        </w:rPr>
        <w:t>.К</w:t>
      </w:r>
      <w:proofErr w:type="gramEnd"/>
      <w:r w:rsidRPr="008F2BBA">
        <w:rPr>
          <w:sz w:val="24"/>
          <w:szCs w:val="24"/>
        </w:rPr>
        <w:t>азани</w:t>
      </w:r>
      <w:proofErr w:type="spellEnd"/>
      <w:r w:rsidRPr="008F2BBA">
        <w:rPr>
          <w:sz w:val="24"/>
          <w:szCs w:val="24"/>
        </w:rPr>
        <w:t xml:space="preserve"> в 2022 году</w:t>
      </w:r>
      <w:r w:rsidR="00A23C11" w:rsidRPr="008F2BBA">
        <w:rPr>
          <w:sz w:val="24"/>
          <w:szCs w:val="24"/>
        </w:rPr>
        <w:t xml:space="preserve"> (далее – Мероприятие)</w:t>
      </w:r>
      <w:r w:rsidR="0089728C" w:rsidRPr="008F2BBA">
        <w:rPr>
          <w:sz w:val="24"/>
          <w:szCs w:val="24"/>
        </w:rPr>
        <w:t>,</w:t>
      </w:r>
      <w:r w:rsidR="00D51482" w:rsidRPr="008F2BBA">
        <w:rPr>
          <w:sz w:val="24"/>
          <w:szCs w:val="24"/>
        </w:rPr>
        <w:t xml:space="preserve"> </w:t>
      </w:r>
      <w:r w:rsidR="0089728C" w:rsidRPr="008F2BBA">
        <w:rPr>
          <w:sz w:val="24"/>
          <w:szCs w:val="24"/>
        </w:rPr>
        <w:t xml:space="preserve">Заказчик поручает, а Исполнитель принимает на себя обязательства по оказанию услуг по </w:t>
      </w:r>
      <w:r w:rsidRPr="008F2BBA">
        <w:rPr>
          <w:sz w:val="24"/>
          <w:szCs w:val="24"/>
        </w:rPr>
        <w:t>разработке</w:t>
      </w:r>
      <w:r w:rsidR="00C706EE" w:rsidRPr="008F2BBA">
        <w:rPr>
          <w:b/>
          <w:color w:val="000000" w:themeColor="text1"/>
          <w:sz w:val="24"/>
          <w:szCs w:val="24"/>
          <w:lang w:eastAsia="en-US"/>
        </w:rPr>
        <w:t xml:space="preserve">, </w:t>
      </w:r>
      <w:r w:rsidR="00C706EE" w:rsidRPr="008F2BBA">
        <w:rPr>
          <w:sz w:val="24"/>
          <w:szCs w:val="24"/>
        </w:rPr>
        <w:t>технической реализации, тестировани</w:t>
      </w:r>
      <w:r w:rsidR="006F6AC8" w:rsidRPr="008F2BBA">
        <w:rPr>
          <w:sz w:val="24"/>
          <w:szCs w:val="24"/>
        </w:rPr>
        <w:t>ю</w:t>
      </w:r>
      <w:r w:rsidR="00C706EE" w:rsidRPr="008F2BBA">
        <w:rPr>
          <w:sz w:val="24"/>
          <w:szCs w:val="24"/>
        </w:rPr>
        <w:t>, запуск</w:t>
      </w:r>
      <w:r w:rsidR="006F6AC8" w:rsidRPr="008F2BBA">
        <w:rPr>
          <w:sz w:val="24"/>
          <w:szCs w:val="24"/>
        </w:rPr>
        <w:t>у</w:t>
      </w:r>
      <w:r w:rsidR="00C706EE" w:rsidRPr="008F2BBA">
        <w:rPr>
          <w:sz w:val="24"/>
          <w:szCs w:val="24"/>
        </w:rPr>
        <w:t xml:space="preserve"> в эксплуатацию</w:t>
      </w:r>
      <w:r w:rsidR="00FC484B" w:rsidRPr="008F2BBA">
        <w:rPr>
          <w:sz w:val="24"/>
          <w:szCs w:val="24"/>
        </w:rPr>
        <w:t xml:space="preserve"> и технической поддержке</w:t>
      </w:r>
      <w:r w:rsidRPr="008F2BBA">
        <w:rPr>
          <w:sz w:val="24"/>
          <w:szCs w:val="24"/>
        </w:rPr>
        <w:t xml:space="preserve"> </w:t>
      </w:r>
      <w:r w:rsidR="00DA24C9" w:rsidRPr="008F2BBA">
        <w:rPr>
          <w:sz w:val="24"/>
          <w:szCs w:val="24"/>
        </w:rPr>
        <w:t xml:space="preserve">официального сайта </w:t>
      </w:r>
      <w:r w:rsidR="00FC484B" w:rsidRPr="008F2BBA">
        <w:rPr>
          <w:sz w:val="24"/>
          <w:szCs w:val="24"/>
        </w:rPr>
        <w:t>Мероприятия</w:t>
      </w:r>
      <w:r w:rsidR="0089728C" w:rsidRPr="008F2BBA">
        <w:rPr>
          <w:sz w:val="24"/>
          <w:szCs w:val="24"/>
        </w:rPr>
        <w:t xml:space="preserve"> </w:t>
      </w:r>
      <w:r w:rsidR="00DA24C9" w:rsidRPr="008F2BBA">
        <w:rPr>
          <w:sz w:val="24"/>
          <w:szCs w:val="24"/>
        </w:rPr>
        <w:t xml:space="preserve">(далее – Сайт) </w:t>
      </w:r>
      <w:r w:rsidR="00071C0F" w:rsidRPr="008F2BBA">
        <w:rPr>
          <w:sz w:val="24"/>
          <w:szCs w:val="24"/>
        </w:rPr>
        <w:t>согласно Техническ</w:t>
      </w:r>
      <w:r w:rsidR="001360D0" w:rsidRPr="008F2BBA">
        <w:rPr>
          <w:sz w:val="24"/>
          <w:szCs w:val="24"/>
        </w:rPr>
        <w:t>ому</w:t>
      </w:r>
      <w:r w:rsidR="00071C0F" w:rsidRPr="008F2BBA">
        <w:rPr>
          <w:sz w:val="24"/>
          <w:szCs w:val="24"/>
        </w:rPr>
        <w:t xml:space="preserve"> задани</w:t>
      </w:r>
      <w:r w:rsidR="001360D0" w:rsidRPr="008F2BBA">
        <w:rPr>
          <w:sz w:val="24"/>
          <w:szCs w:val="24"/>
        </w:rPr>
        <w:t>ю</w:t>
      </w:r>
      <w:r w:rsidR="00CB5651" w:rsidRPr="008F2BBA">
        <w:rPr>
          <w:sz w:val="24"/>
          <w:szCs w:val="24"/>
        </w:rPr>
        <w:t xml:space="preserve"> (Приложени</w:t>
      </w:r>
      <w:r w:rsidR="001360D0" w:rsidRPr="008F2BBA">
        <w:rPr>
          <w:sz w:val="24"/>
          <w:szCs w:val="24"/>
        </w:rPr>
        <w:t>е</w:t>
      </w:r>
      <w:r w:rsidR="00DB0FAC" w:rsidRPr="008F2BBA">
        <w:rPr>
          <w:sz w:val="24"/>
          <w:szCs w:val="24"/>
        </w:rPr>
        <w:t xml:space="preserve"> №</w:t>
      </w:r>
      <w:r w:rsidR="00A829BB" w:rsidRPr="008F2BBA">
        <w:rPr>
          <w:sz w:val="24"/>
          <w:szCs w:val="24"/>
        </w:rPr>
        <w:t>2</w:t>
      </w:r>
      <w:r w:rsidR="00DB0FAC" w:rsidRPr="008F2BBA">
        <w:rPr>
          <w:sz w:val="24"/>
          <w:szCs w:val="24"/>
        </w:rPr>
        <w:t>) (далее – ТЗ),</w:t>
      </w:r>
      <w:r w:rsidR="003B0153" w:rsidRPr="008F2BBA">
        <w:rPr>
          <w:sz w:val="24"/>
          <w:szCs w:val="24"/>
        </w:rPr>
        <w:t xml:space="preserve"> </w:t>
      </w:r>
      <w:r w:rsidR="001360D0" w:rsidRPr="008F2BBA">
        <w:rPr>
          <w:bCs/>
          <w:sz w:val="24"/>
          <w:szCs w:val="24"/>
        </w:rPr>
        <w:t>а Заказчик обязуется принять и произвести оплату в соответствии с условиями настоящего Договора</w:t>
      </w:r>
      <w:r w:rsidR="00410467" w:rsidRPr="008F2BBA">
        <w:rPr>
          <w:sz w:val="24"/>
          <w:szCs w:val="24"/>
        </w:rPr>
        <w:t>.</w:t>
      </w:r>
    </w:p>
    <w:p w14:paraId="4213794A" w14:textId="743AB00B" w:rsidR="00546C83" w:rsidRPr="008F2BBA" w:rsidRDefault="00546C83" w:rsidP="00FF4BBE">
      <w:pPr>
        <w:numPr>
          <w:ilvl w:val="1"/>
          <w:numId w:val="3"/>
        </w:numPr>
        <w:tabs>
          <w:tab w:val="clear" w:pos="792"/>
        </w:tabs>
        <w:ind w:left="0" w:firstLine="709"/>
        <w:jc w:val="both"/>
        <w:rPr>
          <w:sz w:val="24"/>
          <w:szCs w:val="24"/>
        </w:rPr>
      </w:pPr>
      <w:r w:rsidRPr="008F2BBA">
        <w:rPr>
          <w:sz w:val="24"/>
          <w:szCs w:val="24"/>
        </w:rPr>
        <w:t>Основанием для оказания услуг являются Заявки Заказчика, заполняемые по форме, установленной Приложением №</w:t>
      </w:r>
      <w:r w:rsidR="002C4121" w:rsidRPr="008F2BBA">
        <w:rPr>
          <w:sz w:val="24"/>
          <w:szCs w:val="24"/>
        </w:rPr>
        <w:t>4</w:t>
      </w:r>
      <w:r w:rsidRPr="008F2BBA">
        <w:rPr>
          <w:sz w:val="24"/>
          <w:szCs w:val="24"/>
        </w:rPr>
        <w:t xml:space="preserve"> к настоящему Договору, которые содержат конкретные наименование услуг, сроки оказания услуг, </w:t>
      </w:r>
      <w:r w:rsidR="009324E4" w:rsidRPr="008F2BBA">
        <w:rPr>
          <w:bCs/>
          <w:sz w:val="24"/>
          <w:szCs w:val="24"/>
        </w:rPr>
        <w:t>максимально допустимое время оказания услуг</w:t>
      </w:r>
      <w:r w:rsidR="009324E4" w:rsidRPr="008F2BBA">
        <w:rPr>
          <w:b/>
          <w:bCs/>
          <w:sz w:val="24"/>
          <w:szCs w:val="24"/>
        </w:rPr>
        <w:t xml:space="preserve"> </w:t>
      </w:r>
      <w:r w:rsidRPr="008F2BBA">
        <w:rPr>
          <w:sz w:val="24"/>
          <w:szCs w:val="24"/>
        </w:rPr>
        <w:t>по данной Заявке. Заявки подписываются Сторонами в порядке, установленном разделом 5 настоящего Договора, и являются неотъемлемыми частями настоящего Договора.</w:t>
      </w:r>
    </w:p>
    <w:p w14:paraId="01B8474E" w14:textId="1D06CD18" w:rsidR="00546C83" w:rsidRPr="008F2BBA" w:rsidRDefault="00546C83" w:rsidP="00FF4BBE">
      <w:pPr>
        <w:numPr>
          <w:ilvl w:val="1"/>
          <w:numId w:val="3"/>
        </w:numPr>
        <w:tabs>
          <w:tab w:val="clear" w:pos="792"/>
        </w:tabs>
        <w:ind w:left="0" w:firstLine="709"/>
        <w:jc w:val="both"/>
        <w:rPr>
          <w:sz w:val="24"/>
          <w:szCs w:val="24"/>
        </w:rPr>
      </w:pPr>
      <w:r w:rsidRPr="008F2BBA">
        <w:rPr>
          <w:sz w:val="24"/>
          <w:szCs w:val="24"/>
        </w:rPr>
        <w:t xml:space="preserve">Услуги оказываются в период </w:t>
      </w:r>
      <w:proofErr w:type="gramStart"/>
      <w:r w:rsidRPr="008F2BBA">
        <w:rPr>
          <w:sz w:val="24"/>
          <w:szCs w:val="24"/>
        </w:rPr>
        <w:t>с даты заключения</w:t>
      </w:r>
      <w:proofErr w:type="gramEnd"/>
      <w:r w:rsidRPr="008F2BBA">
        <w:rPr>
          <w:sz w:val="24"/>
          <w:szCs w:val="24"/>
        </w:rPr>
        <w:t xml:space="preserve"> Договора по </w:t>
      </w:r>
      <w:r w:rsidR="00E54BFB" w:rsidRPr="008F2BBA">
        <w:rPr>
          <w:sz w:val="24"/>
          <w:szCs w:val="24"/>
        </w:rPr>
        <w:t xml:space="preserve">31.07.2022 </w:t>
      </w:r>
      <w:r w:rsidRPr="008F2BBA">
        <w:rPr>
          <w:sz w:val="24"/>
          <w:szCs w:val="24"/>
        </w:rPr>
        <w:t>по Заявкам Заказчика. Стороны особо оговорили, что в случае если Заявки не будут поданы Заказчиком в период, указанный в настоящем пункте, то настоящий Договор считается прекращенным, без оплаты Исполнителю каких-либо неустоек, издержек и возмещения убытков.</w:t>
      </w:r>
    </w:p>
    <w:p w14:paraId="204FE8E3" w14:textId="7E59E742" w:rsidR="00A7161A" w:rsidRPr="008F2BBA" w:rsidRDefault="00A7161A" w:rsidP="00FF4BBE">
      <w:pPr>
        <w:numPr>
          <w:ilvl w:val="1"/>
          <w:numId w:val="3"/>
        </w:numPr>
        <w:ind w:left="0" w:firstLine="720"/>
        <w:jc w:val="both"/>
        <w:rPr>
          <w:sz w:val="24"/>
          <w:szCs w:val="24"/>
        </w:rPr>
      </w:pPr>
      <w:r w:rsidRPr="008F2BBA">
        <w:rPr>
          <w:rFonts w:eastAsia="Calibri"/>
          <w:sz w:val="24"/>
          <w:szCs w:val="24"/>
          <w:u w:color="000000"/>
          <w:lang w:eastAsia="en-US"/>
        </w:rPr>
        <w:t>Настоящий Договор является смешанным в силу ч.3 ст. 421 Гражданского кодекса Российской Федерации, и к отношениям Сторон по нему применяются в соответствующих частях нормы о договорах, элементы которых содержатся в настоящем Договоре.</w:t>
      </w:r>
    </w:p>
    <w:p w14:paraId="7B853CF4" w14:textId="77777777" w:rsidR="00BF0361" w:rsidRPr="008F2BBA" w:rsidRDefault="00BF0361" w:rsidP="00FF4BBE">
      <w:pPr>
        <w:ind w:left="720"/>
        <w:jc w:val="both"/>
        <w:rPr>
          <w:sz w:val="24"/>
          <w:szCs w:val="24"/>
        </w:rPr>
      </w:pPr>
    </w:p>
    <w:p w14:paraId="1AD6AA27" w14:textId="77777777" w:rsidR="006235AB" w:rsidRPr="008F2BBA" w:rsidRDefault="006235AB" w:rsidP="00FF4BBE">
      <w:pPr>
        <w:pStyle w:val="34"/>
        <w:keepNext w:val="0"/>
        <w:keepLines w:val="0"/>
        <w:widowControl w:val="0"/>
        <w:numPr>
          <w:ilvl w:val="0"/>
          <w:numId w:val="3"/>
        </w:numPr>
        <w:tabs>
          <w:tab w:val="left" w:pos="567"/>
        </w:tabs>
        <w:spacing w:before="0"/>
        <w:ind w:left="0" w:firstLine="0"/>
        <w:jc w:val="center"/>
        <w:rPr>
          <w:rFonts w:ascii="Times New Roman" w:hAnsi="Times New Roman" w:cs="Times New Roman"/>
          <w:color w:val="auto"/>
          <w:sz w:val="24"/>
          <w:szCs w:val="24"/>
        </w:rPr>
      </w:pPr>
      <w:r w:rsidRPr="008F2BBA">
        <w:rPr>
          <w:rFonts w:ascii="Times New Roman" w:hAnsi="Times New Roman" w:cs="Times New Roman"/>
          <w:color w:val="auto"/>
          <w:sz w:val="24"/>
          <w:szCs w:val="24"/>
        </w:rPr>
        <w:t>ПРАВА И ОБЯЗАННОСТИ СТОРОН</w:t>
      </w:r>
    </w:p>
    <w:p w14:paraId="4F5336E2" w14:textId="77777777" w:rsidR="009B17FB" w:rsidRPr="008F2BBA" w:rsidRDefault="009B17FB" w:rsidP="00FF4BBE">
      <w:pPr>
        <w:numPr>
          <w:ilvl w:val="1"/>
          <w:numId w:val="3"/>
        </w:numPr>
        <w:ind w:hanging="83"/>
        <w:jc w:val="both"/>
        <w:rPr>
          <w:b/>
          <w:sz w:val="24"/>
          <w:szCs w:val="24"/>
        </w:rPr>
      </w:pPr>
      <w:r w:rsidRPr="008F2BBA">
        <w:rPr>
          <w:b/>
          <w:sz w:val="24"/>
          <w:szCs w:val="24"/>
        </w:rPr>
        <w:t>Исполнитель обязуется:</w:t>
      </w:r>
    </w:p>
    <w:p w14:paraId="466D4C6D" w14:textId="11CB6FA6" w:rsidR="009B17FB" w:rsidRPr="008F2BBA" w:rsidRDefault="009B17FB" w:rsidP="00FF4BBE">
      <w:pPr>
        <w:numPr>
          <w:ilvl w:val="2"/>
          <w:numId w:val="3"/>
        </w:numPr>
        <w:ind w:left="0" w:firstLine="720"/>
        <w:jc w:val="both"/>
        <w:rPr>
          <w:sz w:val="24"/>
          <w:szCs w:val="24"/>
        </w:rPr>
      </w:pPr>
      <w:r w:rsidRPr="008F2BBA">
        <w:rPr>
          <w:sz w:val="24"/>
          <w:szCs w:val="24"/>
        </w:rPr>
        <w:t>Своевременно информиро</w:t>
      </w:r>
      <w:r w:rsidR="00E42008" w:rsidRPr="008F2BBA">
        <w:rPr>
          <w:sz w:val="24"/>
          <w:szCs w:val="24"/>
        </w:rPr>
        <w:t>вать Заказчика о ходе оказания у</w:t>
      </w:r>
      <w:r w:rsidRPr="008F2BBA">
        <w:rPr>
          <w:sz w:val="24"/>
          <w:szCs w:val="24"/>
        </w:rPr>
        <w:t>слуг.</w:t>
      </w:r>
    </w:p>
    <w:p w14:paraId="6A19C0A5" w14:textId="77777777" w:rsidR="009B17FB" w:rsidRPr="008F2BBA" w:rsidRDefault="009B17FB" w:rsidP="00FF4BBE">
      <w:pPr>
        <w:numPr>
          <w:ilvl w:val="2"/>
          <w:numId w:val="3"/>
        </w:numPr>
        <w:ind w:left="0" w:firstLine="720"/>
        <w:jc w:val="both"/>
        <w:rPr>
          <w:sz w:val="24"/>
          <w:szCs w:val="24"/>
        </w:rPr>
      </w:pPr>
      <w:r w:rsidRPr="008F2BBA">
        <w:rPr>
          <w:sz w:val="24"/>
          <w:szCs w:val="24"/>
        </w:rPr>
        <w:t>Выполнять свои обязанности по настоящему Договору с надлежащим прилежанием, эффективностью и бережливостью в соответствии с общепринятой профессиональной методикой и практикой, должен придерживаться образцовой практики управления, применять соответствующую передовую технологию, а также безопасные и эффективные оборудование, технику, материалы и методы. В отношении любого вопроса, связанного с настоящим Договором, Исполнитель должен поддерживать и охранять законные интересы Заказчика в своих отношениях с третьими сторонами.</w:t>
      </w:r>
    </w:p>
    <w:p w14:paraId="79006BFB" w14:textId="77777777" w:rsidR="009B17FB" w:rsidRPr="008F2BBA" w:rsidRDefault="009B17FB" w:rsidP="00FF4BBE">
      <w:pPr>
        <w:numPr>
          <w:ilvl w:val="2"/>
          <w:numId w:val="3"/>
        </w:numPr>
        <w:ind w:left="0" w:firstLine="720"/>
        <w:jc w:val="both"/>
        <w:rPr>
          <w:sz w:val="24"/>
          <w:szCs w:val="24"/>
        </w:rPr>
      </w:pPr>
      <w:r w:rsidRPr="008F2BBA">
        <w:rPr>
          <w:sz w:val="24"/>
          <w:szCs w:val="24"/>
        </w:rPr>
        <w:t>Обеспечить своевременное выполнение обязательств по Договору в установленные сроки и передачу всей технической и иной документации Заказчику, как определено в настоящем Договоре и приложениях к нему.</w:t>
      </w:r>
    </w:p>
    <w:p w14:paraId="203B678F" w14:textId="77777777" w:rsidR="009B17FB" w:rsidRPr="008F2BBA" w:rsidRDefault="009B17FB" w:rsidP="00FF4BBE">
      <w:pPr>
        <w:numPr>
          <w:ilvl w:val="2"/>
          <w:numId w:val="3"/>
        </w:numPr>
        <w:ind w:left="0" w:firstLine="720"/>
        <w:jc w:val="both"/>
        <w:rPr>
          <w:sz w:val="24"/>
          <w:szCs w:val="24"/>
        </w:rPr>
      </w:pPr>
      <w:r w:rsidRPr="008F2BBA">
        <w:rPr>
          <w:sz w:val="24"/>
          <w:szCs w:val="24"/>
        </w:rPr>
        <w:t>Назначить лицо, ответственное за взаимодействие с Заказчиком в целях достижения промежуточных и конечных результатов оказания услуг.</w:t>
      </w:r>
    </w:p>
    <w:p w14:paraId="220097AB" w14:textId="77777777" w:rsidR="009B17FB" w:rsidRPr="008F2BBA" w:rsidRDefault="009B17FB" w:rsidP="00FF4BBE">
      <w:pPr>
        <w:numPr>
          <w:ilvl w:val="2"/>
          <w:numId w:val="3"/>
        </w:numPr>
        <w:ind w:left="0" w:firstLine="720"/>
        <w:jc w:val="both"/>
        <w:rPr>
          <w:sz w:val="24"/>
          <w:szCs w:val="24"/>
        </w:rPr>
      </w:pPr>
      <w:r w:rsidRPr="008F2BBA">
        <w:rPr>
          <w:sz w:val="24"/>
          <w:szCs w:val="24"/>
        </w:rPr>
        <w:t>По результатам каждой рабочей встречи представлять Заказчику документ, фиксирующий достигнутые договоренности (протокол встречи). Срок предоставления протокола встречи: в течение 24 часов. В срок не позднее 3 (трех) рабочих дней с момента получения протокола встречи Заказчик должен согласовать его либо направить разногласия.</w:t>
      </w:r>
    </w:p>
    <w:p w14:paraId="0BC72FE0" w14:textId="489352DC" w:rsidR="009B17FB" w:rsidRPr="008F2BBA" w:rsidRDefault="009B17FB" w:rsidP="00FF4BBE">
      <w:pPr>
        <w:numPr>
          <w:ilvl w:val="2"/>
          <w:numId w:val="3"/>
        </w:numPr>
        <w:ind w:left="0" w:firstLine="720"/>
        <w:jc w:val="both"/>
        <w:rPr>
          <w:sz w:val="24"/>
          <w:szCs w:val="24"/>
        </w:rPr>
      </w:pPr>
      <w:r w:rsidRPr="008F2BBA">
        <w:rPr>
          <w:sz w:val="24"/>
          <w:szCs w:val="24"/>
        </w:rPr>
        <w:t>Во избежание любых несанкционированных ассоциаций с Заказчиком</w:t>
      </w:r>
      <w:r w:rsidR="004870E4" w:rsidRPr="008F2BBA">
        <w:rPr>
          <w:sz w:val="24"/>
          <w:szCs w:val="24"/>
        </w:rPr>
        <w:t xml:space="preserve"> или Мероприятием</w:t>
      </w:r>
      <w:r w:rsidRPr="008F2BBA">
        <w:rPr>
          <w:sz w:val="24"/>
          <w:szCs w:val="24"/>
        </w:rPr>
        <w:t xml:space="preserve"> и при отсутствии явного предварительного письменного одобрения со стороны Заказчика, Исполнитель обязуется не заниматься какой-либо рекламной и иной </w:t>
      </w:r>
      <w:proofErr w:type="gramStart"/>
      <w:r w:rsidRPr="008F2BBA">
        <w:rPr>
          <w:sz w:val="24"/>
          <w:szCs w:val="24"/>
        </w:rPr>
        <w:t>деятельностью</w:t>
      </w:r>
      <w:proofErr w:type="gramEnd"/>
      <w:r w:rsidRPr="008F2BBA">
        <w:rPr>
          <w:sz w:val="24"/>
          <w:szCs w:val="24"/>
        </w:rPr>
        <w:t xml:space="preserve"> как в коммерческих, так и в иных целях, в собственных интересах или интересах третьих лиц, </w:t>
      </w:r>
      <w:r w:rsidRPr="008F2BBA">
        <w:rPr>
          <w:sz w:val="24"/>
          <w:szCs w:val="24"/>
        </w:rPr>
        <w:lastRenderedPageBreak/>
        <w:t xml:space="preserve">которая ассоциирует Исполнителя и/или третьих лиц с Заказчиком или </w:t>
      </w:r>
      <w:r w:rsidR="0001320F" w:rsidRPr="008F2BBA">
        <w:rPr>
          <w:sz w:val="24"/>
          <w:szCs w:val="24"/>
        </w:rPr>
        <w:t>Мероприятием</w:t>
      </w:r>
      <w:r w:rsidRPr="008F2BBA">
        <w:rPr>
          <w:sz w:val="24"/>
          <w:szCs w:val="24"/>
        </w:rPr>
        <w:t>, или может создать впечатление о существовании такой ассоциации в той или иной форме.</w:t>
      </w:r>
    </w:p>
    <w:p w14:paraId="7384530D" w14:textId="3B80FC1F" w:rsidR="009B17FB" w:rsidRPr="008F2BBA" w:rsidRDefault="009B17FB" w:rsidP="00FF4BBE">
      <w:pPr>
        <w:numPr>
          <w:ilvl w:val="2"/>
          <w:numId w:val="3"/>
        </w:numPr>
        <w:ind w:left="0" w:firstLine="720"/>
        <w:jc w:val="both"/>
        <w:rPr>
          <w:sz w:val="24"/>
          <w:szCs w:val="24"/>
        </w:rPr>
      </w:pPr>
      <w:r w:rsidRPr="008F2BBA">
        <w:rPr>
          <w:sz w:val="24"/>
          <w:szCs w:val="24"/>
        </w:rPr>
        <w:t xml:space="preserve">Без письменного разрешения Заказчика Исполнитель обязуется не использовать и не разрешать третьим лицам использовать товарные знаки, символику </w:t>
      </w:r>
      <w:r w:rsidR="0001320F" w:rsidRPr="008F2BBA">
        <w:rPr>
          <w:sz w:val="24"/>
          <w:szCs w:val="24"/>
        </w:rPr>
        <w:t>Мероприятия</w:t>
      </w:r>
      <w:r w:rsidRPr="008F2BBA">
        <w:rPr>
          <w:sz w:val="24"/>
          <w:szCs w:val="24"/>
        </w:rPr>
        <w:t>, а также иные результаты интеллектуальной деятельности, правообладателем которых является Заказчик.</w:t>
      </w:r>
    </w:p>
    <w:p w14:paraId="031D5578" w14:textId="1DB792CA" w:rsidR="00876099" w:rsidRPr="008F2BBA" w:rsidRDefault="00876099" w:rsidP="00FF4BBE">
      <w:pPr>
        <w:numPr>
          <w:ilvl w:val="2"/>
          <w:numId w:val="3"/>
        </w:numPr>
        <w:ind w:left="0" w:firstLine="720"/>
        <w:jc w:val="both"/>
        <w:rPr>
          <w:sz w:val="24"/>
          <w:szCs w:val="24"/>
        </w:rPr>
      </w:pPr>
      <w:r w:rsidRPr="008F2BBA">
        <w:rPr>
          <w:sz w:val="24"/>
          <w:szCs w:val="24"/>
        </w:rPr>
        <w:t>О</w:t>
      </w:r>
      <w:r w:rsidR="00E42008" w:rsidRPr="008F2BBA">
        <w:rPr>
          <w:sz w:val="24"/>
          <w:szCs w:val="24"/>
        </w:rPr>
        <w:t>казать у</w:t>
      </w:r>
      <w:r w:rsidRPr="008F2BBA">
        <w:rPr>
          <w:sz w:val="24"/>
          <w:szCs w:val="24"/>
        </w:rPr>
        <w:t xml:space="preserve">слуги и передать их результат в соответствии с ТЗ и </w:t>
      </w:r>
      <w:r w:rsidR="006C54D7" w:rsidRPr="008F2BBA">
        <w:rPr>
          <w:sz w:val="24"/>
          <w:szCs w:val="24"/>
        </w:rPr>
        <w:t xml:space="preserve">согласованной </w:t>
      </w:r>
      <w:r w:rsidRPr="008F2BBA">
        <w:rPr>
          <w:sz w:val="24"/>
          <w:szCs w:val="24"/>
        </w:rPr>
        <w:t>Спецификацией с надлежащим качеством и в сроки</w:t>
      </w:r>
      <w:r w:rsidR="00916F1A" w:rsidRPr="008F2BBA">
        <w:rPr>
          <w:sz w:val="24"/>
          <w:szCs w:val="24"/>
        </w:rPr>
        <w:t>.</w:t>
      </w:r>
    </w:p>
    <w:p w14:paraId="176495C4" w14:textId="2686FFF0" w:rsidR="00876099" w:rsidRPr="008F2BBA" w:rsidRDefault="00876099" w:rsidP="00FF4BBE">
      <w:pPr>
        <w:numPr>
          <w:ilvl w:val="2"/>
          <w:numId w:val="3"/>
        </w:numPr>
        <w:ind w:left="0" w:firstLine="720"/>
        <w:jc w:val="both"/>
        <w:rPr>
          <w:sz w:val="24"/>
          <w:szCs w:val="24"/>
        </w:rPr>
      </w:pPr>
      <w:r w:rsidRPr="008F2BBA">
        <w:rPr>
          <w:sz w:val="24"/>
          <w:szCs w:val="24"/>
        </w:rPr>
        <w:t xml:space="preserve">Предоставить Заказчику по его требованию информацию о ходе </w:t>
      </w:r>
      <w:r w:rsidR="00E42008" w:rsidRPr="008F2BBA">
        <w:rPr>
          <w:sz w:val="24"/>
          <w:szCs w:val="24"/>
        </w:rPr>
        <w:t>оказания у</w:t>
      </w:r>
      <w:r w:rsidRPr="008F2BBA">
        <w:rPr>
          <w:sz w:val="24"/>
          <w:szCs w:val="24"/>
        </w:rPr>
        <w:t>слуг, в том числе о ходе подготовки отчетных материалов, предусмотренных ТЗ, в течение 3 рабочих дней после получения запроса.</w:t>
      </w:r>
    </w:p>
    <w:p w14:paraId="08D24A63" w14:textId="2BF36B07" w:rsidR="00876099" w:rsidRPr="008F2BBA" w:rsidRDefault="00876099" w:rsidP="00FF4BBE">
      <w:pPr>
        <w:numPr>
          <w:ilvl w:val="2"/>
          <w:numId w:val="3"/>
        </w:numPr>
        <w:ind w:left="0" w:firstLine="720"/>
        <w:jc w:val="both"/>
        <w:rPr>
          <w:sz w:val="24"/>
          <w:szCs w:val="24"/>
        </w:rPr>
      </w:pPr>
      <w:r w:rsidRPr="008F2BBA">
        <w:rPr>
          <w:sz w:val="24"/>
          <w:szCs w:val="24"/>
        </w:rPr>
        <w:t xml:space="preserve">Участвовать в сдаче-приемке </w:t>
      </w:r>
      <w:r w:rsidR="00E42008" w:rsidRPr="008F2BBA">
        <w:rPr>
          <w:sz w:val="24"/>
          <w:szCs w:val="24"/>
        </w:rPr>
        <w:t>оказанных у</w:t>
      </w:r>
      <w:r w:rsidRPr="008F2BBA">
        <w:rPr>
          <w:sz w:val="24"/>
          <w:szCs w:val="24"/>
        </w:rPr>
        <w:t>слуг в соответствии с разделом 3 Договора.</w:t>
      </w:r>
    </w:p>
    <w:p w14:paraId="067C7BB4" w14:textId="3B1037A9" w:rsidR="00876099" w:rsidRPr="008F2BBA" w:rsidRDefault="00876099" w:rsidP="00FF4BBE">
      <w:pPr>
        <w:numPr>
          <w:ilvl w:val="2"/>
          <w:numId w:val="3"/>
        </w:numPr>
        <w:ind w:left="0" w:firstLine="720"/>
        <w:jc w:val="both"/>
        <w:rPr>
          <w:sz w:val="24"/>
          <w:szCs w:val="24"/>
        </w:rPr>
      </w:pPr>
      <w:r w:rsidRPr="008F2BBA">
        <w:rPr>
          <w:sz w:val="24"/>
          <w:szCs w:val="24"/>
        </w:rPr>
        <w:t>Своими силами и за свой счет устранять допущенные по своей вине недостатки или иные отступления от ТЗ.</w:t>
      </w:r>
    </w:p>
    <w:p w14:paraId="70A263A8" w14:textId="60CFAE96" w:rsidR="00876099" w:rsidRPr="008F2BBA" w:rsidRDefault="00876099" w:rsidP="00FF4BBE">
      <w:pPr>
        <w:numPr>
          <w:ilvl w:val="2"/>
          <w:numId w:val="3"/>
        </w:numPr>
        <w:ind w:left="0" w:firstLine="720"/>
        <w:jc w:val="both"/>
        <w:rPr>
          <w:sz w:val="24"/>
          <w:szCs w:val="24"/>
        </w:rPr>
      </w:pPr>
      <w:r w:rsidRPr="008F2BBA">
        <w:rPr>
          <w:sz w:val="24"/>
          <w:szCs w:val="24"/>
        </w:rPr>
        <w:t xml:space="preserve">Немедленно известить Заказчика и до получения от него указаний приостановить исполнение обязательств по Договору при обнаружении обстоятельств, угрожающих качеству результатов исполнения </w:t>
      </w:r>
      <w:r w:rsidR="00E42008" w:rsidRPr="008F2BBA">
        <w:rPr>
          <w:sz w:val="24"/>
          <w:szCs w:val="24"/>
        </w:rPr>
        <w:t>у</w:t>
      </w:r>
      <w:r w:rsidRPr="008F2BBA">
        <w:rPr>
          <w:sz w:val="24"/>
          <w:szCs w:val="24"/>
        </w:rPr>
        <w:t>слуг по Договору, либо создающих невозможность их завершения в установленный срок.</w:t>
      </w:r>
    </w:p>
    <w:p w14:paraId="20D617DF" w14:textId="1D95E64F" w:rsidR="00876099" w:rsidRPr="008F2BBA" w:rsidRDefault="00876099" w:rsidP="00FF4BBE">
      <w:pPr>
        <w:numPr>
          <w:ilvl w:val="2"/>
          <w:numId w:val="3"/>
        </w:numPr>
        <w:ind w:left="0" w:firstLine="720"/>
        <w:jc w:val="both"/>
        <w:rPr>
          <w:sz w:val="24"/>
          <w:szCs w:val="24"/>
        </w:rPr>
      </w:pPr>
      <w:r w:rsidRPr="008F2BBA">
        <w:rPr>
          <w:sz w:val="24"/>
          <w:szCs w:val="24"/>
        </w:rPr>
        <w:t>Исправлять все выявленные ошибки в функционировании Сайта в течение всего гарантийного срока.</w:t>
      </w:r>
    </w:p>
    <w:p w14:paraId="36732025" w14:textId="77777777" w:rsidR="009B17FB" w:rsidRPr="008F2BBA" w:rsidRDefault="009B17FB" w:rsidP="00FF4BBE">
      <w:pPr>
        <w:numPr>
          <w:ilvl w:val="1"/>
          <w:numId w:val="3"/>
        </w:numPr>
        <w:tabs>
          <w:tab w:val="clear" w:pos="792"/>
          <w:tab w:val="num" w:pos="851"/>
        </w:tabs>
        <w:ind w:left="0" w:firstLine="709"/>
        <w:jc w:val="both"/>
        <w:rPr>
          <w:b/>
          <w:sz w:val="24"/>
          <w:szCs w:val="24"/>
        </w:rPr>
      </w:pPr>
      <w:r w:rsidRPr="008F2BBA">
        <w:rPr>
          <w:b/>
          <w:sz w:val="24"/>
          <w:szCs w:val="24"/>
        </w:rPr>
        <w:t>Заказчик обязуется:</w:t>
      </w:r>
    </w:p>
    <w:p w14:paraId="79A5002F" w14:textId="5E550A0D" w:rsidR="009B17FB" w:rsidRPr="008F2BBA" w:rsidRDefault="009B17FB" w:rsidP="00FF4BBE">
      <w:pPr>
        <w:numPr>
          <w:ilvl w:val="2"/>
          <w:numId w:val="3"/>
        </w:numPr>
        <w:tabs>
          <w:tab w:val="num" w:pos="851"/>
        </w:tabs>
        <w:ind w:left="0" w:firstLine="709"/>
        <w:jc w:val="both"/>
        <w:rPr>
          <w:sz w:val="24"/>
          <w:szCs w:val="24"/>
        </w:rPr>
      </w:pPr>
      <w:r w:rsidRPr="008F2BBA">
        <w:rPr>
          <w:sz w:val="24"/>
          <w:szCs w:val="24"/>
        </w:rPr>
        <w:t xml:space="preserve">Обеспечить своевременное принятие решений, предоставление информации по запросам Исполнителя, связанным с оказанием </w:t>
      </w:r>
      <w:r w:rsidR="00E42008" w:rsidRPr="008F2BBA">
        <w:rPr>
          <w:sz w:val="24"/>
          <w:szCs w:val="24"/>
        </w:rPr>
        <w:t>у</w:t>
      </w:r>
      <w:r w:rsidRPr="008F2BBA">
        <w:rPr>
          <w:sz w:val="24"/>
          <w:szCs w:val="24"/>
        </w:rPr>
        <w:t xml:space="preserve">слуг. </w:t>
      </w:r>
    </w:p>
    <w:p w14:paraId="4A04F59F" w14:textId="7F6F77ED" w:rsidR="009B17FB" w:rsidRPr="008F2BBA" w:rsidRDefault="009B17FB" w:rsidP="00FF4BBE">
      <w:pPr>
        <w:numPr>
          <w:ilvl w:val="2"/>
          <w:numId w:val="3"/>
        </w:numPr>
        <w:tabs>
          <w:tab w:val="num" w:pos="851"/>
        </w:tabs>
        <w:ind w:left="0" w:firstLine="709"/>
        <w:jc w:val="both"/>
        <w:rPr>
          <w:sz w:val="24"/>
          <w:szCs w:val="24"/>
        </w:rPr>
      </w:pPr>
      <w:r w:rsidRPr="008F2BBA">
        <w:rPr>
          <w:sz w:val="24"/>
          <w:szCs w:val="24"/>
        </w:rPr>
        <w:t>Передать Исполн</w:t>
      </w:r>
      <w:r w:rsidR="00E42008" w:rsidRPr="008F2BBA">
        <w:rPr>
          <w:sz w:val="24"/>
          <w:szCs w:val="24"/>
        </w:rPr>
        <w:t>ителю необходимую для оказания у</w:t>
      </w:r>
      <w:r w:rsidRPr="008F2BBA">
        <w:rPr>
          <w:sz w:val="24"/>
          <w:szCs w:val="24"/>
        </w:rPr>
        <w:t>слуг документацию и информацию.</w:t>
      </w:r>
    </w:p>
    <w:p w14:paraId="3B4FB9FE" w14:textId="55361938" w:rsidR="009B17FB" w:rsidRPr="008F2BBA" w:rsidRDefault="009B17FB" w:rsidP="00FF4BBE">
      <w:pPr>
        <w:numPr>
          <w:ilvl w:val="2"/>
          <w:numId w:val="3"/>
        </w:numPr>
        <w:tabs>
          <w:tab w:val="num" w:pos="851"/>
        </w:tabs>
        <w:ind w:left="0" w:firstLine="709"/>
        <w:jc w:val="both"/>
        <w:rPr>
          <w:sz w:val="24"/>
          <w:szCs w:val="24"/>
        </w:rPr>
      </w:pPr>
      <w:r w:rsidRPr="008F2BBA">
        <w:rPr>
          <w:sz w:val="24"/>
          <w:szCs w:val="24"/>
        </w:rPr>
        <w:t>Производить оплату за надлежащее выполнение настоящего Договора в порядке и сроки, указанные в разделе 4 настоящего Договора.</w:t>
      </w:r>
    </w:p>
    <w:p w14:paraId="7C9F07F5" w14:textId="77777777" w:rsidR="009B17FB" w:rsidRPr="008F2BBA" w:rsidRDefault="009B17FB" w:rsidP="00FF4BBE">
      <w:pPr>
        <w:numPr>
          <w:ilvl w:val="1"/>
          <w:numId w:val="3"/>
        </w:numPr>
        <w:tabs>
          <w:tab w:val="clear" w:pos="792"/>
          <w:tab w:val="num" w:pos="851"/>
        </w:tabs>
        <w:ind w:left="0" w:firstLine="709"/>
        <w:jc w:val="both"/>
        <w:rPr>
          <w:b/>
          <w:sz w:val="24"/>
          <w:szCs w:val="24"/>
        </w:rPr>
      </w:pPr>
      <w:r w:rsidRPr="008F2BBA">
        <w:rPr>
          <w:b/>
          <w:sz w:val="24"/>
          <w:szCs w:val="24"/>
        </w:rPr>
        <w:t>Права Исполнителя:</w:t>
      </w:r>
    </w:p>
    <w:p w14:paraId="7C01352A" w14:textId="7258ABD1" w:rsidR="009B17FB" w:rsidRPr="008F2BBA" w:rsidRDefault="009B17FB" w:rsidP="00FF4BBE">
      <w:pPr>
        <w:numPr>
          <w:ilvl w:val="2"/>
          <w:numId w:val="3"/>
        </w:numPr>
        <w:tabs>
          <w:tab w:val="num" w:pos="851"/>
        </w:tabs>
        <w:ind w:left="0" w:firstLine="709"/>
        <w:jc w:val="both"/>
        <w:rPr>
          <w:sz w:val="24"/>
          <w:szCs w:val="24"/>
        </w:rPr>
      </w:pPr>
      <w:r w:rsidRPr="008F2BBA">
        <w:rPr>
          <w:sz w:val="24"/>
          <w:szCs w:val="24"/>
        </w:rPr>
        <w:t>Исполнитель имеет право, по письменному согласованию с Зак</w:t>
      </w:r>
      <w:r w:rsidR="00E42008" w:rsidRPr="008F2BBA">
        <w:rPr>
          <w:sz w:val="24"/>
          <w:szCs w:val="24"/>
        </w:rPr>
        <w:t>азчиком, привлекать к оказанию у</w:t>
      </w:r>
      <w:r w:rsidRPr="008F2BBA">
        <w:rPr>
          <w:sz w:val="24"/>
          <w:szCs w:val="24"/>
        </w:rPr>
        <w:t>слуг по настоящему Договору в качестве соисполнителей третьих лиц, оставаясь ответственным перед Заказчиком за их действия.</w:t>
      </w:r>
      <w:r w:rsidRPr="008F2BBA" w:rsidDel="0045709E">
        <w:rPr>
          <w:sz w:val="24"/>
          <w:szCs w:val="24"/>
        </w:rPr>
        <w:t xml:space="preserve"> </w:t>
      </w:r>
    </w:p>
    <w:p w14:paraId="55619381" w14:textId="77777777" w:rsidR="009B17FB" w:rsidRPr="008F2BBA" w:rsidRDefault="009B17FB" w:rsidP="00FF4BBE">
      <w:pPr>
        <w:numPr>
          <w:ilvl w:val="1"/>
          <w:numId w:val="3"/>
        </w:numPr>
        <w:tabs>
          <w:tab w:val="clear" w:pos="792"/>
          <w:tab w:val="num" w:pos="851"/>
        </w:tabs>
        <w:ind w:left="0" w:firstLine="709"/>
        <w:jc w:val="both"/>
        <w:rPr>
          <w:b/>
          <w:sz w:val="24"/>
          <w:szCs w:val="24"/>
        </w:rPr>
      </w:pPr>
      <w:r w:rsidRPr="008F2BBA">
        <w:rPr>
          <w:b/>
          <w:sz w:val="24"/>
          <w:szCs w:val="24"/>
        </w:rPr>
        <w:t>Права Заказчика:</w:t>
      </w:r>
    </w:p>
    <w:p w14:paraId="1B649076" w14:textId="4EC46058" w:rsidR="009B17FB" w:rsidRPr="008F2BBA" w:rsidRDefault="009B17FB" w:rsidP="00FF4BBE">
      <w:pPr>
        <w:numPr>
          <w:ilvl w:val="2"/>
          <w:numId w:val="3"/>
        </w:numPr>
        <w:tabs>
          <w:tab w:val="num" w:pos="851"/>
        </w:tabs>
        <w:ind w:left="0" w:firstLine="709"/>
        <w:jc w:val="both"/>
        <w:rPr>
          <w:sz w:val="24"/>
          <w:szCs w:val="24"/>
        </w:rPr>
      </w:pPr>
      <w:r w:rsidRPr="008F2BBA">
        <w:rPr>
          <w:sz w:val="24"/>
          <w:szCs w:val="24"/>
        </w:rPr>
        <w:t>В любое время проверять ход и качество выполнения Исполнителем обязательств по настоящему Договору, не вмешиваясь в хозяйственную деятельность Исполнителя.</w:t>
      </w:r>
    </w:p>
    <w:p w14:paraId="7C06B51D" w14:textId="5B0ECCC2" w:rsidR="009B17FB" w:rsidRPr="008F2BBA" w:rsidRDefault="009B17FB" w:rsidP="00FF4BBE">
      <w:pPr>
        <w:numPr>
          <w:ilvl w:val="2"/>
          <w:numId w:val="3"/>
        </w:numPr>
        <w:tabs>
          <w:tab w:val="num" w:pos="851"/>
        </w:tabs>
        <w:ind w:left="0" w:firstLine="709"/>
        <w:jc w:val="both"/>
        <w:rPr>
          <w:sz w:val="24"/>
          <w:szCs w:val="24"/>
        </w:rPr>
      </w:pPr>
      <w:r w:rsidRPr="008F2BBA">
        <w:rPr>
          <w:sz w:val="24"/>
          <w:szCs w:val="24"/>
        </w:rPr>
        <w:t xml:space="preserve">Отказаться от договора </w:t>
      </w:r>
      <w:r w:rsidR="007A5C97" w:rsidRPr="008F2BBA">
        <w:rPr>
          <w:sz w:val="24"/>
          <w:szCs w:val="24"/>
        </w:rPr>
        <w:t xml:space="preserve">в порядке, предусмотренном действующим законодательством </w:t>
      </w:r>
      <w:r w:rsidRPr="008F2BBA">
        <w:rPr>
          <w:sz w:val="24"/>
          <w:szCs w:val="24"/>
        </w:rPr>
        <w:t>и потребовать возмещения убытков, если Исполнитель своевременно не приступает к оказанию услуги или выполняет ее наст</w:t>
      </w:r>
      <w:r w:rsidR="00E42008" w:rsidRPr="008F2BBA">
        <w:rPr>
          <w:sz w:val="24"/>
          <w:szCs w:val="24"/>
        </w:rPr>
        <w:t>олько медленно, что завершение у</w:t>
      </w:r>
      <w:r w:rsidRPr="008F2BBA">
        <w:rPr>
          <w:sz w:val="24"/>
          <w:szCs w:val="24"/>
        </w:rPr>
        <w:t>слуги к установленному сроку становится явно невозможным.</w:t>
      </w:r>
    </w:p>
    <w:p w14:paraId="285F06DB" w14:textId="5EB0EDB4" w:rsidR="009B17FB" w:rsidRPr="008F2BBA" w:rsidRDefault="009B17FB" w:rsidP="00FF4BBE">
      <w:pPr>
        <w:numPr>
          <w:ilvl w:val="2"/>
          <w:numId w:val="3"/>
        </w:numPr>
        <w:tabs>
          <w:tab w:val="num" w:pos="851"/>
        </w:tabs>
        <w:ind w:left="0" w:firstLine="709"/>
        <w:jc w:val="both"/>
        <w:rPr>
          <w:sz w:val="24"/>
          <w:szCs w:val="24"/>
        </w:rPr>
      </w:pPr>
      <w:r w:rsidRPr="008F2BBA">
        <w:rPr>
          <w:sz w:val="24"/>
          <w:szCs w:val="24"/>
        </w:rPr>
        <w:t>Заказчик вправе потребовать замены представителей со стороны Исполнител</w:t>
      </w:r>
      <w:r w:rsidR="00E42008" w:rsidRPr="008F2BBA">
        <w:rPr>
          <w:sz w:val="24"/>
          <w:szCs w:val="24"/>
        </w:rPr>
        <w:t>я, непосредственно оказывающих у</w:t>
      </w:r>
      <w:r w:rsidRPr="008F2BBA">
        <w:rPr>
          <w:sz w:val="24"/>
          <w:szCs w:val="24"/>
        </w:rPr>
        <w:t>слуги в рамках настоящего Договора.</w:t>
      </w:r>
    </w:p>
    <w:p w14:paraId="6096D9FF" w14:textId="77777777" w:rsidR="009B17FB" w:rsidRPr="008F2BBA" w:rsidRDefault="009B17FB" w:rsidP="00FF4BBE">
      <w:pPr>
        <w:numPr>
          <w:ilvl w:val="1"/>
          <w:numId w:val="3"/>
        </w:numPr>
        <w:tabs>
          <w:tab w:val="clear" w:pos="792"/>
          <w:tab w:val="num" w:pos="851"/>
        </w:tabs>
        <w:ind w:left="0" w:firstLine="709"/>
        <w:jc w:val="both"/>
        <w:rPr>
          <w:b/>
          <w:sz w:val="24"/>
          <w:szCs w:val="24"/>
        </w:rPr>
      </w:pPr>
      <w:r w:rsidRPr="008F2BBA">
        <w:rPr>
          <w:b/>
          <w:sz w:val="24"/>
          <w:szCs w:val="24"/>
        </w:rPr>
        <w:t>Исполнитель гарантирует Заказчику, что:</w:t>
      </w:r>
    </w:p>
    <w:p w14:paraId="1635EEB2" w14:textId="77777777" w:rsidR="009B17FB" w:rsidRPr="008F2BBA" w:rsidRDefault="009B17FB" w:rsidP="00FF4BBE">
      <w:pPr>
        <w:numPr>
          <w:ilvl w:val="2"/>
          <w:numId w:val="3"/>
        </w:numPr>
        <w:tabs>
          <w:tab w:val="num" w:pos="851"/>
        </w:tabs>
        <w:ind w:left="0" w:firstLine="709"/>
        <w:jc w:val="both"/>
        <w:rPr>
          <w:sz w:val="24"/>
          <w:szCs w:val="24"/>
        </w:rPr>
      </w:pPr>
      <w:r w:rsidRPr="008F2BBA">
        <w:rPr>
          <w:sz w:val="24"/>
          <w:szCs w:val="24"/>
        </w:rPr>
        <w:t>соответствует требованиям, предъявляемым законодательством Российской Федерации к лицам, оказывающим такого рода услуги;</w:t>
      </w:r>
    </w:p>
    <w:p w14:paraId="2E12DB16" w14:textId="449BF525" w:rsidR="009B17FB" w:rsidRPr="008F2BBA" w:rsidRDefault="009B17FB" w:rsidP="00FF4BBE">
      <w:pPr>
        <w:numPr>
          <w:ilvl w:val="2"/>
          <w:numId w:val="3"/>
        </w:numPr>
        <w:tabs>
          <w:tab w:val="num" w:pos="851"/>
        </w:tabs>
        <w:ind w:left="0" w:firstLine="709"/>
        <w:jc w:val="both"/>
        <w:rPr>
          <w:sz w:val="24"/>
          <w:szCs w:val="24"/>
        </w:rPr>
      </w:pPr>
      <w:r w:rsidRPr="008F2BBA">
        <w:rPr>
          <w:sz w:val="24"/>
          <w:szCs w:val="24"/>
        </w:rPr>
        <w:t>обладает профессиональной квалификацией и техническими ресурсами, необход</w:t>
      </w:r>
      <w:r w:rsidR="00E42008" w:rsidRPr="008F2BBA">
        <w:rPr>
          <w:sz w:val="24"/>
          <w:szCs w:val="24"/>
        </w:rPr>
        <w:t>имыми для надлежащего оказания у</w:t>
      </w:r>
      <w:r w:rsidRPr="008F2BBA">
        <w:rPr>
          <w:sz w:val="24"/>
          <w:szCs w:val="24"/>
        </w:rPr>
        <w:t>слуг по настоящему Договору;</w:t>
      </w:r>
    </w:p>
    <w:p w14:paraId="64F66774" w14:textId="7B68CF2F" w:rsidR="00A722C5" w:rsidRPr="008F2BBA" w:rsidRDefault="009B17FB" w:rsidP="00FF4BBE">
      <w:pPr>
        <w:numPr>
          <w:ilvl w:val="2"/>
          <w:numId w:val="3"/>
        </w:numPr>
        <w:tabs>
          <w:tab w:val="num" w:pos="851"/>
        </w:tabs>
        <w:ind w:left="0" w:firstLine="709"/>
        <w:jc w:val="both"/>
        <w:rPr>
          <w:sz w:val="24"/>
          <w:szCs w:val="24"/>
        </w:rPr>
      </w:pPr>
      <w:r w:rsidRPr="008F2BBA">
        <w:rPr>
          <w:sz w:val="24"/>
          <w:szCs w:val="24"/>
        </w:rPr>
        <w:t>распола</w:t>
      </w:r>
      <w:r w:rsidR="00E42008" w:rsidRPr="008F2BBA">
        <w:rPr>
          <w:sz w:val="24"/>
          <w:szCs w:val="24"/>
        </w:rPr>
        <w:t>гает необходимыми для оказания у</w:t>
      </w:r>
      <w:r w:rsidRPr="008F2BBA">
        <w:rPr>
          <w:sz w:val="24"/>
          <w:szCs w:val="24"/>
        </w:rPr>
        <w:t>слуг установленными законодательством Российской Федерации лицензиями, разрешениями и аккредитациями. Исполнитель обязуется предоставить Заказчику заверенные копии разрешений, лицензий и т.д. в случае если такие до</w:t>
      </w:r>
      <w:r w:rsidR="00E42008" w:rsidRPr="008F2BBA">
        <w:rPr>
          <w:sz w:val="24"/>
          <w:szCs w:val="24"/>
        </w:rPr>
        <w:t>кументы требуются для оказания у</w:t>
      </w:r>
      <w:r w:rsidRPr="008F2BBA">
        <w:rPr>
          <w:sz w:val="24"/>
          <w:szCs w:val="24"/>
        </w:rPr>
        <w:t>слуг.</w:t>
      </w:r>
    </w:p>
    <w:p w14:paraId="41806862" w14:textId="77777777" w:rsidR="00BF0361" w:rsidRPr="008F2BBA" w:rsidRDefault="00BF0361" w:rsidP="00FF4BBE">
      <w:pPr>
        <w:pStyle w:val="aff2"/>
        <w:ind w:left="709"/>
        <w:jc w:val="both"/>
        <w:rPr>
          <w:sz w:val="24"/>
          <w:szCs w:val="24"/>
        </w:rPr>
      </w:pPr>
    </w:p>
    <w:p w14:paraId="5BEBA747" w14:textId="77777777" w:rsidR="00831C15" w:rsidRPr="008F2BBA" w:rsidRDefault="00831C15" w:rsidP="00FF4BBE">
      <w:pPr>
        <w:pStyle w:val="34"/>
        <w:keepNext w:val="0"/>
        <w:keepLines w:val="0"/>
        <w:widowControl w:val="0"/>
        <w:numPr>
          <w:ilvl w:val="0"/>
          <w:numId w:val="3"/>
        </w:numPr>
        <w:tabs>
          <w:tab w:val="left" w:pos="567"/>
        </w:tabs>
        <w:spacing w:before="0"/>
        <w:ind w:left="0" w:firstLine="0"/>
        <w:jc w:val="center"/>
        <w:rPr>
          <w:rFonts w:ascii="Times New Roman" w:hAnsi="Times New Roman" w:cs="Times New Roman"/>
          <w:color w:val="auto"/>
          <w:sz w:val="24"/>
          <w:szCs w:val="24"/>
        </w:rPr>
      </w:pPr>
      <w:r w:rsidRPr="008F2BBA">
        <w:rPr>
          <w:rFonts w:ascii="Times New Roman" w:hAnsi="Times New Roman" w:cs="Times New Roman"/>
          <w:color w:val="auto"/>
          <w:sz w:val="24"/>
          <w:szCs w:val="24"/>
        </w:rPr>
        <w:t>ПОРЯДОК СДАЧИ-ПРИЁМКИ</w:t>
      </w:r>
      <w:r w:rsidR="000D395A" w:rsidRPr="008F2BBA">
        <w:rPr>
          <w:rFonts w:ascii="Times New Roman" w:hAnsi="Times New Roman" w:cs="Times New Roman"/>
          <w:color w:val="auto"/>
          <w:sz w:val="24"/>
          <w:szCs w:val="24"/>
        </w:rPr>
        <w:t xml:space="preserve"> ОКАЗАННЫХ</w:t>
      </w:r>
      <w:r w:rsidRPr="008F2BBA">
        <w:rPr>
          <w:rFonts w:ascii="Times New Roman" w:hAnsi="Times New Roman" w:cs="Times New Roman"/>
          <w:color w:val="auto"/>
          <w:sz w:val="24"/>
          <w:szCs w:val="24"/>
        </w:rPr>
        <w:t xml:space="preserve"> </w:t>
      </w:r>
      <w:r w:rsidR="008F29E3" w:rsidRPr="008F2BBA">
        <w:rPr>
          <w:rFonts w:ascii="Times New Roman" w:hAnsi="Times New Roman" w:cs="Times New Roman"/>
          <w:color w:val="auto"/>
          <w:sz w:val="24"/>
          <w:szCs w:val="24"/>
        </w:rPr>
        <w:t>УСЛУГ</w:t>
      </w:r>
    </w:p>
    <w:p w14:paraId="42F3FF8E" w14:textId="0A314C69" w:rsidR="009E511D" w:rsidRPr="008F2BBA" w:rsidRDefault="009E511D" w:rsidP="00D70B1A">
      <w:pPr>
        <w:numPr>
          <w:ilvl w:val="1"/>
          <w:numId w:val="53"/>
        </w:numPr>
        <w:ind w:left="0" w:firstLine="720"/>
        <w:jc w:val="both"/>
        <w:rPr>
          <w:sz w:val="24"/>
          <w:szCs w:val="24"/>
        </w:rPr>
      </w:pPr>
      <w:r w:rsidRPr="008F2BBA">
        <w:rPr>
          <w:sz w:val="24"/>
          <w:szCs w:val="24"/>
        </w:rPr>
        <w:t>Сдача-приемка оказанных Услуг по Договору оформляется Исполнителем Актом</w:t>
      </w:r>
      <w:r w:rsidR="003A4F31" w:rsidRPr="008F2BBA">
        <w:rPr>
          <w:sz w:val="24"/>
          <w:szCs w:val="24"/>
        </w:rPr>
        <w:t xml:space="preserve"> </w:t>
      </w:r>
      <w:proofErr w:type="gramStart"/>
      <w:r w:rsidR="003A4F31" w:rsidRPr="008F2BBA">
        <w:rPr>
          <w:sz w:val="24"/>
          <w:szCs w:val="24"/>
        </w:rPr>
        <w:t>оказанных услуг</w:t>
      </w:r>
      <w:r w:rsidRPr="008F2BBA">
        <w:rPr>
          <w:sz w:val="24"/>
          <w:szCs w:val="24"/>
        </w:rPr>
        <w:t xml:space="preserve"> с одновременным оформлением счета-фактуры в соответствии с требованиями законодательства РФ и содержащей ссылку на номер и дату настоящего Договора, а также с обязательным оформлением </w:t>
      </w:r>
      <w:r w:rsidR="00E9094D" w:rsidRPr="008F2BBA">
        <w:rPr>
          <w:sz w:val="24"/>
          <w:szCs w:val="24"/>
        </w:rPr>
        <w:t>о</w:t>
      </w:r>
      <w:r w:rsidRPr="008F2BBA">
        <w:rPr>
          <w:sz w:val="24"/>
          <w:szCs w:val="24"/>
        </w:rPr>
        <w:t>тчет</w:t>
      </w:r>
      <w:r w:rsidR="00E9094D" w:rsidRPr="008F2BBA">
        <w:rPr>
          <w:sz w:val="24"/>
          <w:szCs w:val="24"/>
        </w:rPr>
        <w:t xml:space="preserve">ов </w:t>
      </w:r>
      <w:r w:rsidR="00B14CA7" w:rsidRPr="008F2BBA">
        <w:rPr>
          <w:sz w:val="24"/>
          <w:szCs w:val="24"/>
        </w:rPr>
        <w:t xml:space="preserve">об оказании услуг </w:t>
      </w:r>
      <w:r w:rsidR="00E9094D" w:rsidRPr="008F2BBA">
        <w:rPr>
          <w:sz w:val="24"/>
          <w:szCs w:val="24"/>
        </w:rPr>
        <w:t>по разработке</w:t>
      </w:r>
      <w:r w:rsidR="00C706EE" w:rsidRPr="008F2BBA">
        <w:rPr>
          <w:sz w:val="24"/>
          <w:szCs w:val="24"/>
        </w:rPr>
        <w:t xml:space="preserve">, технической реализации, </w:t>
      </w:r>
      <w:r w:rsidR="00C706EE" w:rsidRPr="008F2BBA">
        <w:rPr>
          <w:sz w:val="24"/>
          <w:szCs w:val="24"/>
        </w:rPr>
        <w:lastRenderedPageBreak/>
        <w:t>тестировани</w:t>
      </w:r>
      <w:r w:rsidR="006F6AC8" w:rsidRPr="008F2BBA">
        <w:rPr>
          <w:sz w:val="24"/>
          <w:szCs w:val="24"/>
        </w:rPr>
        <w:t>ю</w:t>
      </w:r>
      <w:r w:rsidR="00C706EE" w:rsidRPr="008F2BBA">
        <w:rPr>
          <w:sz w:val="24"/>
          <w:szCs w:val="24"/>
        </w:rPr>
        <w:t>, запуск</w:t>
      </w:r>
      <w:r w:rsidR="006F6AC8" w:rsidRPr="008F2BBA">
        <w:rPr>
          <w:sz w:val="24"/>
          <w:szCs w:val="24"/>
        </w:rPr>
        <w:t>у</w:t>
      </w:r>
      <w:r w:rsidR="00C706EE" w:rsidRPr="008F2BBA">
        <w:rPr>
          <w:sz w:val="24"/>
          <w:szCs w:val="24"/>
        </w:rPr>
        <w:t xml:space="preserve"> в эксплуатацию</w:t>
      </w:r>
      <w:r w:rsidR="00E9094D" w:rsidRPr="008F2BBA">
        <w:rPr>
          <w:sz w:val="24"/>
          <w:szCs w:val="24"/>
        </w:rPr>
        <w:t xml:space="preserve"> и технической поддержке Сайта</w:t>
      </w:r>
      <w:r w:rsidR="00C047A8" w:rsidRPr="008F2BBA">
        <w:rPr>
          <w:sz w:val="24"/>
          <w:szCs w:val="24"/>
        </w:rPr>
        <w:t xml:space="preserve"> по форме, приведенной в приложении №1 к Акту оказанных услуг</w:t>
      </w:r>
      <w:r w:rsidR="00E9094D" w:rsidRPr="008F2BBA">
        <w:rPr>
          <w:sz w:val="24"/>
          <w:szCs w:val="24"/>
        </w:rPr>
        <w:t xml:space="preserve"> (далее – Отчеты)</w:t>
      </w:r>
      <w:r w:rsidRPr="008F2BBA">
        <w:rPr>
          <w:sz w:val="24"/>
          <w:szCs w:val="24"/>
        </w:rPr>
        <w:t>.</w:t>
      </w:r>
      <w:proofErr w:type="gramEnd"/>
    </w:p>
    <w:p w14:paraId="259FC52D" w14:textId="040E1BEF" w:rsidR="009E511D" w:rsidRPr="008F2BBA" w:rsidRDefault="009E511D" w:rsidP="00FF4BBE">
      <w:pPr>
        <w:numPr>
          <w:ilvl w:val="1"/>
          <w:numId w:val="53"/>
        </w:numPr>
        <w:ind w:left="0" w:firstLine="720"/>
        <w:jc w:val="both"/>
        <w:rPr>
          <w:sz w:val="24"/>
          <w:szCs w:val="24"/>
        </w:rPr>
      </w:pPr>
      <w:r w:rsidRPr="008F2BBA">
        <w:rPr>
          <w:sz w:val="24"/>
          <w:szCs w:val="24"/>
        </w:rPr>
        <w:t>Ежемесячно после окончания оказания Услуг, в течение 5 (пяти) рабочих дней Исполнитель направляет Заказчику в двух экземплярах Акт</w:t>
      </w:r>
      <w:r w:rsidR="003A4F31" w:rsidRPr="008F2BBA">
        <w:rPr>
          <w:sz w:val="24"/>
          <w:szCs w:val="24"/>
        </w:rPr>
        <w:t xml:space="preserve"> оказанных услуг по форме, приведенной в</w:t>
      </w:r>
      <w:r w:rsidR="00DE62C1" w:rsidRPr="008F2BBA">
        <w:rPr>
          <w:sz w:val="24"/>
          <w:szCs w:val="24"/>
        </w:rPr>
        <w:t xml:space="preserve"> Приложени</w:t>
      </w:r>
      <w:r w:rsidR="003A4F31" w:rsidRPr="008F2BBA">
        <w:rPr>
          <w:sz w:val="24"/>
          <w:szCs w:val="24"/>
        </w:rPr>
        <w:t>и</w:t>
      </w:r>
      <w:r w:rsidR="00DE62C1" w:rsidRPr="008F2BBA">
        <w:rPr>
          <w:sz w:val="24"/>
          <w:szCs w:val="24"/>
        </w:rPr>
        <w:t xml:space="preserve"> №</w:t>
      </w:r>
      <w:r w:rsidR="002C4121" w:rsidRPr="008F2BBA">
        <w:rPr>
          <w:sz w:val="24"/>
          <w:szCs w:val="24"/>
        </w:rPr>
        <w:t>3</w:t>
      </w:r>
      <w:r w:rsidR="003A4F31" w:rsidRPr="008F2BBA">
        <w:rPr>
          <w:sz w:val="24"/>
          <w:szCs w:val="24"/>
        </w:rPr>
        <w:t xml:space="preserve"> (далее – Акт)</w:t>
      </w:r>
      <w:r w:rsidRPr="008F2BBA">
        <w:rPr>
          <w:sz w:val="24"/>
          <w:szCs w:val="24"/>
        </w:rPr>
        <w:t xml:space="preserve"> и Отчет</w:t>
      </w:r>
      <w:r w:rsidR="00E9094D" w:rsidRPr="008F2BBA">
        <w:rPr>
          <w:sz w:val="24"/>
          <w:szCs w:val="24"/>
        </w:rPr>
        <w:t>ы</w:t>
      </w:r>
      <w:r w:rsidR="00DE62C1" w:rsidRPr="008F2BBA">
        <w:rPr>
          <w:sz w:val="24"/>
          <w:szCs w:val="24"/>
        </w:rPr>
        <w:t xml:space="preserve"> </w:t>
      </w:r>
      <w:r w:rsidRPr="008F2BBA">
        <w:rPr>
          <w:sz w:val="24"/>
          <w:szCs w:val="24"/>
        </w:rPr>
        <w:t xml:space="preserve">с приложением документов, подтверждающих факт оказания Услуг. </w:t>
      </w:r>
    </w:p>
    <w:p w14:paraId="7D5C19F9" w14:textId="77777777" w:rsidR="009E511D" w:rsidRPr="008F2BBA" w:rsidRDefault="009E511D" w:rsidP="00FF4BBE">
      <w:pPr>
        <w:numPr>
          <w:ilvl w:val="1"/>
          <w:numId w:val="53"/>
        </w:numPr>
        <w:ind w:left="0" w:firstLine="720"/>
        <w:jc w:val="both"/>
        <w:rPr>
          <w:sz w:val="24"/>
          <w:szCs w:val="24"/>
        </w:rPr>
      </w:pPr>
      <w:r w:rsidRPr="008F2BBA">
        <w:rPr>
          <w:sz w:val="24"/>
          <w:szCs w:val="24"/>
        </w:rPr>
        <w:t>Заказчик в течение 5 (пяти) рабочих дней после получения Акта передает Исполнителю подписанный со своей стороны экземпляр Акта или мотивированный отказ от приемки Услуг с указанием перечня доработок в письменном виде.</w:t>
      </w:r>
    </w:p>
    <w:p w14:paraId="515D625D" w14:textId="77777777" w:rsidR="009E511D" w:rsidRPr="008F2BBA" w:rsidRDefault="009E511D" w:rsidP="00FF4BBE">
      <w:pPr>
        <w:numPr>
          <w:ilvl w:val="1"/>
          <w:numId w:val="53"/>
        </w:numPr>
        <w:ind w:left="0" w:firstLine="720"/>
        <w:jc w:val="both"/>
        <w:rPr>
          <w:sz w:val="24"/>
          <w:szCs w:val="24"/>
        </w:rPr>
      </w:pPr>
      <w:r w:rsidRPr="008F2BBA">
        <w:rPr>
          <w:sz w:val="24"/>
          <w:szCs w:val="24"/>
        </w:rPr>
        <w:t>По вопросу приемки или отказа от приемки Услуг, по которым представлен мотивированный отказ, Стороны должны путем переговоров прийти к согласованному решению в течение 5 (пяти) рабочих дней с момента получения Исполнителем письменного мотивированного отказа с перечнем доработок. В случае признания Исполнителем обоснованности отказа от подписания Акта, Стороны составляют двусторонний акт с перечнем необходимых доработок и сроков их выполнения, которые выполняются Исполнителем самостоятельно и за свой счет.</w:t>
      </w:r>
    </w:p>
    <w:p w14:paraId="4E9F54E4" w14:textId="507D6D5A" w:rsidR="00A722C5" w:rsidRPr="008F2BBA" w:rsidRDefault="00831C15" w:rsidP="00FF4BBE">
      <w:pPr>
        <w:pStyle w:val="aff2"/>
        <w:widowControl w:val="0"/>
        <w:numPr>
          <w:ilvl w:val="1"/>
          <w:numId w:val="3"/>
        </w:numPr>
        <w:tabs>
          <w:tab w:val="num" w:pos="0"/>
          <w:tab w:val="left" w:pos="567"/>
        </w:tabs>
        <w:ind w:left="0" w:firstLine="709"/>
        <w:contextualSpacing/>
        <w:jc w:val="both"/>
        <w:rPr>
          <w:sz w:val="24"/>
          <w:szCs w:val="24"/>
        </w:rPr>
      </w:pPr>
      <w:r w:rsidRPr="008F2BBA">
        <w:rPr>
          <w:sz w:val="24"/>
          <w:szCs w:val="24"/>
        </w:rPr>
        <w:t>При</w:t>
      </w:r>
      <w:r w:rsidR="00A37D2A" w:rsidRPr="008F2BBA">
        <w:rPr>
          <w:sz w:val="24"/>
          <w:szCs w:val="24"/>
        </w:rPr>
        <w:t xml:space="preserve"> оказании Услуг</w:t>
      </w:r>
      <w:r w:rsidRPr="008F2BBA">
        <w:rPr>
          <w:sz w:val="24"/>
          <w:szCs w:val="24"/>
        </w:rPr>
        <w:t xml:space="preserve">, предусмотренных настоящим Договором, </w:t>
      </w:r>
      <w:r w:rsidR="00D92270" w:rsidRPr="008F2BBA">
        <w:rPr>
          <w:sz w:val="24"/>
          <w:szCs w:val="24"/>
        </w:rPr>
        <w:t xml:space="preserve">Исполнитель </w:t>
      </w:r>
      <w:r w:rsidRPr="008F2BBA">
        <w:rPr>
          <w:sz w:val="24"/>
          <w:szCs w:val="24"/>
        </w:rPr>
        <w:t xml:space="preserve">несет ответственность за соблюдение </w:t>
      </w:r>
      <w:proofErr w:type="gramStart"/>
      <w:r w:rsidR="005F1DD4" w:rsidRPr="008F2BBA">
        <w:rPr>
          <w:sz w:val="24"/>
          <w:szCs w:val="24"/>
        </w:rPr>
        <w:t>действующего</w:t>
      </w:r>
      <w:proofErr w:type="gramEnd"/>
      <w:r w:rsidR="005F1DD4" w:rsidRPr="008F2BBA">
        <w:rPr>
          <w:sz w:val="24"/>
          <w:szCs w:val="24"/>
        </w:rPr>
        <w:t xml:space="preserve"> законодательств РФ</w:t>
      </w:r>
      <w:r w:rsidRPr="008F2BBA">
        <w:rPr>
          <w:sz w:val="24"/>
          <w:szCs w:val="24"/>
        </w:rPr>
        <w:t>.</w:t>
      </w:r>
    </w:p>
    <w:p w14:paraId="7631484C" w14:textId="77777777" w:rsidR="00BF0361" w:rsidRPr="008F2BBA" w:rsidRDefault="00BF0361" w:rsidP="00FF4BBE">
      <w:pPr>
        <w:pStyle w:val="aff2"/>
        <w:widowControl w:val="0"/>
        <w:tabs>
          <w:tab w:val="left" w:pos="567"/>
          <w:tab w:val="num" w:pos="792"/>
        </w:tabs>
        <w:ind w:left="709"/>
        <w:contextualSpacing/>
        <w:jc w:val="both"/>
        <w:rPr>
          <w:sz w:val="24"/>
          <w:szCs w:val="24"/>
        </w:rPr>
      </w:pPr>
    </w:p>
    <w:p w14:paraId="518897A7" w14:textId="69B379D4" w:rsidR="00BF7BA7" w:rsidRPr="008F2BBA" w:rsidRDefault="001347DD" w:rsidP="00FF4BBE">
      <w:pPr>
        <w:pStyle w:val="34"/>
        <w:keepNext w:val="0"/>
        <w:keepLines w:val="0"/>
        <w:widowControl w:val="0"/>
        <w:numPr>
          <w:ilvl w:val="0"/>
          <w:numId w:val="3"/>
        </w:numPr>
        <w:tabs>
          <w:tab w:val="left" w:pos="567"/>
        </w:tabs>
        <w:spacing w:before="0"/>
        <w:ind w:left="0" w:firstLine="0"/>
        <w:jc w:val="center"/>
        <w:rPr>
          <w:rFonts w:ascii="Times New Roman" w:hAnsi="Times New Roman" w:cs="Times New Roman"/>
          <w:color w:val="auto"/>
          <w:sz w:val="24"/>
          <w:szCs w:val="24"/>
        </w:rPr>
      </w:pPr>
      <w:r w:rsidRPr="008F2BBA">
        <w:rPr>
          <w:rFonts w:ascii="Times New Roman" w:hAnsi="Times New Roman" w:cs="Times New Roman"/>
          <w:color w:val="auto"/>
          <w:sz w:val="24"/>
          <w:szCs w:val="24"/>
        </w:rPr>
        <w:t xml:space="preserve">СТОИМОСТЬ УСЛУГ </w:t>
      </w:r>
      <w:r w:rsidR="00DA1993" w:rsidRPr="008F2BBA">
        <w:rPr>
          <w:rFonts w:ascii="Times New Roman" w:hAnsi="Times New Roman" w:cs="Times New Roman"/>
          <w:color w:val="auto"/>
          <w:sz w:val="24"/>
          <w:szCs w:val="24"/>
        </w:rPr>
        <w:t>И</w:t>
      </w:r>
      <w:r w:rsidR="00BF7BA7" w:rsidRPr="008F2BBA">
        <w:rPr>
          <w:rFonts w:ascii="Times New Roman" w:hAnsi="Times New Roman" w:cs="Times New Roman"/>
          <w:color w:val="auto"/>
          <w:sz w:val="24"/>
          <w:szCs w:val="24"/>
        </w:rPr>
        <w:t xml:space="preserve"> ПОРЯДОК РАСЧЕТОВ</w:t>
      </w:r>
    </w:p>
    <w:p w14:paraId="5930316A" w14:textId="3DEC76EB" w:rsidR="00600C1D" w:rsidRPr="008F2BBA" w:rsidRDefault="00600C1D" w:rsidP="00FF4BBE">
      <w:pPr>
        <w:numPr>
          <w:ilvl w:val="1"/>
          <w:numId w:val="55"/>
        </w:numPr>
        <w:tabs>
          <w:tab w:val="clear" w:pos="858"/>
        </w:tabs>
        <w:ind w:left="0" w:firstLine="567"/>
        <w:jc w:val="both"/>
        <w:rPr>
          <w:sz w:val="24"/>
          <w:szCs w:val="24"/>
        </w:rPr>
      </w:pPr>
      <w:r w:rsidRPr="008F2BBA">
        <w:rPr>
          <w:sz w:val="24"/>
          <w:szCs w:val="24"/>
        </w:rPr>
        <w:t>Общая стоимость услуг, оказываемых Исполнителем по настоящему Договору, определяется исходя из стоимости еди</w:t>
      </w:r>
      <w:r w:rsidR="009E511D" w:rsidRPr="008F2BBA">
        <w:rPr>
          <w:sz w:val="24"/>
          <w:szCs w:val="24"/>
        </w:rPr>
        <w:t>ницы Услуги согласно Приложению</w:t>
      </w:r>
      <w:r w:rsidRPr="008F2BBA">
        <w:rPr>
          <w:sz w:val="24"/>
          <w:szCs w:val="24"/>
        </w:rPr>
        <w:t xml:space="preserve"> № 1 к настоящему договору</w:t>
      </w:r>
      <w:r w:rsidR="009E511D" w:rsidRPr="008F2BBA">
        <w:rPr>
          <w:sz w:val="24"/>
          <w:szCs w:val="24"/>
        </w:rPr>
        <w:t xml:space="preserve"> (Прайс-лист</w:t>
      </w:r>
      <w:r w:rsidRPr="008F2BBA">
        <w:rPr>
          <w:sz w:val="24"/>
          <w:szCs w:val="24"/>
        </w:rPr>
        <w:t xml:space="preserve">), действующим на момент подписания </w:t>
      </w:r>
      <w:r w:rsidR="006B4B05" w:rsidRPr="008F2BBA">
        <w:rPr>
          <w:sz w:val="24"/>
          <w:szCs w:val="24"/>
        </w:rPr>
        <w:t>С</w:t>
      </w:r>
      <w:r w:rsidRPr="008F2BBA">
        <w:rPr>
          <w:sz w:val="24"/>
          <w:szCs w:val="24"/>
        </w:rPr>
        <w:t xml:space="preserve">торонами настоящего Договора и рассчитывается исходя из фактически оказанных услуг в месяц, согласно </w:t>
      </w:r>
      <w:r w:rsidR="00061DF2" w:rsidRPr="008F2BBA">
        <w:rPr>
          <w:sz w:val="24"/>
          <w:szCs w:val="24"/>
        </w:rPr>
        <w:t>подписанному Сторонами Акту</w:t>
      </w:r>
      <w:r w:rsidRPr="008F2BBA">
        <w:rPr>
          <w:sz w:val="24"/>
          <w:szCs w:val="24"/>
        </w:rPr>
        <w:t xml:space="preserve">. </w:t>
      </w:r>
    </w:p>
    <w:p w14:paraId="73049E73" w14:textId="278EC3CF" w:rsidR="008F4EE9" w:rsidRPr="008F2BBA" w:rsidRDefault="008F4EE9" w:rsidP="00FF4BBE">
      <w:pPr>
        <w:numPr>
          <w:ilvl w:val="1"/>
          <w:numId w:val="3"/>
        </w:numPr>
        <w:tabs>
          <w:tab w:val="clear" w:pos="792"/>
        </w:tabs>
        <w:ind w:left="0" w:firstLine="567"/>
        <w:jc w:val="both"/>
        <w:rPr>
          <w:position w:val="-2"/>
          <w:sz w:val="24"/>
          <w:szCs w:val="24"/>
        </w:rPr>
      </w:pPr>
      <w:r w:rsidRPr="008F2BBA">
        <w:rPr>
          <w:position w:val="-2"/>
          <w:sz w:val="24"/>
          <w:szCs w:val="24"/>
        </w:rPr>
        <w:t xml:space="preserve">Общая </w:t>
      </w:r>
      <w:r w:rsidR="00600C1D" w:rsidRPr="008F2BBA">
        <w:rPr>
          <w:position w:val="-2"/>
          <w:sz w:val="24"/>
          <w:szCs w:val="24"/>
        </w:rPr>
        <w:t xml:space="preserve">стоимость услуг по настоящему договору не может превышать предельную сумму в размере </w:t>
      </w:r>
      <w:r w:rsidR="009E511D" w:rsidRPr="008F2BBA">
        <w:rPr>
          <w:color w:val="000000"/>
          <w:sz w:val="24"/>
          <w:szCs w:val="24"/>
        </w:rPr>
        <w:t xml:space="preserve">1 880 000 </w:t>
      </w:r>
      <w:r w:rsidR="004D06A4" w:rsidRPr="008F2BBA">
        <w:rPr>
          <w:sz w:val="24"/>
          <w:szCs w:val="24"/>
        </w:rPr>
        <w:t>(</w:t>
      </w:r>
      <w:r w:rsidR="009E511D" w:rsidRPr="008F2BBA">
        <w:rPr>
          <w:sz w:val="24"/>
          <w:szCs w:val="24"/>
        </w:rPr>
        <w:t>один миллион восемьсот восемьдесят тысяч</w:t>
      </w:r>
      <w:r w:rsidR="004D06A4" w:rsidRPr="008F2BBA">
        <w:rPr>
          <w:sz w:val="24"/>
          <w:szCs w:val="24"/>
        </w:rPr>
        <w:t xml:space="preserve">) </w:t>
      </w:r>
      <w:r w:rsidRPr="008F2BBA">
        <w:rPr>
          <w:sz w:val="24"/>
          <w:szCs w:val="24"/>
        </w:rPr>
        <w:t>рублей</w:t>
      </w:r>
      <w:r w:rsidR="00600C1D" w:rsidRPr="008F2BBA">
        <w:rPr>
          <w:sz w:val="24"/>
          <w:szCs w:val="24"/>
        </w:rPr>
        <w:t xml:space="preserve"> </w:t>
      </w:r>
      <w:r w:rsidR="004D06A4" w:rsidRPr="008F2BBA">
        <w:rPr>
          <w:sz w:val="24"/>
          <w:szCs w:val="24"/>
        </w:rPr>
        <w:t xml:space="preserve">00 </w:t>
      </w:r>
      <w:r w:rsidRPr="008F2BBA">
        <w:rPr>
          <w:sz w:val="24"/>
          <w:szCs w:val="24"/>
        </w:rPr>
        <w:t>копеек</w:t>
      </w:r>
      <w:r w:rsidR="00600C1D" w:rsidRPr="008F2BBA">
        <w:rPr>
          <w:sz w:val="24"/>
          <w:szCs w:val="24"/>
        </w:rPr>
        <w:t xml:space="preserve"> (максимальный лимит финансирования), </w:t>
      </w:r>
      <w:r w:rsidR="00600C1D" w:rsidRPr="008F2BBA">
        <w:rPr>
          <w:position w:val="-2"/>
          <w:sz w:val="24"/>
          <w:szCs w:val="24"/>
        </w:rPr>
        <w:t xml:space="preserve">в </w:t>
      </w:r>
      <w:proofErr w:type="spellStart"/>
      <w:r w:rsidR="00600C1D" w:rsidRPr="008F2BBA">
        <w:rPr>
          <w:position w:val="-2"/>
          <w:sz w:val="24"/>
          <w:szCs w:val="24"/>
        </w:rPr>
        <w:t>т.ч</w:t>
      </w:r>
      <w:proofErr w:type="spellEnd"/>
      <w:r w:rsidR="00600C1D" w:rsidRPr="008F2BBA">
        <w:rPr>
          <w:position w:val="-2"/>
          <w:sz w:val="24"/>
          <w:szCs w:val="24"/>
        </w:rPr>
        <w:t>. НДС 20% в размере</w:t>
      </w:r>
      <w:r w:rsidR="009776BE" w:rsidRPr="008F2BBA">
        <w:rPr>
          <w:position w:val="-2"/>
          <w:sz w:val="24"/>
          <w:szCs w:val="24"/>
        </w:rPr>
        <w:t xml:space="preserve"> 3</w:t>
      </w:r>
      <w:r w:rsidR="00A23726" w:rsidRPr="008F2BBA">
        <w:rPr>
          <w:position w:val="-2"/>
          <w:sz w:val="24"/>
          <w:szCs w:val="24"/>
        </w:rPr>
        <w:t>13</w:t>
      </w:r>
      <w:r w:rsidR="009776BE" w:rsidRPr="008F2BBA">
        <w:rPr>
          <w:position w:val="-2"/>
          <w:sz w:val="24"/>
          <w:szCs w:val="24"/>
        </w:rPr>
        <w:t> </w:t>
      </w:r>
      <w:r w:rsidR="00A23726" w:rsidRPr="008F2BBA">
        <w:rPr>
          <w:position w:val="-2"/>
          <w:sz w:val="24"/>
          <w:szCs w:val="24"/>
        </w:rPr>
        <w:t>333</w:t>
      </w:r>
      <w:r w:rsidR="009776BE" w:rsidRPr="008F2BBA">
        <w:rPr>
          <w:position w:val="-2"/>
          <w:sz w:val="24"/>
          <w:szCs w:val="24"/>
        </w:rPr>
        <w:t xml:space="preserve"> </w:t>
      </w:r>
      <w:r w:rsidR="00142020" w:rsidRPr="008F2BBA">
        <w:rPr>
          <w:position w:val="-2"/>
          <w:sz w:val="24"/>
          <w:szCs w:val="24"/>
        </w:rPr>
        <w:t>(</w:t>
      </w:r>
      <w:r w:rsidR="009776BE" w:rsidRPr="008F2BBA">
        <w:rPr>
          <w:position w:val="-2"/>
          <w:sz w:val="24"/>
          <w:szCs w:val="24"/>
        </w:rPr>
        <w:t xml:space="preserve">триста </w:t>
      </w:r>
      <w:r w:rsidR="00A23726" w:rsidRPr="008F2BBA">
        <w:rPr>
          <w:position w:val="-2"/>
          <w:sz w:val="24"/>
          <w:szCs w:val="24"/>
        </w:rPr>
        <w:t>трин</w:t>
      </w:r>
      <w:r w:rsidR="00E9094D" w:rsidRPr="008F2BBA">
        <w:rPr>
          <w:position w:val="-2"/>
          <w:sz w:val="24"/>
          <w:szCs w:val="24"/>
        </w:rPr>
        <w:t>а</w:t>
      </w:r>
      <w:r w:rsidR="00A23726" w:rsidRPr="008F2BBA">
        <w:rPr>
          <w:position w:val="-2"/>
          <w:sz w:val="24"/>
          <w:szCs w:val="24"/>
        </w:rPr>
        <w:t>дцать тысяч</w:t>
      </w:r>
      <w:r w:rsidR="009776BE" w:rsidRPr="008F2BBA">
        <w:rPr>
          <w:position w:val="-2"/>
          <w:sz w:val="24"/>
          <w:szCs w:val="24"/>
        </w:rPr>
        <w:t xml:space="preserve"> </w:t>
      </w:r>
      <w:r w:rsidR="00A23726" w:rsidRPr="008F2BBA">
        <w:rPr>
          <w:position w:val="-2"/>
          <w:sz w:val="24"/>
          <w:szCs w:val="24"/>
        </w:rPr>
        <w:t>триста тридцать три</w:t>
      </w:r>
      <w:r w:rsidR="009E511D" w:rsidRPr="008F2BBA">
        <w:rPr>
          <w:position w:val="-2"/>
          <w:sz w:val="24"/>
          <w:szCs w:val="24"/>
        </w:rPr>
        <w:t>)</w:t>
      </w:r>
      <w:r w:rsidR="00142020" w:rsidRPr="008F2BBA">
        <w:rPr>
          <w:position w:val="-2"/>
          <w:sz w:val="24"/>
          <w:szCs w:val="24"/>
        </w:rPr>
        <w:t xml:space="preserve"> </w:t>
      </w:r>
      <w:r w:rsidR="00600C1D" w:rsidRPr="008F2BBA">
        <w:rPr>
          <w:position w:val="-2"/>
          <w:sz w:val="24"/>
          <w:szCs w:val="24"/>
        </w:rPr>
        <w:t>рубл</w:t>
      </w:r>
      <w:r w:rsidR="00A23726" w:rsidRPr="008F2BBA">
        <w:rPr>
          <w:position w:val="-2"/>
          <w:sz w:val="24"/>
          <w:szCs w:val="24"/>
        </w:rPr>
        <w:t>я</w:t>
      </w:r>
      <w:r w:rsidR="00061DF2" w:rsidRPr="008F2BBA">
        <w:rPr>
          <w:position w:val="-2"/>
          <w:sz w:val="24"/>
          <w:szCs w:val="24"/>
        </w:rPr>
        <w:t xml:space="preserve"> </w:t>
      </w:r>
      <w:r w:rsidR="00A23726" w:rsidRPr="008F2BBA">
        <w:rPr>
          <w:position w:val="-2"/>
          <w:sz w:val="24"/>
          <w:szCs w:val="24"/>
        </w:rPr>
        <w:t>33</w:t>
      </w:r>
      <w:r w:rsidR="00142020" w:rsidRPr="008F2BBA">
        <w:rPr>
          <w:position w:val="-2"/>
          <w:sz w:val="24"/>
          <w:szCs w:val="24"/>
        </w:rPr>
        <w:t xml:space="preserve"> </w:t>
      </w:r>
      <w:r w:rsidR="00600C1D" w:rsidRPr="008F2BBA">
        <w:rPr>
          <w:position w:val="-2"/>
          <w:sz w:val="24"/>
          <w:szCs w:val="24"/>
        </w:rPr>
        <w:t>копе</w:t>
      </w:r>
      <w:r w:rsidR="00A23726" w:rsidRPr="008F2BBA">
        <w:rPr>
          <w:position w:val="-2"/>
          <w:sz w:val="24"/>
          <w:szCs w:val="24"/>
        </w:rPr>
        <w:t>йки</w:t>
      </w:r>
      <w:r w:rsidR="00600C1D" w:rsidRPr="008F2BBA">
        <w:rPr>
          <w:position w:val="-2"/>
          <w:sz w:val="24"/>
          <w:szCs w:val="24"/>
        </w:rPr>
        <w:t>/ НДС не облагается</w:t>
      </w:r>
      <w:r w:rsidR="009E511D" w:rsidRPr="008F2BBA">
        <w:rPr>
          <w:position w:val="-2"/>
          <w:sz w:val="24"/>
          <w:szCs w:val="24"/>
        </w:rPr>
        <w:t>.</w:t>
      </w:r>
    </w:p>
    <w:p w14:paraId="3F9C3C82" w14:textId="22E196A4" w:rsidR="009E511D" w:rsidRPr="008F2BBA" w:rsidRDefault="009E511D" w:rsidP="003262C4">
      <w:pPr>
        <w:pStyle w:val="aff2"/>
        <w:numPr>
          <w:ilvl w:val="1"/>
          <w:numId w:val="56"/>
        </w:numPr>
        <w:ind w:left="0" w:firstLine="567"/>
        <w:jc w:val="both"/>
        <w:rPr>
          <w:sz w:val="24"/>
          <w:szCs w:val="24"/>
        </w:rPr>
      </w:pPr>
      <w:r w:rsidRPr="008F2BBA">
        <w:rPr>
          <w:sz w:val="24"/>
          <w:szCs w:val="24"/>
        </w:rPr>
        <w:t xml:space="preserve">Оплата </w:t>
      </w:r>
      <w:r w:rsidR="00022A80" w:rsidRPr="008F2BBA">
        <w:rPr>
          <w:sz w:val="24"/>
          <w:szCs w:val="24"/>
        </w:rPr>
        <w:t xml:space="preserve">стоимости оказанных </w:t>
      </w:r>
      <w:r w:rsidRPr="008F2BBA">
        <w:rPr>
          <w:sz w:val="24"/>
          <w:szCs w:val="24"/>
        </w:rPr>
        <w:t>услуг осуществляется ежемесячно, исходя из фактически оказанных услуг в период отчетного месяца, в течение 60 (шестидесяти) рабочих дней после подписания</w:t>
      </w:r>
      <w:r w:rsidR="00DE62C1" w:rsidRPr="008F2BBA">
        <w:rPr>
          <w:sz w:val="24"/>
          <w:szCs w:val="24"/>
        </w:rPr>
        <w:t xml:space="preserve"> Сторонами Акта оказанных услуг</w:t>
      </w:r>
      <w:r w:rsidRPr="008F2BBA">
        <w:rPr>
          <w:sz w:val="24"/>
          <w:szCs w:val="24"/>
        </w:rPr>
        <w:t xml:space="preserve"> и Отчета.</w:t>
      </w:r>
    </w:p>
    <w:p w14:paraId="4037EF2F" w14:textId="39D6BD25" w:rsidR="00CD7027" w:rsidRPr="008F2BBA" w:rsidRDefault="00CD7027" w:rsidP="00FF4BBE">
      <w:pPr>
        <w:pStyle w:val="aff2"/>
        <w:numPr>
          <w:ilvl w:val="1"/>
          <w:numId w:val="3"/>
        </w:numPr>
        <w:ind w:left="0" w:firstLine="567"/>
        <w:jc w:val="both"/>
        <w:rPr>
          <w:sz w:val="24"/>
          <w:szCs w:val="24"/>
        </w:rPr>
      </w:pPr>
      <w:r w:rsidRPr="008F2BBA">
        <w:rPr>
          <w:sz w:val="24"/>
          <w:szCs w:val="24"/>
        </w:rPr>
        <w:t xml:space="preserve">В случае прекращения или приостановки </w:t>
      </w:r>
      <w:r w:rsidR="00E36EB3" w:rsidRPr="008F2BBA">
        <w:rPr>
          <w:sz w:val="24"/>
          <w:szCs w:val="24"/>
        </w:rPr>
        <w:t>у</w:t>
      </w:r>
      <w:r w:rsidR="00023AF9" w:rsidRPr="008F2BBA">
        <w:rPr>
          <w:sz w:val="24"/>
          <w:szCs w:val="24"/>
        </w:rPr>
        <w:t xml:space="preserve">слуг </w:t>
      </w:r>
      <w:r w:rsidRPr="008F2BBA">
        <w:rPr>
          <w:sz w:val="24"/>
          <w:szCs w:val="24"/>
        </w:rPr>
        <w:t xml:space="preserve">по инициативе Заказчика он оплачивает </w:t>
      </w:r>
      <w:r w:rsidR="00201C97" w:rsidRPr="008F2BBA">
        <w:rPr>
          <w:sz w:val="24"/>
          <w:szCs w:val="24"/>
        </w:rPr>
        <w:t>Исполнителю</w:t>
      </w:r>
      <w:r w:rsidRPr="008F2BBA">
        <w:rPr>
          <w:sz w:val="24"/>
          <w:szCs w:val="24"/>
        </w:rPr>
        <w:t xml:space="preserve"> фактические документально подтвержденные затраты на основании протокола фактических затрат, подписанного </w:t>
      </w:r>
      <w:r w:rsidR="00187426" w:rsidRPr="008F2BBA">
        <w:rPr>
          <w:sz w:val="24"/>
          <w:szCs w:val="24"/>
        </w:rPr>
        <w:t>С</w:t>
      </w:r>
      <w:r w:rsidRPr="008F2BBA">
        <w:rPr>
          <w:sz w:val="24"/>
          <w:szCs w:val="24"/>
        </w:rPr>
        <w:t xml:space="preserve">торонами, в течение 5-ти банковских дней с даты подписания протокола. Заказчик обязан подписать протокол фактических затрат и направить его в адрес </w:t>
      </w:r>
      <w:r w:rsidR="00201C97" w:rsidRPr="008F2BBA">
        <w:rPr>
          <w:sz w:val="24"/>
          <w:szCs w:val="24"/>
        </w:rPr>
        <w:t>Исполнителя</w:t>
      </w:r>
      <w:r w:rsidRPr="008F2BBA">
        <w:rPr>
          <w:sz w:val="24"/>
          <w:szCs w:val="24"/>
        </w:rPr>
        <w:t xml:space="preserve"> в течение 15 рабочих дней с даты получения протокола от </w:t>
      </w:r>
      <w:r w:rsidR="00201C97" w:rsidRPr="008F2BBA">
        <w:rPr>
          <w:sz w:val="24"/>
          <w:szCs w:val="24"/>
        </w:rPr>
        <w:t>Исполнителя</w:t>
      </w:r>
      <w:r w:rsidRPr="008F2BBA">
        <w:rPr>
          <w:sz w:val="24"/>
          <w:szCs w:val="24"/>
        </w:rPr>
        <w:t>.</w:t>
      </w:r>
    </w:p>
    <w:p w14:paraId="3CDFB810" w14:textId="19889F82" w:rsidR="00CD7027" w:rsidRPr="008F2BBA" w:rsidRDefault="00CD7027" w:rsidP="00FF4BBE">
      <w:pPr>
        <w:pStyle w:val="aff2"/>
        <w:numPr>
          <w:ilvl w:val="1"/>
          <w:numId w:val="3"/>
        </w:numPr>
        <w:ind w:left="0" w:firstLine="567"/>
        <w:jc w:val="both"/>
        <w:rPr>
          <w:position w:val="-2"/>
          <w:sz w:val="24"/>
          <w:szCs w:val="24"/>
        </w:rPr>
      </w:pPr>
      <w:proofErr w:type="gramStart"/>
      <w:r w:rsidRPr="008F2BBA">
        <w:rPr>
          <w:bCs/>
          <w:position w:val="-2"/>
          <w:sz w:val="24"/>
          <w:szCs w:val="24"/>
        </w:rPr>
        <w:t xml:space="preserve">Любые расходы </w:t>
      </w:r>
      <w:r w:rsidR="00201C97" w:rsidRPr="008F2BBA">
        <w:rPr>
          <w:bCs/>
          <w:position w:val="-2"/>
          <w:sz w:val="24"/>
          <w:szCs w:val="24"/>
        </w:rPr>
        <w:t>Исполнителя</w:t>
      </w:r>
      <w:r w:rsidRPr="008F2BBA">
        <w:rPr>
          <w:bCs/>
          <w:position w:val="-2"/>
          <w:sz w:val="24"/>
          <w:szCs w:val="24"/>
        </w:rPr>
        <w:t xml:space="preserve">, связанные с исполнением обязательств по настоящему </w:t>
      </w:r>
      <w:r w:rsidRPr="008F2BBA">
        <w:rPr>
          <w:sz w:val="24"/>
          <w:szCs w:val="24"/>
        </w:rPr>
        <w:t xml:space="preserve">Договору, </w:t>
      </w:r>
      <w:r w:rsidR="00A722C5" w:rsidRPr="008F2BBA">
        <w:rPr>
          <w:sz w:val="24"/>
          <w:szCs w:val="24"/>
        </w:rPr>
        <w:t>включая вознагра</w:t>
      </w:r>
      <w:r w:rsidR="00E36EB3" w:rsidRPr="008F2BBA">
        <w:rPr>
          <w:sz w:val="24"/>
          <w:szCs w:val="24"/>
        </w:rPr>
        <w:t>ждение Исполнителя за оказание у</w:t>
      </w:r>
      <w:r w:rsidR="00A722C5" w:rsidRPr="008F2BBA">
        <w:rPr>
          <w:sz w:val="24"/>
          <w:szCs w:val="24"/>
        </w:rPr>
        <w:t xml:space="preserve">слуг, а также вознаграждение Исполнителя за отчуждение исключительного права на результаты интеллектуальной деятельности, созданные в результате оказания услуг по настоящему Договору </w:t>
      </w:r>
      <w:r w:rsidRPr="008F2BBA">
        <w:rPr>
          <w:sz w:val="24"/>
          <w:szCs w:val="24"/>
        </w:rPr>
        <w:t xml:space="preserve">входят в </w:t>
      </w:r>
      <w:r w:rsidR="00023856" w:rsidRPr="008F2BBA">
        <w:rPr>
          <w:sz w:val="24"/>
          <w:szCs w:val="24"/>
        </w:rPr>
        <w:t xml:space="preserve">общую </w:t>
      </w:r>
      <w:r w:rsidR="0080618B" w:rsidRPr="008F2BBA">
        <w:rPr>
          <w:sz w:val="24"/>
          <w:szCs w:val="24"/>
        </w:rPr>
        <w:t>стоимость услуг</w:t>
      </w:r>
      <w:r w:rsidRPr="008F2BBA">
        <w:rPr>
          <w:sz w:val="24"/>
          <w:szCs w:val="24"/>
        </w:rPr>
        <w:t>, указанную в п.</w:t>
      </w:r>
      <w:r w:rsidR="00A466A7" w:rsidRPr="008F2BBA">
        <w:rPr>
          <w:sz w:val="24"/>
          <w:szCs w:val="24"/>
        </w:rPr>
        <w:t>4</w:t>
      </w:r>
      <w:r w:rsidR="00D262EE" w:rsidRPr="008F2BBA">
        <w:rPr>
          <w:sz w:val="24"/>
          <w:szCs w:val="24"/>
        </w:rPr>
        <w:t>.2</w:t>
      </w:r>
      <w:r w:rsidRPr="008F2BBA">
        <w:rPr>
          <w:sz w:val="24"/>
          <w:szCs w:val="24"/>
        </w:rPr>
        <w:t xml:space="preserve"> настоящего Договора, и дополнительной оплате со стороны Заказчика не подлежат.</w:t>
      </w:r>
      <w:proofErr w:type="gramEnd"/>
    </w:p>
    <w:p w14:paraId="6DA51D6B" w14:textId="09746B39" w:rsidR="001B450D" w:rsidRPr="008F2BBA" w:rsidRDefault="00B170B0" w:rsidP="00FF4BBE">
      <w:pPr>
        <w:pStyle w:val="aff2"/>
        <w:numPr>
          <w:ilvl w:val="1"/>
          <w:numId w:val="3"/>
        </w:numPr>
        <w:ind w:left="0" w:firstLine="567"/>
        <w:jc w:val="both"/>
        <w:rPr>
          <w:sz w:val="24"/>
          <w:szCs w:val="24"/>
        </w:rPr>
      </w:pPr>
      <w:r w:rsidRPr="008F2BBA">
        <w:rPr>
          <w:sz w:val="24"/>
          <w:szCs w:val="24"/>
        </w:rPr>
        <w:t>Расчеты по настоящему Договору производятся в валюте РФ, в безналичном порядке, по</w:t>
      </w:r>
      <w:r w:rsidR="00AC249B" w:rsidRPr="008F2BBA">
        <w:rPr>
          <w:sz w:val="24"/>
          <w:szCs w:val="24"/>
        </w:rPr>
        <w:t> </w:t>
      </w:r>
      <w:r w:rsidRPr="008F2BBA">
        <w:rPr>
          <w:sz w:val="24"/>
          <w:szCs w:val="24"/>
        </w:rPr>
        <w:t>реквизитам, указанным в</w:t>
      </w:r>
      <w:r w:rsidR="00023AF9" w:rsidRPr="008F2BBA">
        <w:rPr>
          <w:sz w:val="24"/>
          <w:szCs w:val="24"/>
        </w:rPr>
        <w:t xml:space="preserve"> разделе </w:t>
      </w:r>
      <w:r w:rsidR="00022A80" w:rsidRPr="008F2BBA">
        <w:rPr>
          <w:sz w:val="24"/>
          <w:szCs w:val="24"/>
        </w:rPr>
        <w:t xml:space="preserve">14 </w:t>
      </w:r>
      <w:r w:rsidR="001B450D" w:rsidRPr="008F2BBA">
        <w:rPr>
          <w:sz w:val="24"/>
          <w:szCs w:val="24"/>
        </w:rPr>
        <w:t>настояще</w:t>
      </w:r>
      <w:r w:rsidR="00023AF9" w:rsidRPr="008F2BBA">
        <w:rPr>
          <w:sz w:val="24"/>
          <w:szCs w:val="24"/>
        </w:rPr>
        <w:t>го</w:t>
      </w:r>
      <w:r w:rsidR="001B450D" w:rsidRPr="008F2BBA">
        <w:rPr>
          <w:sz w:val="24"/>
          <w:szCs w:val="24"/>
        </w:rPr>
        <w:t xml:space="preserve"> Договор</w:t>
      </w:r>
      <w:r w:rsidR="00023AF9" w:rsidRPr="008F2BBA">
        <w:rPr>
          <w:sz w:val="24"/>
          <w:szCs w:val="24"/>
        </w:rPr>
        <w:t>а</w:t>
      </w:r>
      <w:r w:rsidRPr="008F2BBA">
        <w:rPr>
          <w:sz w:val="24"/>
          <w:szCs w:val="24"/>
        </w:rPr>
        <w:t xml:space="preserve">. </w:t>
      </w:r>
    </w:p>
    <w:p w14:paraId="72668961" w14:textId="224B966E" w:rsidR="00B170B0" w:rsidRPr="008F2BBA" w:rsidRDefault="00B170B0" w:rsidP="00FF4BBE">
      <w:pPr>
        <w:pStyle w:val="aff2"/>
        <w:numPr>
          <w:ilvl w:val="1"/>
          <w:numId w:val="3"/>
        </w:numPr>
        <w:ind w:left="0" w:firstLine="567"/>
        <w:jc w:val="both"/>
        <w:rPr>
          <w:sz w:val="24"/>
          <w:szCs w:val="24"/>
        </w:rPr>
      </w:pPr>
      <w:r w:rsidRPr="008F2BBA">
        <w:rPr>
          <w:sz w:val="24"/>
          <w:szCs w:val="24"/>
        </w:rPr>
        <w:t xml:space="preserve">Моментом осуществления </w:t>
      </w:r>
      <w:r w:rsidR="002A2AA4" w:rsidRPr="008F2BBA">
        <w:rPr>
          <w:sz w:val="24"/>
          <w:szCs w:val="24"/>
        </w:rPr>
        <w:t xml:space="preserve">Заказчиком </w:t>
      </w:r>
      <w:r w:rsidRPr="008F2BBA">
        <w:rPr>
          <w:sz w:val="24"/>
          <w:szCs w:val="24"/>
        </w:rPr>
        <w:t>оплаты по настоящему Договору считается момент списания денежных сре</w:t>
      </w:r>
      <w:proofErr w:type="gramStart"/>
      <w:r w:rsidRPr="008F2BBA">
        <w:rPr>
          <w:sz w:val="24"/>
          <w:szCs w:val="24"/>
        </w:rPr>
        <w:t>дств с р</w:t>
      </w:r>
      <w:proofErr w:type="gramEnd"/>
      <w:r w:rsidRPr="008F2BBA">
        <w:rPr>
          <w:sz w:val="24"/>
          <w:szCs w:val="24"/>
        </w:rPr>
        <w:t xml:space="preserve">асчетного счета </w:t>
      </w:r>
      <w:r w:rsidR="002A2AA4" w:rsidRPr="008F2BBA">
        <w:rPr>
          <w:sz w:val="24"/>
          <w:szCs w:val="24"/>
        </w:rPr>
        <w:t>Заказчика</w:t>
      </w:r>
      <w:r w:rsidRPr="008F2BBA">
        <w:rPr>
          <w:sz w:val="24"/>
          <w:szCs w:val="24"/>
        </w:rPr>
        <w:t>.</w:t>
      </w:r>
    </w:p>
    <w:p w14:paraId="5C5943C1" w14:textId="09705652" w:rsidR="00FB288E" w:rsidRPr="008F2BBA" w:rsidRDefault="00FB288E" w:rsidP="00FF4BBE">
      <w:pPr>
        <w:pStyle w:val="aff2"/>
        <w:widowControl w:val="0"/>
        <w:numPr>
          <w:ilvl w:val="1"/>
          <w:numId w:val="3"/>
        </w:numPr>
        <w:suppressAutoHyphens/>
        <w:autoSpaceDE w:val="0"/>
        <w:autoSpaceDN w:val="0"/>
        <w:adjustRightInd w:val="0"/>
        <w:ind w:left="0" w:firstLine="567"/>
        <w:jc w:val="both"/>
        <w:rPr>
          <w:sz w:val="24"/>
          <w:szCs w:val="24"/>
        </w:rPr>
      </w:pPr>
      <w:r w:rsidRPr="008F2BBA">
        <w:rPr>
          <w:sz w:val="24"/>
          <w:szCs w:val="24"/>
        </w:rPr>
        <w:t>В соответствии с пунктом 5 статьи 78 и пунктом 3 статьи 78.1 Бюджетного кодекса Российской Федерации Исполнитель дает свое согласие на осуществление распорядителем бюджетных средств и органами государственного (муниципального) финансового контроля проверок соблюдения целей и порядка исполнения настоящего Договора.</w:t>
      </w:r>
    </w:p>
    <w:p w14:paraId="40F2D331" w14:textId="7272E1B0" w:rsidR="00FB288E" w:rsidRPr="008F2BBA" w:rsidRDefault="00FB288E" w:rsidP="00FF4BBE">
      <w:pPr>
        <w:pStyle w:val="aff2"/>
        <w:numPr>
          <w:ilvl w:val="1"/>
          <w:numId w:val="3"/>
        </w:numPr>
        <w:ind w:left="0" w:firstLine="567"/>
        <w:jc w:val="both"/>
        <w:rPr>
          <w:sz w:val="24"/>
          <w:szCs w:val="24"/>
        </w:rPr>
      </w:pPr>
      <w:r w:rsidRPr="008F2BBA">
        <w:rPr>
          <w:sz w:val="24"/>
          <w:szCs w:val="24"/>
        </w:rPr>
        <w:t>В случае прекращения или задержки финансирования из средств федерального (республиканского) бюджета Заказчик освобождается от ответственности за просрочку оплаты в пределах выделенной из бюджета субсидии в случае, если он докажет, что принял все необходимые меры для надлежащего исполнения обязательства по оплате</w:t>
      </w:r>
      <w:r w:rsidR="00C0379B" w:rsidRPr="008F2BBA">
        <w:rPr>
          <w:sz w:val="24"/>
          <w:szCs w:val="24"/>
        </w:rPr>
        <w:t xml:space="preserve">. </w:t>
      </w:r>
    </w:p>
    <w:p w14:paraId="1481E865" w14:textId="77777777" w:rsidR="006A5AE7" w:rsidRPr="008F2BBA" w:rsidRDefault="006A5AE7" w:rsidP="00FF4BBE">
      <w:pPr>
        <w:jc w:val="both"/>
        <w:rPr>
          <w:sz w:val="24"/>
          <w:szCs w:val="24"/>
        </w:rPr>
      </w:pPr>
    </w:p>
    <w:p w14:paraId="593CA04A" w14:textId="7AFBEB63" w:rsidR="006A5AE7" w:rsidRPr="008F2BBA" w:rsidRDefault="006A5AE7" w:rsidP="00FF4BBE">
      <w:pPr>
        <w:pStyle w:val="aff2"/>
        <w:numPr>
          <w:ilvl w:val="0"/>
          <w:numId w:val="3"/>
        </w:numPr>
        <w:jc w:val="center"/>
        <w:rPr>
          <w:b/>
          <w:sz w:val="24"/>
          <w:szCs w:val="24"/>
        </w:rPr>
      </w:pPr>
      <w:r w:rsidRPr="008F2BBA">
        <w:rPr>
          <w:b/>
          <w:sz w:val="24"/>
          <w:szCs w:val="24"/>
        </w:rPr>
        <w:t>ПОРЯДОК ВЗАИМОДЕЙСТВИЯ СТОРОН</w:t>
      </w:r>
    </w:p>
    <w:p w14:paraId="5BB2D565" w14:textId="5E477EF9" w:rsidR="008334C7" w:rsidRPr="008F2BBA" w:rsidRDefault="008334C7" w:rsidP="00FF4BBE">
      <w:pPr>
        <w:pStyle w:val="aff2"/>
        <w:numPr>
          <w:ilvl w:val="1"/>
          <w:numId w:val="54"/>
        </w:numPr>
        <w:ind w:left="0" w:firstLine="709"/>
        <w:jc w:val="both"/>
        <w:rPr>
          <w:sz w:val="24"/>
          <w:szCs w:val="24"/>
        </w:rPr>
      </w:pPr>
      <w:r w:rsidRPr="008F2BBA">
        <w:rPr>
          <w:sz w:val="24"/>
          <w:szCs w:val="24"/>
        </w:rPr>
        <w:t>В целях реализации настоящего Договора каждая Сторона назначает ответственных лиц, уполномоченных от имени соответствующей Стороны направлять документацию и информацию для разработки</w:t>
      </w:r>
      <w:r w:rsidR="00C706EE" w:rsidRPr="008F2BBA">
        <w:rPr>
          <w:sz w:val="24"/>
          <w:szCs w:val="24"/>
        </w:rPr>
        <w:t>, технической реализации, тестировани</w:t>
      </w:r>
      <w:r w:rsidR="006F6AC8" w:rsidRPr="008F2BBA">
        <w:rPr>
          <w:sz w:val="24"/>
          <w:szCs w:val="24"/>
        </w:rPr>
        <w:t>я</w:t>
      </w:r>
      <w:r w:rsidR="00C706EE" w:rsidRPr="008F2BBA">
        <w:rPr>
          <w:sz w:val="24"/>
          <w:szCs w:val="24"/>
        </w:rPr>
        <w:t>, запуск</w:t>
      </w:r>
      <w:r w:rsidR="006F6AC8" w:rsidRPr="008F2BBA">
        <w:rPr>
          <w:sz w:val="24"/>
          <w:szCs w:val="24"/>
        </w:rPr>
        <w:t>а</w:t>
      </w:r>
      <w:r w:rsidR="00C706EE" w:rsidRPr="008F2BBA">
        <w:rPr>
          <w:sz w:val="24"/>
          <w:szCs w:val="24"/>
        </w:rPr>
        <w:t xml:space="preserve"> в эксплуатацию</w:t>
      </w:r>
      <w:r w:rsidRPr="008F2BBA">
        <w:rPr>
          <w:sz w:val="24"/>
          <w:szCs w:val="24"/>
        </w:rPr>
        <w:t xml:space="preserve"> и технической поддержки Сайта, подавать и согласовывать заявки</w:t>
      </w:r>
      <w:r w:rsidR="009324E4" w:rsidRPr="008F2BBA">
        <w:rPr>
          <w:sz w:val="24"/>
          <w:szCs w:val="24"/>
        </w:rPr>
        <w:t>:</w:t>
      </w:r>
      <w:r w:rsidRPr="008F2BBA">
        <w:rPr>
          <w:sz w:val="24"/>
          <w:szCs w:val="24"/>
        </w:rPr>
        <w:t xml:space="preserve"> </w:t>
      </w:r>
    </w:p>
    <w:p w14:paraId="4F5F7AFC" w14:textId="77777777" w:rsidR="009324E4" w:rsidRPr="008F2BBA" w:rsidRDefault="009324E4" w:rsidP="00FF4BBE">
      <w:pPr>
        <w:widowControl w:val="0"/>
        <w:tabs>
          <w:tab w:val="left" w:pos="9863"/>
        </w:tabs>
        <w:autoSpaceDE w:val="0"/>
        <w:autoSpaceDN w:val="0"/>
        <w:adjustRightInd w:val="0"/>
        <w:rPr>
          <w:rFonts w:eastAsiaTheme="minorEastAsia"/>
          <w:sz w:val="24"/>
          <w:szCs w:val="24"/>
        </w:rPr>
      </w:pPr>
    </w:p>
    <w:tbl>
      <w:tblPr>
        <w:tblW w:w="9952" w:type="dxa"/>
        <w:tblInd w:w="108" w:type="dxa"/>
        <w:tblLook w:val="0000" w:firstRow="0" w:lastRow="0" w:firstColumn="0" w:lastColumn="0" w:noHBand="0" w:noVBand="0"/>
      </w:tblPr>
      <w:tblGrid>
        <w:gridCol w:w="652"/>
        <w:gridCol w:w="1874"/>
        <w:gridCol w:w="2030"/>
        <w:gridCol w:w="3269"/>
        <w:gridCol w:w="2127"/>
      </w:tblGrid>
      <w:tr w:rsidR="009324E4" w:rsidRPr="008F2BBA" w14:paraId="3C7AC7C4" w14:textId="77777777" w:rsidTr="00893275">
        <w:trPr>
          <w:trHeight w:val="379"/>
        </w:trPr>
        <w:tc>
          <w:tcPr>
            <w:tcW w:w="652" w:type="dxa"/>
            <w:tcBorders>
              <w:top w:val="single" w:sz="4" w:space="0" w:color="auto"/>
              <w:left w:val="single" w:sz="4" w:space="0" w:color="auto"/>
              <w:bottom w:val="single" w:sz="4" w:space="0" w:color="auto"/>
              <w:right w:val="single" w:sz="4" w:space="0" w:color="auto"/>
            </w:tcBorders>
            <w:shd w:val="clear" w:color="auto" w:fill="auto"/>
            <w:noWrap/>
          </w:tcPr>
          <w:p w14:paraId="1CFDE6FF" w14:textId="77777777" w:rsidR="009324E4" w:rsidRPr="008F2BBA" w:rsidRDefault="009324E4" w:rsidP="00FF4BBE">
            <w:pPr>
              <w:widowControl w:val="0"/>
              <w:autoSpaceDE w:val="0"/>
              <w:autoSpaceDN w:val="0"/>
              <w:adjustRightInd w:val="0"/>
              <w:jc w:val="center"/>
              <w:rPr>
                <w:rFonts w:eastAsiaTheme="minorEastAsia"/>
                <w:b/>
                <w:sz w:val="24"/>
                <w:szCs w:val="24"/>
              </w:rPr>
            </w:pPr>
            <w:r w:rsidRPr="008F2BBA">
              <w:rPr>
                <w:rFonts w:eastAsiaTheme="minorEastAsia"/>
                <w:b/>
                <w:sz w:val="24"/>
                <w:szCs w:val="24"/>
              </w:rPr>
              <w:t>№</w:t>
            </w:r>
          </w:p>
          <w:p w14:paraId="5393891F" w14:textId="77777777" w:rsidR="009324E4" w:rsidRPr="008F2BBA" w:rsidRDefault="009324E4" w:rsidP="00FF4BBE">
            <w:pPr>
              <w:widowControl w:val="0"/>
              <w:autoSpaceDE w:val="0"/>
              <w:autoSpaceDN w:val="0"/>
              <w:adjustRightInd w:val="0"/>
              <w:jc w:val="center"/>
              <w:rPr>
                <w:rFonts w:eastAsiaTheme="minorEastAsia"/>
                <w:b/>
                <w:sz w:val="24"/>
                <w:szCs w:val="24"/>
              </w:rPr>
            </w:pPr>
            <w:proofErr w:type="gramStart"/>
            <w:r w:rsidRPr="008F2BBA">
              <w:rPr>
                <w:rFonts w:eastAsiaTheme="minorEastAsia"/>
                <w:b/>
                <w:sz w:val="24"/>
                <w:szCs w:val="24"/>
              </w:rPr>
              <w:t>п</w:t>
            </w:r>
            <w:proofErr w:type="gramEnd"/>
            <w:r w:rsidRPr="008F2BBA">
              <w:rPr>
                <w:rFonts w:eastAsiaTheme="minorEastAsia"/>
                <w:b/>
                <w:sz w:val="24"/>
                <w:szCs w:val="24"/>
              </w:rPr>
              <w:t>/п</w:t>
            </w:r>
          </w:p>
        </w:tc>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5E0044D9" w14:textId="77777777" w:rsidR="009324E4" w:rsidRPr="008F2BBA" w:rsidRDefault="009324E4" w:rsidP="00FF4BBE">
            <w:pPr>
              <w:widowControl w:val="0"/>
              <w:autoSpaceDE w:val="0"/>
              <w:autoSpaceDN w:val="0"/>
              <w:adjustRightInd w:val="0"/>
              <w:jc w:val="center"/>
              <w:rPr>
                <w:rFonts w:eastAsiaTheme="minorEastAsia"/>
                <w:b/>
                <w:bCs/>
                <w:sz w:val="24"/>
                <w:szCs w:val="24"/>
              </w:rPr>
            </w:pPr>
            <w:r w:rsidRPr="008F2BBA">
              <w:rPr>
                <w:rFonts w:eastAsiaTheme="minorEastAsia"/>
                <w:b/>
                <w:bCs/>
                <w:sz w:val="24"/>
                <w:szCs w:val="24"/>
              </w:rPr>
              <w:t>ФИО</w:t>
            </w:r>
          </w:p>
        </w:tc>
        <w:tc>
          <w:tcPr>
            <w:tcW w:w="2030" w:type="dxa"/>
            <w:tcBorders>
              <w:top w:val="single" w:sz="4" w:space="0" w:color="auto"/>
              <w:left w:val="single" w:sz="4" w:space="0" w:color="auto"/>
              <w:bottom w:val="single" w:sz="4" w:space="0" w:color="auto"/>
              <w:right w:val="single" w:sz="4" w:space="0" w:color="auto"/>
            </w:tcBorders>
            <w:shd w:val="clear" w:color="auto" w:fill="auto"/>
            <w:vAlign w:val="center"/>
          </w:tcPr>
          <w:p w14:paraId="4B5E29D3" w14:textId="77777777" w:rsidR="009324E4" w:rsidRPr="008F2BBA" w:rsidRDefault="009324E4" w:rsidP="00FF4BBE">
            <w:pPr>
              <w:widowControl w:val="0"/>
              <w:autoSpaceDE w:val="0"/>
              <w:autoSpaceDN w:val="0"/>
              <w:adjustRightInd w:val="0"/>
              <w:jc w:val="center"/>
              <w:rPr>
                <w:rFonts w:eastAsiaTheme="minorEastAsia"/>
                <w:b/>
                <w:bCs/>
                <w:sz w:val="24"/>
                <w:szCs w:val="24"/>
              </w:rPr>
            </w:pPr>
            <w:r w:rsidRPr="008F2BBA">
              <w:rPr>
                <w:rFonts w:eastAsiaTheme="minorEastAsia"/>
                <w:b/>
                <w:bCs/>
                <w:sz w:val="24"/>
                <w:szCs w:val="24"/>
              </w:rPr>
              <w:t>Должность</w:t>
            </w:r>
          </w:p>
        </w:tc>
        <w:tc>
          <w:tcPr>
            <w:tcW w:w="3269" w:type="dxa"/>
            <w:tcBorders>
              <w:top w:val="single" w:sz="4" w:space="0" w:color="auto"/>
              <w:left w:val="single" w:sz="4" w:space="0" w:color="auto"/>
              <w:bottom w:val="single" w:sz="4" w:space="0" w:color="auto"/>
              <w:right w:val="single" w:sz="4" w:space="0" w:color="auto"/>
            </w:tcBorders>
            <w:vAlign w:val="center"/>
          </w:tcPr>
          <w:p w14:paraId="76775A31" w14:textId="77777777" w:rsidR="009324E4" w:rsidRPr="008F2BBA" w:rsidRDefault="009324E4" w:rsidP="00FF4BBE">
            <w:pPr>
              <w:widowControl w:val="0"/>
              <w:autoSpaceDE w:val="0"/>
              <w:autoSpaceDN w:val="0"/>
              <w:adjustRightInd w:val="0"/>
              <w:jc w:val="center"/>
              <w:rPr>
                <w:rFonts w:eastAsiaTheme="minorEastAsia"/>
                <w:b/>
                <w:bCs/>
                <w:sz w:val="24"/>
                <w:szCs w:val="24"/>
              </w:rPr>
            </w:pPr>
            <w:r w:rsidRPr="008F2BBA">
              <w:rPr>
                <w:rFonts w:eastAsiaTheme="minorEastAsia"/>
                <w:b/>
                <w:bCs/>
                <w:sz w:val="24"/>
                <w:szCs w:val="24"/>
              </w:rPr>
              <w:t>Адрес электронной почты</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BCC0222" w14:textId="77777777" w:rsidR="009324E4" w:rsidRPr="008F2BBA" w:rsidRDefault="009324E4" w:rsidP="00FF4BBE">
            <w:pPr>
              <w:widowControl w:val="0"/>
              <w:autoSpaceDE w:val="0"/>
              <w:autoSpaceDN w:val="0"/>
              <w:adjustRightInd w:val="0"/>
              <w:jc w:val="center"/>
              <w:rPr>
                <w:rFonts w:eastAsiaTheme="minorEastAsia"/>
                <w:b/>
                <w:bCs/>
                <w:sz w:val="24"/>
                <w:szCs w:val="24"/>
              </w:rPr>
            </w:pPr>
            <w:r w:rsidRPr="008F2BBA">
              <w:rPr>
                <w:rFonts w:eastAsiaTheme="minorEastAsia"/>
                <w:b/>
                <w:bCs/>
                <w:sz w:val="24"/>
                <w:szCs w:val="24"/>
              </w:rPr>
              <w:t>Образец подписи</w:t>
            </w:r>
          </w:p>
        </w:tc>
      </w:tr>
      <w:tr w:rsidR="009324E4" w:rsidRPr="008F2BBA" w14:paraId="41241E0B" w14:textId="77777777" w:rsidTr="007C7C34">
        <w:trPr>
          <w:trHeight w:val="389"/>
        </w:trPr>
        <w:tc>
          <w:tcPr>
            <w:tcW w:w="9952"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65F34828" w14:textId="24946D19" w:rsidR="009324E4" w:rsidRPr="008F2BBA" w:rsidRDefault="009324E4" w:rsidP="00FF4BBE">
            <w:pPr>
              <w:widowControl w:val="0"/>
              <w:autoSpaceDE w:val="0"/>
              <w:autoSpaceDN w:val="0"/>
              <w:adjustRightInd w:val="0"/>
              <w:rPr>
                <w:rFonts w:eastAsiaTheme="minorEastAsia"/>
                <w:b/>
                <w:bCs/>
                <w:sz w:val="24"/>
                <w:szCs w:val="24"/>
              </w:rPr>
            </w:pPr>
            <w:r w:rsidRPr="008F2BBA">
              <w:rPr>
                <w:rFonts w:eastAsiaTheme="minorEastAsia"/>
                <w:b/>
                <w:bCs/>
                <w:sz w:val="24"/>
                <w:szCs w:val="24"/>
              </w:rPr>
              <w:t>От имени Заказчика:</w:t>
            </w:r>
          </w:p>
        </w:tc>
      </w:tr>
      <w:tr w:rsidR="009324E4" w:rsidRPr="008F2BBA" w14:paraId="2EFEE1DF" w14:textId="77777777" w:rsidTr="007C7C34">
        <w:trPr>
          <w:trHeight w:val="608"/>
        </w:trPr>
        <w:tc>
          <w:tcPr>
            <w:tcW w:w="6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E75E1" w14:textId="77777777" w:rsidR="009324E4" w:rsidRPr="008F2BBA" w:rsidRDefault="009324E4" w:rsidP="00FF4BBE">
            <w:pPr>
              <w:widowControl w:val="0"/>
              <w:autoSpaceDE w:val="0"/>
              <w:autoSpaceDN w:val="0"/>
              <w:adjustRightInd w:val="0"/>
              <w:jc w:val="center"/>
              <w:rPr>
                <w:rFonts w:eastAsiaTheme="minorEastAsia"/>
                <w:sz w:val="24"/>
                <w:szCs w:val="24"/>
              </w:rPr>
            </w:pPr>
            <w:r w:rsidRPr="008F2BBA">
              <w:rPr>
                <w:rFonts w:eastAsiaTheme="minorEastAsia"/>
                <w:sz w:val="24"/>
                <w:szCs w:val="24"/>
              </w:rPr>
              <w:t>1.</w:t>
            </w:r>
          </w:p>
        </w:tc>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560D241C" w14:textId="77777777" w:rsidR="009324E4" w:rsidRPr="008F2BBA" w:rsidRDefault="009324E4" w:rsidP="00FF4BBE">
            <w:pPr>
              <w:widowControl w:val="0"/>
              <w:autoSpaceDE w:val="0"/>
              <w:autoSpaceDN w:val="0"/>
              <w:adjustRightInd w:val="0"/>
              <w:jc w:val="center"/>
              <w:rPr>
                <w:rFonts w:eastAsiaTheme="minorEastAsia"/>
                <w:bCs/>
                <w:sz w:val="24"/>
                <w:szCs w:val="24"/>
              </w:rPr>
            </w:pPr>
            <w:proofErr w:type="spellStart"/>
            <w:r w:rsidRPr="008F2BBA">
              <w:rPr>
                <w:rFonts w:eastAsiaTheme="minorEastAsia"/>
                <w:bCs/>
                <w:sz w:val="24"/>
                <w:szCs w:val="24"/>
                <w:lang w:val="en-US"/>
              </w:rPr>
              <w:t>Сайфутдинов</w:t>
            </w:r>
            <w:proofErr w:type="spellEnd"/>
            <w:r w:rsidRPr="008F2BBA">
              <w:rPr>
                <w:rFonts w:eastAsiaTheme="minorEastAsia"/>
                <w:bCs/>
                <w:sz w:val="24"/>
                <w:szCs w:val="24"/>
                <w:lang w:val="en-US"/>
              </w:rPr>
              <w:t xml:space="preserve"> </w:t>
            </w:r>
            <w:r w:rsidRPr="008F2BBA">
              <w:rPr>
                <w:rFonts w:eastAsiaTheme="minorEastAsia"/>
                <w:bCs/>
                <w:sz w:val="24"/>
                <w:szCs w:val="24"/>
              </w:rPr>
              <w:t xml:space="preserve">Алик </w:t>
            </w:r>
            <w:proofErr w:type="spellStart"/>
            <w:r w:rsidRPr="008F2BBA">
              <w:rPr>
                <w:rFonts w:eastAsiaTheme="minorEastAsia"/>
                <w:bCs/>
                <w:sz w:val="24"/>
                <w:szCs w:val="24"/>
              </w:rPr>
              <w:t>Ринатович</w:t>
            </w:r>
            <w:proofErr w:type="spellEnd"/>
          </w:p>
        </w:tc>
        <w:tc>
          <w:tcPr>
            <w:tcW w:w="2030" w:type="dxa"/>
            <w:tcBorders>
              <w:top w:val="single" w:sz="4" w:space="0" w:color="auto"/>
              <w:left w:val="single" w:sz="4" w:space="0" w:color="auto"/>
              <w:bottom w:val="single" w:sz="4" w:space="0" w:color="auto"/>
              <w:right w:val="single" w:sz="4" w:space="0" w:color="auto"/>
            </w:tcBorders>
            <w:shd w:val="clear" w:color="auto" w:fill="auto"/>
            <w:vAlign w:val="center"/>
          </w:tcPr>
          <w:p w14:paraId="512F2B2D" w14:textId="77777777" w:rsidR="009324E4" w:rsidRPr="008F2BBA" w:rsidRDefault="009324E4" w:rsidP="00FF4BBE">
            <w:pPr>
              <w:widowControl w:val="0"/>
              <w:autoSpaceDE w:val="0"/>
              <w:autoSpaceDN w:val="0"/>
              <w:adjustRightInd w:val="0"/>
              <w:jc w:val="center"/>
              <w:rPr>
                <w:rFonts w:eastAsiaTheme="minorEastAsia"/>
                <w:bCs/>
                <w:sz w:val="24"/>
                <w:szCs w:val="24"/>
              </w:rPr>
            </w:pPr>
            <w:r w:rsidRPr="008F2BBA">
              <w:rPr>
                <w:rFonts w:eastAsiaTheme="minorEastAsia"/>
                <w:bCs/>
                <w:sz w:val="24"/>
                <w:szCs w:val="24"/>
              </w:rPr>
              <w:t>Руководитель управления</w:t>
            </w:r>
          </w:p>
        </w:tc>
        <w:tc>
          <w:tcPr>
            <w:tcW w:w="3269" w:type="dxa"/>
            <w:tcBorders>
              <w:top w:val="single" w:sz="4" w:space="0" w:color="auto"/>
              <w:left w:val="single" w:sz="4" w:space="0" w:color="auto"/>
              <w:bottom w:val="single" w:sz="4" w:space="0" w:color="auto"/>
              <w:right w:val="single" w:sz="4" w:space="0" w:color="auto"/>
            </w:tcBorders>
            <w:vAlign w:val="center"/>
          </w:tcPr>
          <w:p w14:paraId="1998317F" w14:textId="77777777" w:rsidR="009324E4" w:rsidRPr="008F2BBA" w:rsidRDefault="009324E4" w:rsidP="00FF4BBE">
            <w:pPr>
              <w:widowControl w:val="0"/>
              <w:autoSpaceDE w:val="0"/>
              <w:autoSpaceDN w:val="0"/>
              <w:adjustRightInd w:val="0"/>
              <w:jc w:val="center"/>
              <w:rPr>
                <w:rFonts w:eastAsiaTheme="minorEastAsia"/>
                <w:bCs/>
                <w:sz w:val="24"/>
                <w:szCs w:val="24"/>
              </w:rPr>
            </w:pPr>
            <w:r w:rsidRPr="008F2BBA">
              <w:rPr>
                <w:rFonts w:eastAsiaTheme="minorEastAsia"/>
                <w:bCs/>
                <w:sz w:val="24"/>
                <w:szCs w:val="24"/>
                <w:lang w:val="en-US"/>
              </w:rPr>
              <w:t>a</w:t>
            </w:r>
            <w:r w:rsidRPr="008F2BBA">
              <w:rPr>
                <w:rFonts w:eastAsiaTheme="minorEastAsia"/>
                <w:bCs/>
                <w:sz w:val="24"/>
                <w:szCs w:val="24"/>
              </w:rPr>
              <w:t>.</w:t>
            </w:r>
            <w:proofErr w:type="spellStart"/>
            <w:r w:rsidRPr="008F2BBA">
              <w:rPr>
                <w:rFonts w:eastAsiaTheme="minorEastAsia"/>
                <w:bCs/>
                <w:sz w:val="24"/>
                <w:szCs w:val="24"/>
                <w:lang w:val="en-US"/>
              </w:rPr>
              <w:t>sayfutdinov</w:t>
            </w:r>
            <w:proofErr w:type="spellEnd"/>
            <w:r w:rsidRPr="008F2BBA">
              <w:rPr>
                <w:rFonts w:eastAsiaTheme="minorEastAsia"/>
                <w:bCs/>
                <w:sz w:val="24"/>
                <w:szCs w:val="24"/>
              </w:rPr>
              <w:t>@</w:t>
            </w:r>
            <w:proofErr w:type="spellStart"/>
            <w:r w:rsidRPr="008F2BBA">
              <w:rPr>
                <w:rFonts w:eastAsiaTheme="minorEastAsia"/>
                <w:bCs/>
                <w:sz w:val="24"/>
                <w:szCs w:val="24"/>
                <w:lang w:val="en-US"/>
              </w:rPr>
              <w:t>dspkazan</w:t>
            </w:r>
            <w:proofErr w:type="spellEnd"/>
            <w:r w:rsidRPr="008F2BBA">
              <w:rPr>
                <w:rFonts w:eastAsiaTheme="minorEastAsia"/>
                <w:bCs/>
                <w:sz w:val="24"/>
                <w:szCs w:val="24"/>
              </w:rPr>
              <w:t>.</w:t>
            </w:r>
            <w:r w:rsidRPr="008F2BBA">
              <w:rPr>
                <w:rFonts w:eastAsiaTheme="minorEastAsia"/>
                <w:bCs/>
                <w:sz w:val="24"/>
                <w:szCs w:val="24"/>
                <w:lang w:val="en-US"/>
              </w:rPr>
              <w:t>com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EAF87EF" w14:textId="77777777" w:rsidR="009324E4" w:rsidRPr="008F2BBA" w:rsidRDefault="009324E4" w:rsidP="00FF4BBE">
            <w:pPr>
              <w:widowControl w:val="0"/>
              <w:autoSpaceDE w:val="0"/>
              <w:autoSpaceDN w:val="0"/>
              <w:adjustRightInd w:val="0"/>
              <w:jc w:val="center"/>
              <w:rPr>
                <w:rFonts w:eastAsiaTheme="minorEastAsia"/>
                <w:b/>
                <w:bCs/>
                <w:sz w:val="24"/>
                <w:szCs w:val="24"/>
              </w:rPr>
            </w:pPr>
          </w:p>
        </w:tc>
      </w:tr>
      <w:tr w:rsidR="009324E4" w:rsidRPr="008F2BBA" w14:paraId="404BE030" w14:textId="77777777" w:rsidTr="007C7C34">
        <w:trPr>
          <w:trHeight w:val="608"/>
        </w:trPr>
        <w:tc>
          <w:tcPr>
            <w:tcW w:w="6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2C0035" w14:textId="77777777" w:rsidR="009324E4" w:rsidRPr="008F2BBA" w:rsidRDefault="009324E4" w:rsidP="00FF4BBE">
            <w:pPr>
              <w:widowControl w:val="0"/>
              <w:autoSpaceDE w:val="0"/>
              <w:autoSpaceDN w:val="0"/>
              <w:adjustRightInd w:val="0"/>
              <w:jc w:val="center"/>
              <w:rPr>
                <w:rFonts w:eastAsiaTheme="minorEastAsia"/>
                <w:sz w:val="24"/>
                <w:szCs w:val="24"/>
              </w:rPr>
            </w:pPr>
            <w:r w:rsidRPr="008F2BBA">
              <w:rPr>
                <w:rFonts w:eastAsiaTheme="minorEastAsia"/>
                <w:sz w:val="24"/>
                <w:szCs w:val="24"/>
              </w:rPr>
              <w:t>2.</w:t>
            </w:r>
          </w:p>
        </w:tc>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4A109CB6" w14:textId="77777777" w:rsidR="009324E4" w:rsidRPr="008F2BBA" w:rsidRDefault="009324E4" w:rsidP="00FF4BBE">
            <w:pPr>
              <w:widowControl w:val="0"/>
              <w:autoSpaceDE w:val="0"/>
              <w:autoSpaceDN w:val="0"/>
              <w:adjustRightInd w:val="0"/>
              <w:jc w:val="center"/>
              <w:rPr>
                <w:rFonts w:eastAsiaTheme="minorEastAsia"/>
                <w:bCs/>
                <w:sz w:val="24"/>
                <w:szCs w:val="24"/>
              </w:rPr>
            </w:pPr>
            <w:r w:rsidRPr="008F2BBA">
              <w:rPr>
                <w:rFonts w:eastAsiaTheme="minorEastAsia"/>
                <w:bCs/>
                <w:sz w:val="24"/>
                <w:szCs w:val="24"/>
              </w:rPr>
              <w:t>Егорова Елена Валерьевна</w:t>
            </w:r>
          </w:p>
        </w:tc>
        <w:tc>
          <w:tcPr>
            <w:tcW w:w="2030" w:type="dxa"/>
            <w:tcBorders>
              <w:top w:val="single" w:sz="4" w:space="0" w:color="auto"/>
              <w:left w:val="single" w:sz="4" w:space="0" w:color="auto"/>
              <w:bottom w:val="single" w:sz="4" w:space="0" w:color="auto"/>
              <w:right w:val="single" w:sz="4" w:space="0" w:color="auto"/>
            </w:tcBorders>
            <w:shd w:val="clear" w:color="auto" w:fill="auto"/>
            <w:vAlign w:val="center"/>
          </w:tcPr>
          <w:p w14:paraId="7A58D971" w14:textId="77777777" w:rsidR="009324E4" w:rsidRPr="008F2BBA" w:rsidRDefault="009324E4" w:rsidP="00FF4BBE">
            <w:pPr>
              <w:widowControl w:val="0"/>
              <w:autoSpaceDE w:val="0"/>
              <w:autoSpaceDN w:val="0"/>
              <w:adjustRightInd w:val="0"/>
              <w:jc w:val="center"/>
              <w:rPr>
                <w:rFonts w:eastAsiaTheme="minorEastAsia"/>
                <w:bCs/>
                <w:sz w:val="24"/>
                <w:szCs w:val="24"/>
              </w:rPr>
            </w:pPr>
            <w:r w:rsidRPr="008F2BBA">
              <w:rPr>
                <w:rFonts w:eastAsiaTheme="minorEastAsia"/>
                <w:bCs/>
                <w:sz w:val="24"/>
                <w:szCs w:val="24"/>
              </w:rPr>
              <w:t>Функциональный менеджер</w:t>
            </w:r>
          </w:p>
        </w:tc>
        <w:tc>
          <w:tcPr>
            <w:tcW w:w="3269" w:type="dxa"/>
            <w:tcBorders>
              <w:top w:val="single" w:sz="4" w:space="0" w:color="auto"/>
              <w:left w:val="single" w:sz="4" w:space="0" w:color="auto"/>
              <w:bottom w:val="single" w:sz="4" w:space="0" w:color="auto"/>
              <w:right w:val="single" w:sz="4" w:space="0" w:color="auto"/>
            </w:tcBorders>
            <w:vAlign w:val="center"/>
          </w:tcPr>
          <w:p w14:paraId="3D9AC767" w14:textId="77777777" w:rsidR="009324E4" w:rsidRPr="008F2BBA" w:rsidRDefault="009324E4" w:rsidP="00FF4BBE">
            <w:pPr>
              <w:widowControl w:val="0"/>
              <w:autoSpaceDE w:val="0"/>
              <w:autoSpaceDN w:val="0"/>
              <w:adjustRightInd w:val="0"/>
              <w:jc w:val="center"/>
              <w:rPr>
                <w:rFonts w:eastAsiaTheme="minorEastAsia"/>
                <w:bCs/>
                <w:sz w:val="24"/>
                <w:szCs w:val="24"/>
              </w:rPr>
            </w:pPr>
            <w:r w:rsidRPr="008F2BBA">
              <w:rPr>
                <w:rFonts w:eastAsiaTheme="minorEastAsia"/>
                <w:bCs/>
                <w:sz w:val="24"/>
                <w:szCs w:val="24"/>
                <w:lang w:val="en-US"/>
              </w:rPr>
              <w:t>e</w:t>
            </w:r>
            <w:r w:rsidRPr="008F2BBA">
              <w:rPr>
                <w:rFonts w:eastAsiaTheme="minorEastAsia"/>
                <w:bCs/>
                <w:sz w:val="24"/>
                <w:szCs w:val="24"/>
              </w:rPr>
              <w:t>.</w:t>
            </w:r>
            <w:proofErr w:type="spellStart"/>
            <w:r w:rsidRPr="008F2BBA">
              <w:rPr>
                <w:rFonts w:eastAsiaTheme="minorEastAsia"/>
                <w:bCs/>
                <w:sz w:val="24"/>
                <w:szCs w:val="24"/>
                <w:lang w:val="en-US"/>
              </w:rPr>
              <w:t>egorova</w:t>
            </w:r>
            <w:proofErr w:type="spellEnd"/>
            <w:r w:rsidRPr="008F2BBA">
              <w:rPr>
                <w:rFonts w:eastAsiaTheme="minorEastAsia"/>
                <w:bCs/>
                <w:sz w:val="24"/>
                <w:szCs w:val="24"/>
              </w:rPr>
              <w:t>@</w:t>
            </w:r>
            <w:proofErr w:type="spellStart"/>
            <w:r w:rsidRPr="008F2BBA">
              <w:rPr>
                <w:rFonts w:eastAsiaTheme="minorEastAsia"/>
                <w:bCs/>
                <w:sz w:val="24"/>
                <w:szCs w:val="24"/>
                <w:lang w:val="en-US"/>
              </w:rPr>
              <w:t>dspkazan</w:t>
            </w:r>
            <w:proofErr w:type="spellEnd"/>
            <w:r w:rsidRPr="008F2BBA">
              <w:rPr>
                <w:rFonts w:eastAsiaTheme="minorEastAsia"/>
                <w:bCs/>
                <w:sz w:val="24"/>
                <w:szCs w:val="24"/>
              </w:rPr>
              <w:t>.</w:t>
            </w:r>
            <w:r w:rsidRPr="008F2BBA">
              <w:rPr>
                <w:rFonts w:eastAsiaTheme="minorEastAsia"/>
                <w:bCs/>
                <w:sz w:val="24"/>
                <w:szCs w:val="24"/>
                <w:lang w:val="en-US"/>
              </w:rPr>
              <w:t>com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5E07DED" w14:textId="77777777" w:rsidR="009324E4" w:rsidRPr="008F2BBA" w:rsidRDefault="009324E4" w:rsidP="00FF4BBE">
            <w:pPr>
              <w:widowControl w:val="0"/>
              <w:autoSpaceDE w:val="0"/>
              <w:autoSpaceDN w:val="0"/>
              <w:adjustRightInd w:val="0"/>
              <w:jc w:val="center"/>
              <w:rPr>
                <w:rFonts w:eastAsiaTheme="minorEastAsia"/>
                <w:b/>
                <w:bCs/>
                <w:sz w:val="24"/>
                <w:szCs w:val="24"/>
              </w:rPr>
            </w:pPr>
          </w:p>
        </w:tc>
      </w:tr>
      <w:tr w:rsidR="009324E4" w:rsidRPr="008F2BBA" w14:paraId="25DD69BD" w14:textId="77777777" w:rsidTr="007C7C34">
        <w:trPr>
          <w:trHeight w:val="608"/>
        </w:trPr>
        <w:tc>
          <w:tcPr>
            <w:tcW w:w="6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E46B47" w14:textId="77777777" w:rsidR="009324E4" w:rsidRPr="008F2BBA" w:rsidRDefault="009324E4" w:rsidP="00FF4BBE">
            <w:pPr>
              <w:widowControl w:val="0"/>
              <w:autoSpaceDE w:val="0"/>
              <w:autoSpaceDN w:val="0"/>
              <w:adjustRightInd w:val="0"/>
              <w:jc w:val="center"/>
              <w:rPr>
                <w:rFonts w:eastAsiaTheme="minorEastAsia"/>
                <w:sz w:val="24"/>
                <w:szCs w:val="24"/>
              </w:rPr>
            </w:pPr>
            <w:r w:rsidRPr="008F2BBA">
              <w:rPr>
                <w:rFonts w:eastAsiaTheme="minorEastAsia"/>
                <w:sz w:val="24"/>
                <w:szCs w:val="24"/>
              </w:rPr>
              <w:t>3.</w:t>
            </w:r>
          </w:p>
        </w:tc>
        <w:tc>
          <w:tcPr>
            <w:tcW w:w="1874" w:type="dxa"/>
            <w:tcBorders>
              <w:top w:val="single" w:sz="4" w:space="0" w:color="auto"/>
              <w:left w:val="single" w:sz="4" w:space="0" w:color="auto"/>
              <w:bottom w:val="single" w:sz="4" w:space="0" w:color="auto"/>
              <w:right w:val="single" w:sz="4" w:space="0" w:color="auto"/>
            </w:tcBorders>
            <w:shd w:val="clear" w:color="auto" w:fill="auto"/>
            <w:vAlign w:val="center"/>
          </w:tcPr>
          <w:p w14:paraId="0AF45478" w14:textId="77777777" w:rsidR="009324E4" w:rsidRPr="008F2BBA" w:rsidRDefault="009324E4" w:rsidP="00FF4BBE">
            <w:pPr>
              <w:widowControl w:val="0"/>
              <w:autoSpaceDE w:val="0"/>
              <w:autoSpaceDN w:val="0"/>
              <w:adjustRightInd w:val="0"/>
              <w:jc w:val="center"/>
              <w:rPr>
                <w:rFonts w:eastAsiaTheme="minorEastAsia"/>
                <w:bCs/>
                <w:sz w:val="24"/>
                <w:szCs w:val="24"/>
              </w:rPr>
            </w:pPr>
            <w:r w:rsidRPr="008F2BBA">
              <w:rPr>
                <w:rFonts w:eastAsiaTheme="minorEastAsia"/>
                <w:bCs/>
                <w:sz w:val="24"/>
                <w:szCs w:val="24"/>
              </w:rPr>
              <w:t>Уварова Маргарита Андреевна</w:t>
            </w:r>
          </w:p>
        </w:tc>
        <w:tc>
          <w:tcPr>
            <w:tcW w:w="2030" w:type="dxa"/>
            <w:tcBorders>
              <w:top w:val="single" w:sz="4" w:space="0" w:color="auto"/>
              <w:left w:val="single" w:sz="4" w:space="0" w:color="auto"/>
              <w:bottom w:val="single" w:sz="4" w:space="0" w:color="auto"/>
              <w:right w:val="single" w:sz="4" w:space="0" w:color="auto"/>
            </w:tcBorders>
            <w:shd w:val="clear" w:color="auto" w:fill="auto"/>
            <w:vAlign w:val="center"/>
          </w:tcPr>
          <w:p w14:paraId="5A59329E" w14:textId="77777777" w:rsidR="009324E4" w:rsidRPr="008F2BBA" w:rsidRDefault="009324E4" w:rsidP="00FF4BBE">
            <w:pPr>
              <w:widowControl w:val="0"/>
              <w:autoSpaceDE w:val="0"/>
              <w:autoSpaceDN w:val="0"/>
              <w:adjustRightInd w:val="0"/>
              <w:jc w:val="center"/>
              <w:rPr>
                <w:rFonts w:eastAsiaTheme="minorEastAsia"/>
                <w:bCs/>
                <w:sz w:val="24"/>
                <w:szCs w:val="24"/>
              </w:rPr>
            </w:pPr>
            <w:r w:rsidRPr="008F2BBA">
              <w:rPr>
                <w:rFonts w:eastAsiaTheme="minorEastAsia"/>
                <w:bCs/>
                <w:sz w:val="24"/>
                <w:szCs w:val="24"/>
              </w:rPr>
              <w:t>Ведущий менеджер</w:t>
            </w:r>
          </w:p>
        </w:tc>
        <w:tc>
          <w:tcPr>
            <w:tcW w:w="3269" w:type="dxa"/>
            <w:tcBorders>
              <w:top w:val="single" w:sz="4" w:space="0" w:color="auto"/>
              <w:left w:val="single" w:sz="4" w:space="0" w:color="auto"/>
              <w:bottom w:val="single" w:sz="4" w:space="0" w:color="auto"/>
              <w:right w:val="single" w:sz="4" w:space="0" w:color="auto"/>
            </w:tcBorders>
            <w:vAlign w:val="center"/>
          </w:tcPr>
          <w:p w14:paraId="2AF7CBFD" w14:textId="77777777" w:rsidR="009324E4" w:rsidRPr="008F2BBA" w:rsidRDefault="009324E4" w:rsidP="00FF4BBE">
            <w:pPr>
              <w:widowControl w:val="0"/>
              <w:autoSpaceDE w:val="0"/>
              <w:autoSpaceDN w:val="0"/>
              <w:adjustRightInd w:val="0"/>
              <w:jc w:val="center"/>
              <w:rPr>
                <w:rFonts w:eastAsiaTheme="minorEastAsia"/>
                <w:bCs/>
                <w:sz w:val="24"/>
                <w:szCs w:val="24"/>
                <w:lang w:val="en-US"/>
              </w:rPr>
            </w:pPr>
            <w:r w:rsidRPr="008F2BBA">
              <w:rPr>
                <w:rFonts w:eastAsiaTheme="minorEastAsia"/>
                <w:bCs/>
                <w:sz w:val="24"/>
                <w:szCs w:val="24"/>
                <w:lang w:val="en-US"/>
              </w:rPr>
              <w:t>m.uvarova@dspkazan.com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F5974A9" w14:textId="77777777" w:rsidR="009324E4" w:rsidRPr="008F2BBA" w:rsidRDefault="009324E4" w:rsidP="00FF4BBE">
            <w:pPr>
              <w:widowControl w:val="0"/>
              <w:autoSpaceDE w:val="0"/>
              <w:autoSpaceDN w:val="0"/>
              <w:adjustRightInd w:val="0"/>
              <w:jc w:val="center"/>
              <w:rPr>
                <w:rFonts w:eastAsiaTheme="minorEastAsia"/>
                <w:b/>
                <w:bCs/>
                <w:sz w:val="24"/>
                <w:szCs w:val="24"/>
              </w:rPr>
            </w:pPr>
          </w:p>
        </w:tc>
      </w:tr>
      <w:tr w:rsidR="009324E4" w:rsidRPr="008F2BBA" w14:paraId="35344219" w14:textId="77777777" w:rsidTr="00893275">
        <w:trPr>
          <w:trHeight w:val="469"/>
        </w:trPr>
        <w:tc>
          <w:tcPr>
            <w:tcW w:w="9952"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2B3BEE5D" w14:textId="71C70877" w:rsidR="009324E4" w:rsidRPr="008F2BBA" w:rsidRDefault="009324E4" w:rsidP="00FF4BBE">
            <w:pPr>
              <w:widowControl w:val="0"/>
              <w:autoSpaceDE w:val="0"/>
              <w:autoSpaceDN w:val="0"/>
              <w:adjustRightInd w:val="0"/>
              <w:rPr>
                <w:rFonts w:eastAsiaTheme="minorEastAsia"/>
                <w:b/>
                <w:bCs/>
                <w:sz w:val="24"/>
                <w:szCs w:val="24"/>
              </w:rPr>
            </w:pPr>
            <w:r w:rsidRPr="008F2BBA">
              <w:rPr>
                <w:rFonts w:eastAsiaTheme="minorEastAsia"/>
                <w:b/>
                <w:bCs/>
                <w:sz w:val="24"/>
                <w:szCs w:val="24"/>
              </w:rPr>
              <w:t>От имени Исполнителя:*</w:t>
            </w:r>
          </w:p>
        </w:tc>
      </w:tr>
      <w:tr w:rsidR="009324E4" w:rsidRPr="008F2BBA" w14:paraId="6D160F32" w14:textId="77777777" w:rsidTr="007C7C34">
        <w:trPr>
          <w:trHeight w:val="608"/>
        </w:trPr>
        <w:tc>
          <w:tcPr>
            <w:tcW w:w="652" w:type="dxa"/>
            <w:tcBorders>
              <w:top w:val="single" w:sz="4" w:space="0" w:color="auto"/>
              <w:left w:val="single" w:sz="4" w:space="0" w:color="auto"/>
              <w:bottom w:val="single" w:sz="4" w:space="0" w:color="auto"/>
              <w:right w:val="single" w:sz="4" w:space="0" w:color="auto"/>
            </w:tcBorders>
            <w:shd w:val="clear" w:color="auto" w:fill="auto"/>
            <w:noWrap/>
          </w:tcPr>
          <w:p w14:paraId="711FD1B3" w14:textId="77777777" w:rsidR="009324E4" w:rsidRPr="008F2BBA" w:rsidRDefault="009324E4" w:rsidP="00FF4BBE">
            <w:pPr>
              <w:widowControl w:val="0"/>
              <w:autoSpaceDE w:val="0"/>
              <w:autoSpaceDN w:val="0"/>
              <w:adjustRightInd w:val="0"/>
              <w:jc w:val="center"/>
              <w:rPr>
                <w:rFonts w:eastAsiaTheme="minorEastAsia"/>
                <w:sz w:val="24"/>
                <w:szCs w:val="24"/>
              </w:rPr>
            </w:pPr>
          </w:p>
        </w:tc>
        <w:tc>
          <w:tcPr>
            <w:tcW w:w="1874" w:type="dxa"/>
            <w:tcBorders>
              <w:top w:val="single" w:sz="4" w:space="0" w:color="auto"/>
              <w:left w:val="single" w:sz="4" w:space="0" w:color="auto"/>
              <w:bottom w:val="single" w:sz="4" w:space="0" w:color="auto"/>
              <w:right w:val="single" w:sz="4" w:space="0" w:color="auto"/>
            </w:tcBorders>
            <w:shd w:val="clear" w:color="auto" w:fill="auto"/>
          </w:tcPr>
          <w:p w14:paraId="6CBCBD3B" w14:textId="77777777" w:rsidR="009324E4" w:rsidRPr="008F2BBA" w:rsidRDefault="009324E4" w:rsidP="00FF4BBE">
            <w:pPr>
              <w:widowControl w:val="0"/>
              <w:autoSpaceDE w:val="0"/>
              <w:autoSpaceDN w:val="0"/>
              <w:adjustRightInd w:val="0"/>
              <w:jc w:val="center"/>
              <w:rPr>
                <w:rFonts w:eastAsiaTheme="minorEastAsia"/>
                <w:bCs/>
                <w:sz w:val="24"/>
                <w:szCs w:val="24"/>
              </w:rPr>
            </w:pPr>
          </w:p>
        </w:tc>
        <w:tc>
          <w:tcPr>
            <w:tcW w:w="2030" w:type="dxa"/>
            <w:tcBorders>
              <w:top w:val="single" w:sz="4" w:space="0" w:color="auto"/>
              <w:left w:val="single" w:sz="4" w:space="0" w:color="auto"/>
              <w:bottom w:val="single" w:sz="4" w:space="0" w:color="auto"/>
              <w:right w:val="single" w:sz="4" w:space="0" w:color="auto"/>
            </w:tcBorders>
            <w:shd w:val="clear" w:color="auto" w:fill="auto"/>
          </w:tcPr>
          <w:p w14:paraId="1FB46E5B" w14:textId="77777777" w:rsidR="009324E4" w:rsidRPr="008F2BBA" w:rsidRDefault="009324E4" w:rsidP="00FF4BBE">
            <w:pPr>
              <w:widowControl w:val="0"/>
              <w:autoSpaceDE w:val="0"/>
              <w:autoSpaceDN w:val="0"/>
              <w:adjustRightInd w:val="0"/>
              <w:jc w:val="center"/>
              <w:rPr>
                <w:rFonts w:eastAsiaTheme="minorEastAsia"/>
                <w:bCs/>
                <w:sz w:val="24"/>
                <w:szCs w:val="24"/>
              </w:rPr>
            </w:pPr>
          </w:p>
        </w:tc>
        <w:tc>
          <w:tcPr>
            <w:tcW w:w="3269" w:type="dxa"/>
            <w:tcBorders>
              <w:top w:val="single" w:sz="4" w:space="0" w:color="auto"/>
              <w:left w:val="single" w:sz="4" w:space="0" w:color="auto"/>
              <w:bottom w:val="single" w:sz="4" w:space="0" w:color="auto"/>
              <w:right w:val="single" w:sz="4" w:space="0" w:color="auto"/>
            </w:tcBorders>
          </w:tcPr>
          <w:p w14:paraId="67FA5E84" w14:textId="77777777" w:rsidR="009324E4" w:rsidRPr="008F2BBA" w:rsidRDefault="009324E4" w:rsidP="00FF4BBE">
            <w:pPr>
              <w:widowControl w:val="0"/>
              <w:autoSpaceDE w:val="0"/>
              <w:autoSpaceDN w:val="0"/>
              <w:adjustRightInd w:val="0"/>
              <w:jc w:val="center"/>
              <w:rPr>
                <w:rFonts w:eastAsiaTheme="minorEastAsia"/>
                <w:bCs/>
                <w:sz w:val="24"/>
                <w:szCs w:val="24"/>
                <w:lang w:val="en-U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B08D668" w14:textId="77777777" w:rsidR="009324E4" w:rsidRPr="008F2BBA" w:rsidRDefault="009324E4" w:rsidP="00FF4BBE">
            <w:pPr>
              <w:widowControl w:val="0"/>
              <w:autoSpaceDE w:val="0"/>
              <w:autoSpaceDN w:val="0"/>
              <w:adjustRightInd w:val="0"/>
              <w:jc w:val="center"/>
              <w:rPr>
                <w:rFonts w:eastAsiaTheme="minorEastAsia"/>
                <w:b/>
                <w:bCs/>
                <w:sz w:val="24"/>
                <w:szCs w:val="24"/>
              </w:rPr>
            </w:pPr>
          </w:p>
        </w:tc>
      </w:tr>
      <w:tr w:rsidR="00DE62C1" w:rsidRPr="008F2BBA" w14:paraId="516BDC7D" w14:textId="77777777" w:rsidTr="007C7C34">
        <w:trPr>
          <w:trHeight w:val="608"/>
        </w:trPr>
        <w:tc>
          <w:tcPr>
            <w:tcW w:w="652" w:type="dxa"/>
            <w:tcBorders>
              <w:top w:val="single" w:sz="4" w:space="0" w:color="auto"/>
              <w:left w:val="single" w:sz="4" w:space="0" w:color="auto"/>
              <w:bottom w:val="single" w:sz="4" w:space="0" w:color="auto"/>
              <w:right w:val="single" w:sz="4" w:space="0" w:color="auto"/>
            </w:tcBorders>
            <w:shd w:val="clear" w:color="auto" w:fill="auto"/>
            <w:noWrap/>
          </w:tcPr>
          <w:p w14:paraId="04B6051C" w14:textId="77777777" w:rsidR="00DE62C1" w:rsidRPr="008F2BBA" w:rsidRDefault="00DE62C1" w:rsidP="00FF4BBE">
            <w:pPr>
              <w:widowControl w:val="0"/>
              <w:autoSpaceDE w:val="0"/>
              <w:autoSpaceDN w:val="0"/>
              <w:adjustRightInd w:val="0"/>
              <w:jc w:val="center"/>
              <w:rPr>
                <w:rFonts w:eastAsiaTheme="minorEastAsia"/>
                <w:sz w:val="24"/>
                <w:szCs w:val="24"/>
              </w:rPr>
            </w:pPr>
          </w:p>
        </w:tc>
        <w:tc>
          <w:tcPr>
            <w:tcW w:w="1874" w:type="dxa"/>
            <w:tcBorders>
              <w:top w:val="single" w:sz="4" w:space="0" w:color="auto"/>
              <w:left w:val="single" w:sz="4" w:space="0" w:color="auto"/>
              <w:bottom w:val="single" w:sz="4" w:space="0" w:color="auto"/>
              <w:right w:val="single" w:sz="4" w:space="0" w:color="auto"/>
            </w:tcBorders>
            <w:shd w:val="clear" w:color="auto" w:fill="auto"/>
          </w:tcPr>
          <w:p w14:paraId="55EEB034" w14:textId="77777777" w:rsidR="00DE62C1" w:rsidRPr="008F2BBA" w:rsidRDefault="00DE62C1" w:rsidP="00FF4BBE">
            <w:pPr>
              <w:widowControl w:val="0"/>
              <w:autoSpaceDE w:val="0"/>
              <w:autoSpaceDN w:val="0"/>
              <w:adjustRightInd w:val="0"/>
              <w:jc w:val="center"/>
              <w:rPr>
                <w:rFonts w:eastAsiaTheme="minorEastAsia"/>
                <w:bCs/>
                <w:sz w:val="24"/>
                <w:szCs w:val="24"/>
              </w:rPr>
            </w:pPr>
          </w:p>
        </w:tc>
        <w:tc>
          <w:tcPr>
            <w:tcW w:w="2030" w:type="dxa"/>
            <w:tcBorders>
              <w:top w:val="single" w:sz="4" w:space="0" w:color="auto"/>
              <w:left w:val="single" w:sz="4" w:space="0" w:color="auto"/>
              <w:bottom w:val="single" w:sz="4" w:space="0" w:color="auto"/>
              <w:right w:val="single" w:sz="4" w:space="0" w:color="auto"/>
            </w:tcBorders>
            <w:shd w:val="clear" w:color="auto" w:fill="auto"/>
          </w:tcPr>
          <w:p w14:paraId="40EA9B19" w14:textId="77777777" w:rsidR="00DE62C1" w:rsidRPr="008F2BBA" w:rsidRDefault="00DE62C1" w:rsidP="00FF4BBE">
            <w:pPr>
              <w:widowControl w:val="0"/>
              <w:autoSpaceDE w:val="0"/>
              <w:autoSpaceDN w:val="0"/>
              <w:adjustRightInd w:val="0"/>
              <w:jc w:val="center"/>
              <w:rPr>
                <w:rFonts w:eastAsiaTheme="minorEastAsia"/>
                <w:bCs/>
                <w:sz w:val="24"/>
                <w:szCs w:val="24"/>
              </w:rPr>
            </w:pPr>
          </w:p>
        </w:tc>
        <w:tc>
          <w:tcPr>
            <w:tcW w:w="3269" w:type="dxa"/>
            <w:tcBorders>
              <w:top w:val="single" w:sz="4" w:space="0" w:color="auto"/>
              <w:left w:val="single" w:sz="4" w:space="0" w:color="auto"/>
              <w:bottom w:val="single" w:sz="4" w:space="0" w:color="auto"/>
              <w:right w:val="single" w:sz="4" w:space="0" w:color="auto"/>
            </w:tcBorders>
          </w:tcPr>
          <w:p w14:paraId="034CF09E" w14:textId="77777777" w:rsidR="00DE62C1" w:rsidRPr="008F2BBA" w:rsidRDefault="00DE62C1" w:rsidP="00FF4BBE">
            <w:pPr>
              <w:widowControl w:val="0"/>
              <w:autoSpaceDE w:val="0"/>
              <w:autoSpaceDN w:val="0"/>
              <w:adjustRightInd w:val="0"/>
              <w:jc w:val="center"/>
              <w:rPr>
                <w:rFonts w:eastAsiaTheme="minorEastAsia"/>
                <w:bCs/>
                <w:sz w:val="24"/>
                <w:szCs w:val="24"/>
                <w:lang w:val="en-US"/>
              </w:rPr>
            </w:pP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9B78B68" w14:textId="77777777" w:rsidR="00DE62C1" w:rsidRPr="008F2BBA" w:rsidRDefault="00DE62C1" w:rsidP="00FF4BBE">
            <w:pPr>
              <w:widowControl w:val="0"/>
              <w:autoSpaceDE w:val="0"/>
              <w:autoSpaceDN w:val="0"/>
              <w:adjustRightInd w:val="0"/>
              <w:jc w:val="center"/>
              <w:rPr>
                <w:rFonts w:eastAsiaTheme="minorEastAsia"/>
                <w:b/>
                <w:bCs/>
                <w:sz w:val="24"/>
                <w:szCs w:val="24"/>
              </w:rPr>
            </w:pPr>
          </w:p>
        </w:tc>
      </w:tr>
    </w:tbl>
    <w:p w14:paraId="167E8890" w14:textId="5FF82E7B" w:rsidR="009324E4" w:rsidRPr="008F2BBA" w:rsidRDefault="009324E4" w:rsidP="00FF4BBE">
      <w:pPr>
        <w:ind w:firstLine="709"/>
        <w:jc w:val="both"/>
        <w:rPr>
          <w:i/>
          <w:color w:val="000000"/>
          <w:sz w:val="22"/>
          <w:szCs w:val="22"/>
        </w:rPr>
      </w:pPr>
      <w:r w:rsidRPr="008F2BBA">
        <w:rPr>
          <w:i/>
          <w:color w:val="000000"/>
          <w:sz w:val="22"/>
          <w:szCs w:val="22"/>
        </w:rPr>
        <w:t>*Заполняется Исполнителем на момент подписания Договора</w:t>
      </w:r>
      <w:r w:rsidR="00893275" w:rsidRPr="008F2BBA">
        <w:rPr>
          <w:i/>
          <w:color w:val="000000"/>
          <w:sz w:val="22"/>
          <w:szCs w:val="22"/>
        </w:rPr>
        <w:t xml:space="preserve"> </w:t>
      </w:r>
    </w:p>
    <w:p w14:paraId="5775DEFB" w14:textId="77777777" w:rsidR="00893275" w:rsidRPr="008F2BBA" w:rsidRDefault="00893275" w:rsidP="00FF4BBE">
      <w:pPr>
        <w:ind w:firstLine="709"/>
        <w:jc w:val="both"/>
        <w:rPr>
          <w:i/>
          <w:color w:val="000000"/>
          <w:sz w:val="22"/>
          <w:szCs w:val="22"/>
        </w:rPr>
      </w:pPr>
    </w:p>
    <w:p w14:paraId="03A7B9FE" w14:textId="56B5A0FE" w:rsidR="00437CFF" w:rsidRPr="008F2BBA" w:rsidRDefault="00437CFF" w:rsidP="00FF4BBE">
      <w:pPr>
        <w:pStyle w:val="aff2"/>
        <w:widowControl w:val="0"/>
        <w:numPr>
          <w:ilvl w:val="1"/>
          <w:numId w:val="54"/>
        </w:numPr>
        <w:shd w:val="clear" w:color="auto" w:fill="FFFFFF"/>
        <w:suppressAutoHyphens/>
        <w:autoSpaceDE w:val="0"/>
        <w:ind w:left="0" w:right="24" w:firstLine="568"/>
        <w:jc w:val="both"/>
        <w:rPr>
          <w:bCs/>
          <w:sz w:val="24"/>
          <w:szCs w:val="24"/>
        </w:rPr>
      </w:pPr>
      <w:r w:rsidRPr="008F2BBA">
        <w:rPr>
          <w:bCs/>
          <w:sz w:val="24"/>
          <w:szCs w:val="24"/>
        </w:rPr>
        <w:t>Стороны допускают передачу и согласование Заявок с помощью электронных сре</w:t>
      </w:r>
      <w:proofErr w:type="gramStart"/>
      <w:r w:rsidRPr="008F2BBA">
        <w:rPr>
          <w:bCs/>
          <w:sz w:val="24"/>
          <w:szCs w:val="24"/>
        </w:rPr>
        <w:t>дств св</w:t>
      </w:r>
      <w:proofErr w:type="gramEnd"/>
      <w:r w:rsidRPr="008F2BBA">
        <w:rPr>
          <w:bCs/>
          <w:sz w:val="24"/>
          <w:szCs w:val="24"/>
        </w:rPr>
        <w:t>язи, посредством обмена электронными сообщениями, признают и приравнивают подобный обмен документами к оригинальным документам, оформленным надлежащим образом, имеющим юридическую силу для Сторон.</w:t>
      </w:r>
    </w:p>
    <w:p w14:paraId="5496FE4B" w14:textId="52BC4A5D" w:rsidR="00437CFF" w:rsidRPr="008F2BBA" w:rsidRDefault="00437CFF" w:rsidP="00FF4BBE">
      <w:pPr>
        <w:pStyle w:val="aff2"/>
        <w:widowControl w:val="0"/>
        <w:numPr>
          <w:ilvl w:val="1"/>
          <w:numId w:val="54"/>
        </w:numPr>
        <w:shd w:val="clear" w:color="auto" w:fill="FFFFFF"/>
        <w:suppressAutoHyphens/>
        <w:autoSpaceDE w:val="0"/>
        <w:ind w:left="0" w:right="24" w:firstLine="568"/>
        <w:jc w:val="both"/>
        <w:rPr>
          <w:bCs/>
          <w:sz w:val="24"/>
          <w:szCs w:val="24"/>
        </w:rPr>
      </w:pPr>
      <w:r w:rsidRPr="008F2BBA">
        <w:rPr>
          <w:bCs/>
          <w:sz w:val="24"/>
          <w:szCs w:val="24"/>
        </w:rPr>
        <w:t xml:space="preserve">Для надлежащей идентификации Заявок, передаваемых с помощью электронных средств связи, как исходящих от Стороны Договора, Стороны согласовали </w:t>
      </w:r>
      <w:proofErr w:type="gramStart"/>
      <w:r w:rsidRPr="008F2BBA">
        <w:rPr>
          <w:bCs/>
          <w:sz w:val="24"/>
          <w:szCs w:val="24"/>
        </w:rPr>
        <w:t>достаточным</w:t>
      </w:r>
      <w:proofErr w:type="gramEnd"/>
      <w:r w:rsidRPr="008F2BBA">
        <w:rPr>
          <w:bCs/>
          <w:sz w:val="24"/>
          <w:szCs w:val="24"/>
        </w:rPr>
        <w:t xml:space="preserve"> направление Заявок и (или) сообщений с электронных адресов Сторон, указанных в п.</w:t>
      </w:r>
      <w:r w:rsidR="000E3B30" w:rsidRPr="008F2BBA">
        <w:rPr>
          <w:bCs/>
          <w:sz w:val="24"/>
          <w:szCs w:val="24"/>
        </w:rPr>
        <w:t>5.</w:t>
      </w:r>
      <w:r w:rsidRPr="008F2BBA">
        <w:rPr>
          <w:bCs/>
          <w:sz w:val="24"/>
          <w:szCs w:val="24"/>
        </w:rPr>
        <w:t xml:space="preserve">1 настоящего </w:t>
      </w:r>
      <w:r w:rsidR="000E3B30" w:rsidRPr="008F2BBA">
        <w:rPr>
          <w:bCs/>
          <w:sz w:val="24"/>
          <w:szCs w:val="24"/>
        </w:rPr>
        <w:t>Договора</w:t>
      </w:r>
      <w:r w:rsidRPr="008F2BBA">
        <w:rPr>
          <w:bCs/>
          <w:sz w:val="24"/>
          <w:szCs w:val="24"/>
        </w:rPr>
        <w:t xml:space="preserve">. </w:t>
      </w:r>
    </w:p>
    <w:p w14:paraId="3FA665DA" w14:textId="05342F6D" w:rsidR="00437CFF" w:rsidRPr="008F2BBA" w:rsidRDefault="00437CFF" w:rsidP="00FF4BBE">
      <w:pPr>
        <w:pStyle w:val="aff2"/>
        <w:widowControl w:val="0"/>
        <w:numPr>
          <w:ilvl w:val="1"/>
          <w:numId w:val="54"/>
        </w:numPr>
        <w:shd w:val="clear" w:color="auto" w:fill="FFFFFF"/>
        <w:suppressAutoHyphens/>
        <w:autoSpaceDE w:val="0"/>
        <w:ind w:left="0" w:right="24" w:firstLine="568"/>
        <w:jc w:val="both"/>
        <w:rPr>
          <w:bCs/>
          <w:sz w:val="24"/>
          <w:szCs w:val="24"/>
        </w:rPr>
      </w:pPr>
      <w:r w:rsidRPr="008F2BBA">
        <w:rPr>
          <w:bCs/>
          <w:sz w:val="24"/>
          <w:szCs w:val="24"/>
        </w:rPr>
        <w:t xml:space="preserve">С учетом </w:t>
      </w:r>
      <w:proofErr w:type="gramStart"/>
      <w:r w:rsidRPr="008F2BBA">
        <w:rPr>
          <w:bCs/>
          <w:sz w:val="24"/>
          <w:szCs w:val="24"/>
        </w:rPr>
        <w:t>изложенного</w:t>
      </w:r>
      <w:proofErr w:type="gramEnd"/>
      <w:r w:rsidRPr="008F2BBA">
        <w:rPr>
          <w:bCs/>
          <w:sz w:val="24"/>
          <w:szCs w:val="24"/>
        </w:rPr>
        <w:t>, Заявка, направленная одной из Сторон с указанных выше адресов</w:t>
      </w:r>
      <w:r w:rsidR="00DE62C1" w:rsidRPr="008F2BBA">
        <w:rPr>
          <w:bCs/>
          <w:sz w:val="24"/>
          <w:szCs w:val="24"/>
        </w:rPr>
        <w:t xml:space="preserve"> </w:t>
      </w:r>
      <w:r w:rsidRPr="008F2BBA">
        <w:rPr>
          <w:bCs/>
          <w:sz w:val="24"/>
          <w:szCs w:val="24"/>
        </w:rPr>
        <w:t>электронной почты признается направленной уполномоченным представителем соответствующей Стороны. Доказательством получения Стороной Заявки является отчет электронной почтовой системы о доставке.</w:t>
      </w:r>
    </w:p>
    <w:p w14:paraId="6D9E3788" w14:textId="4932AE08" w:rsidR="00437CFF" w:rsidRPr="008F2BBA" w:rsidRDefault="00437CFF" w:rsidP="00FF4BBE">
      <w:pPr>
        <w:pStyle w:val="aff2"/>
        <w:widowControl w:val="0"/>
        <w:numPr>
          <w:ilvl w:val="1"/>
          <w:numId w:val="54"/>
        </w:numPr>
        <w:shd w:val="clear" w:color="auto" w:fill="FFFFFF"/>
        <w:suppressAutoHyphens/>
        <w:autoSpaceDE w:val="0"/>
        <w:ind w:left="0" w:right="24" w:firstLine="568"/>
        <w:jc w:val="both"/>
        <w:rPr>
          <w:bCs/>
          <w:sz w:val="24"/>
          <w:szCs w:val="24"/>
        </w:rPr>
      </w:pPr>
      <w:r w:rsidRPr="008F2BBA">
        <w:rPr>
          <w:bCs/>
          <w:sz w:val="24"/>
          <w:szCs w:val="24"/>
        </w:rPr>
        <w:t>Вне зависимости от вышесказанного, любая Сторона вправе потребовать, а другая Сторона не позднее трех дней с момента получения такого требования обязана предоставить оригинал Заявки, переданной или полученной по электронной почте.</w:t>
      </w:r>
    </w:p>
    <w:p w14:paraId="69C5465A" w14:textId="52423216" w:rsidR="00437CFF" w:rsidRPr="008F2BBA" w:rsidRDefault="00437CFF" w:rsidP="00FF4BBE">
      <w:pPr>
        <w:pStyle w:val="aff2"/>
        <w:widowControl w:val="0"/>
        <w:numPr>
          <w:ilvl w:val="1"/>
          <w:numId w:val="54"/>
        </w:numPr>
        <w:suppressAutoHyphens/>
        <w:autoSpaceDE w:val="0"/>
        <w:ind w:left="0" w:right="24" w:firstLine="568"/>
        <w:jc w:val="both"/>
        <w:rPr>
          <w:bCs/>
          <w:sz w:val="24"/>
          <w:szCs w:val="24"/>
        </w:rPr>
      </w:pPr>
      <w:r w:rsidRPr="008F2BBA">
        <w:rPr>
          <w:bCs/>
          <w:sz w:val="24"/>
          <w:szCs w:val="24"/>
        </w:rPr>
        <w:t xml:space="preserve">Заказчик (его ответственный представитель) составляет Заявку не </w:t>
      </w:r>
      <w:proofErr w:type="gramStart"/>
      <w:r w:rsidRPr="008F2BBA">
        <w:rPr>
          <w:bCs/>
          <w:sz w:val="24"/>
          <w:szCs w:val="24"/>
        </w:rPr>
        <w:t>позднее</w:t>
      </w:r>
      <w:proofErr w:type="gramEnd"/>
      <w:r w:rsidRPr="008F2BBA">
        <w:rPr>
          <w:bCs/>
          <w:sz w:val="24"/>
          <w:szCs w:val="24"/>
        </w:rPr>
        <w:t xml:space="preserve"> чем за 3 (три) календарных дня до планируемой даты начала оказания услуг по форме, указанной в Приложении №</w:t>
      </w:r>
      <w:r w:rsidR="002C4121" w:rsidRPr="008F2BBA">
        <w:rPr>
          <w:bCs/>
          <w:sz w:val="24"/>
          <w:szCs w:val="24"/>
        </w:rPr>
        <w:t>4</w:t>
      </w:r>
      <w:r w:rsidRPr="008F2BBA">
        <w:rPr>
          <w:bCs/>
          <w:sz w:val="24"/>
          <w:szCs w:val="24"/>
        </w:rPr>
        <w:t xml:space="preserve"> к настоящему Договору, указывая в ней все необходимые реквизиты, подписывает и направляет подписанную Заявку в сканированной копии в адрес электронной почты ответственного представителя Исполнителя.</w:t>
      </w:r>
    </w:p>
    <w:p w14:paraId="5028E4E7" w14:textId="7B68F7D5" w:rsidR="00437CFF" w:rsidRPr="008F2BBA" w:rsidRDefault="00437CFF" w:rsidP="00FF4BBE">
      <w:pPr>
        <w:pStyle w:val="aff2"/>
        <w:widowControl w:val="0"/>
        <w:numPr>
          <w:ilvl w:val="1"/>
          <w:numId w:val="54"/>
        </w:numPr>
        <w:suppressAutoHyphens/>
        <w:autoSpaceDE w:val="0"/>
        <w:ind w:left="0" w:right="24" w:firstLine="568"/>
        <w:jc w:val="both"/>
        <w:rPr>
          <w:bCs/>
          <w:sz w:val="24"/>
          <w:szCs w:val="24"/>
        </w:rPr>
      </w:pPr>
      <w:r w:rsidRPr="008F2BBA">
        <w:rPr>
          <w:bCs/>
          <w:sz w:val="24"/>
          <w:szCs w:val="24"/>
        </w:rPr>
        <w:t>Исполнитель (его ответственный представитель) не позднее 2 (двух) часов с момента получения Заявки, подтверждает прием Заявки и готовность оказать услуги в срок, указанный в Заявке. В случае отказа Исполнителя от исполнения Заявки, направленной Заказчиком, Исполнитель</w:t>
      </w:r>
      <w:r w:rsidRPr="008F2BBA">
        <w:rPr>
          <w:sz w:val="24"/>
          <w:szCs w:val="24"/>
        </w:rPr>
        <w:t xml:space="preserve"> обязуется уплатить Заказчику штраф в размере 30 000 (тридцати тысяч) рублей, за каждый случай отказа, и, кроме того, компенсировать все убытки, возникшие у Заказчика в связи с таким отказом.</w:t>
      </w:r>
    </w:p>
    <w:p w14:paraId="4BE25592" w14:textId="4D567E4B" w:rsidR="00437CFF" w:rsidRPr="008F2BBA" w:rsidRDefault="00437CFF" w:rsidP="00FF4BBE">
      <w:pPr>
        <w:pStyle w:val="aff2"/>
        <w:widowControl w:val="0"/>
        <w:numPr>
          <w:ilvl w:val="1"/>
          <w:numId w:val="54"/>
        </w:numPr>
        <w:suppressAutoHyphens/>
        <w:autoSpaceDE w:val="0"/>
        <w:ind w:left="0" w:right="24" w:firstLine="568"/>
        <w:jc w:val="both"/>
        <w:rPr>
          <w:bCs/>
          <w:sz w:val="24"/>
          <w:szCs w:val="24"/>
        </w:rPr>
      </w:pPr>
      <w:r w:rsidRPr="008F2BBA">
        <w:rPr>
          <w:bCs/>
          <w:sz w:val="24"/>
          <w:szCs w:val="24"/>
        </w:rPr>
        <w:t xml:space="preserve">В подтверждение принятия Заявки ответственный представитель Исполнителя проставляет на копии Заявки свою подпись и направляет подписанную Заявку в сканированной </w:t>
      </w:r>
      <w:r w:rsidRPr="008F2BBA">
        <w:rPr>
          <w:bCs/>
          <w:sz w:val="24"/>
          <w:szCs w:val="24"/>
        </w:rPr>
        <w:lastRenderedPageBreak/>
        <w:t>копии в адрес электронной почты ответственного представителя Заказчика.</w:t>
      </w:r>
    </w:p>
    <w:p w14:paraId="44F9B235" w14:textId="4D29CE39" w:rsidR="00437CFF" w:rsidRPr="008F2BBA" w:rsidRDefault="00437CFF" w:rsidP="00FF4BBE">
      <w:pPr>
        <w:pStyle w:val="aff2"/>
        <w:widowControl w:val="0"/>
        <w:numPr>
          <w:ilvl w:val="1"/>
          <w:numId w:val="54"/>
        </w:numPr>
        <w:shd w:val="clear" w:color="auto" w:fill="FFFFFF"/>
        <w:suppressAutoHyphens/>
        <w:autoSpaceDE w:val="0"/>
        <w:ind w:left="0" w:right="24" w:firstLine="568"/>
        <w:jc w:val="both"/>
        <w:rPr>
          <w:bCs/>
          <w:sz w:val="24"/>
          <w:szCs w:val="24"/>
        </w:rPr>
      </w:pPr>
      <w:r w:rsidRPr="008F2BBA">
        <w:rPr>
          <w:bCs/>
          <w:sz w:val="24"/>
          <w:szCs w:val="24"/>
        </w:rPr>
        <w:t>После получения подтверждения о готовности выполнить Заявку, Сторонами подписывается Спецификация (по форме, указанной в Приложении №</w:t>
      </w:r>
      <w:r w:rsidR="002C4121" w:rsidRPr="008F2BBA">
        <w:rPr>
          <w:bCs/>
          <w:sz w:val="24"/>
          <w:szCs w:val="24"/>
        </w:rPr>
        <w:t>5</w:t>
      </w:r>
      <w:r w:rsidRPr="008F2BBA">
        <w:rPr>
          <w:bCs/>
          <w:sz w:val="24"/>
          <w:szCs w:val="24"/>
        </w:rPr>
        <w:t xml:space="preserve"> к настоящему Договору), которая становится неотъемлемой частью настоящего Договора.</w:t>
      </w:r>
    </w:p>
    <w:p w14:paraId="3A3671DF" w14:textId="27A6BC71" w:rsidR="00437CFF" w:rsidRPr="008F2BBA" w:rsidRDefault="00437CFF" w:rsidP="00FF4BBE">
      <w:pPr>
        <w:widowControl w:val="0"/>
        <w:shd w:val="clear" w:color="auto" w:fill="FFFFFF"/>
        <w:suppressAutoHyphens/>
        <w:autoSpaceDE w:val="0"/>
        <w:ind w:right="24" w:firstLine="567"/>
        <w:jc w:val="both"/>
        <w:rPr>
          <w:bCs/>
          <w:sz w:val="24"/>
          <w:szCs w:val="24"/>
          <w:lang w:eastAsia="ar-SA"/>
        </w:rPr>
      </w:pPr>
      <w:r w:rsidRPr="008F2BBA">
        <w:rPr>
          <w:bCs/>
          <w:sz w:val="24"/>
          <w:szCs w:val="24"/>
          <w:lang w:eastAsia="ar-SA"/>
        </w:rPr>
        <w:t xml:space="preserve">В случае не подписания уполномоченными (на основании закона или учредительных документов, либо на основании доверенности) представителями Сторон Спецификации, Заявка считается не согласованной. </w:t>
      </w:r>
    </w:p>
    <w:p w14:paraId="70F8DBBA" w14:textId="77777777" w:rsidR="006A5AE7" w:rsidRPr="008F2BBA" w:rsidRDefault="006A5AE7" w:rsidP="00FF4BBE">
      <w:pPr>
        <w:pStyle w:val="aff2"/>
        <w:ind w:left="709"/>
        <w:jc w:val="both"/>
        <w:rPr>
          <w:sz w:val="24"/>
          <w:szCs w:val="24"/>
        </w:rPr>
      </w:pPr>
    </w:p>
    <w:p w14:paraId="457D296C" w14:textId="77777777" w:rsidR="006235AB" w:rsidRPr="008F2BBA" w:rsidRDefault="006235AB" w:rsidP="00FF4BBE">
      <w:pPr>
        <w:pStyle w:val="34"/>
        <w:keepNext w:val="0"/>
        <w:keepLines w:val="0"/>
        <w:widowControl w:val="0"/>
        <w:numPr>
          <w:ilvl w:val="0"/>
          <w:numId w:val="54"/>
        </w:numPr>
        <w:tabs>
          <w:tab w:val="left" w:pos="567"/>
        </w:tabs>
        <w:spacing w:before="0"/>
        <w:ind w:left="0" w:firstLine="0"/>
        <w:jc w:val="center"/>
        <w:rPr>
          <w:rFonts w:ascii="Times New Roman" w:hAnsi="Times New Roman" w:cs="Times New Roman"/>
          <w:color w:val="auto"/>
          <w:sz w:val="24"/>
          <w:szCs w:val="24"/>
        </w:rPr>
      </w:pPr>
      <w:r w:rsidRPr="008F2BBA">
        <w:rPr>
          <w:rFonts w:ascii="Times New Roman" w:hAnsi="Times New Roman" w:cs="Times New Roman"/>
          <w:color w:val="auto"/>
          <w:sz w:val="24"/>
          <w:szCs w:val="24"/>
        </w:rPr>
        <w:t>КОНФИДЕНЦИАЛЬНОСТЬ</w:t>
      </w:r>
    </w:p>
    <w:p w14:paraId="6DAAE036" w14:textId="1AACD569" w:rsidR="006235AB" w:rsidRPr="008F2BBA" w:rsidRDefault="006235AB" w:rsidP="00FF4BBE">
      <w:pPr>
        <w:pStyle w:val="aff2"/>
        <w:numPr>
          <w:ilvl w:val="1"/>
          <w:numId w:val="54"/>
        </w:numPr>
        <w:ind w:left="0" w:firstLine="709"/>
        <w:jc w:val="both"/>
        <w:rPr>
          <w:position w:val="-2"/>
          <w:sz w:val="24"/>
          <w:szCs w:val="24"/>
        </w:rPr>
      </w:pPr>
      <w:r w:rsidRPr="008F2BBA">
        <w:rPr>
          <w:sz w:val="24"/>
          <w:szCs w:val="24"/>
        </w:rPr>
        <w:t xml:space="preserve">Стороны гарантируют соблюдение конфиденциальности в отношении полученных одной Стороной от другой Стороны или ставших им известными в ходе </w:t>
      </w:r>
      <w:r w:rsidR="00023AF9" w:rsidRPr="008F2BBA">
        <w:rPr>
          <w:sz w:val="24"/>
          <w:szCs w:val="24"/>
        </w:rPr>
        <w:t>оказания услуг</w:t>
      </w:r>
      <w:r w:rsidRPr="008F2BBA">
        <w:rPr>
          <w:sz w:val="24"/>
          <w:szCs w:val="24"/>
        </w:rPr>
        <w:t xml:space="preserve"> по</w:t>
      </w:r>
      <w:r w:rsidR="00AC249B" w:rsidRPr="008F2BBA">
        <w:rPr>
          <w:sz w:val="24"/>
          <w:szCs w:val="24"/>
        </w:rPr>
        <w:t> </w:t>
      </w:r>
      <w:r w:rsidRPr="008F2BBA">
        <w:rPr>
          <w:sz w:val="24"/>
          <w:szCs w:val="24"/>
        </w:rPr>
        <w:t xml:space="preserve">настоящему Договору документации, информации, знаний, опыта и других научно-технических сведений, для которых установлено, что они имеют конфиденциальный характер. Эта гарантия относится к физическим и юридическим лицам, которым Стороны предоставили доступ к этим данным в ходе </w:t>
      </w:r>
      <w:r w:rsidR="00E36EB3" w:rsidRPr="008F2BBA">
        <w:rPr>
          <w:sz w:val="24"/>
          <w:szCs w:val="24"/>
        </w:rPr>
        <w:t>оказания у</w:t>
      </w:r>
      <w:r w:rsidR="00085363" w:rsidRPr="008F2BBA">
        <w:rPr>
          <w:sz w:val="24"/>
          <w:szCs w:val="24"/>
        </w:rPr>
        <w:t xml:space="preserve">слуг </w:t>
      </w:r>
      <w:r w:rsidRPr="008F2BBA">
        <w:rPr>
          <w:sz w:val="24"/>
          <w:szCs w:val="24"/>
        </w:rPr>
        <w:t>по Договору.</w:t>
      </w:r>
    </w:p>
    <w:p w14:paraId="4F685880" w14:textId="594C7A55" w:rsidR="006235AB" w:rsidRPr="008F2BBA" w:rsidRDefault="00AD1B53" w:rsidP="00FF4BBE">
      <w:pPr>
        <w:numPr>
          <w:ilvl w:val="1"/>
          <w:numId w:val="54"/>
        </w:numPr>
        <w:ind w:left="0" w:firstLine="709"/>
        <w:jc w:val="both"/>
        <w:rPr>
          <w:position w:val="-2"/>
          <w:sz w:val="24"/>
          <w:szCs w:val="24"/>
        </w:rPr>
      </w:pPr>
      <w:r w:rsidRPr="008F2BBA">
        <w:rPr>
          <w:sz w:val="24"/>
          <w:szCs w:val="24"/>
        </w:rPr>
        <w:t xml:space="preserve"> </w:t>
      </w:r>
      <w:r w:rsidR="006235AB" w:rsidRPr="008F2BBA">
        <w:rPr>
          <w:sz w:val="24"/>
          <w:szCs w:val="24"/>
        </w:rPr>
        <w:t xml:space="preserve">Конфиденциальный характер сведений обозначается путем нанесения надписи </w:t>
      </w:r>
      <w:r w:rsidR="00203C47" w:rsidRPr="008F2BBA">
        <w:rPr>
          <w:sz w:val="24"/>
          <w:szCs w:val="24"/>
        </w:rPr>
        <w:t>«</w:t>
      </w:r>
      <w:r w:rsidR="006235AB" w:rsidRPr="008F2BBA">
        <w:rPr>
          <w:sz w:val="24"/>
          <w:szCs w:val="24"/>
        </w:rPr>
        <w:t>Конфиденциальная информация</w:t>
      </w:r>
      <w:r w:rsidR="00203C47" w:rsidRPr="008F2BBA">
        <w:rPr>
          <w:sz w:val="24"/>
          <w:szCs w:val="24"/>
        </w:rPr>
        <w:t>»</w:t>
      </w:r>
      <w:r w:rsidR="006235AB" w:rsidRPr="008F2BBA">
        <w:rPr>
          <w:sz w:val="24"/>
          <w:szCs w:val="24"/>
        </w:rPr>
        <w:t xml:space="preserve"> на титульном листе документа, относящегося к настоящему Договору, если к категории относится весь документ, или на отдельных страницах документа, если </w:t>
      </w:r>
      <w:r w:rsidR="00F0149D" w:rsidRPr="008F2BBA">
        <w:rPr>
          <w:sz w:val="24"/>
          <w:szCs w:val="24"/>
        </w:rPr>
        <w:t>к категории</w:t>
      </w:r>
      <w:r w:rsidR="006235AB" w:rsidRPr="008F2BBA">
        <w:rPr>
          <w:sz w:val="24"/>
          <w:szCs w:val="24"/>
        </w:rPr>
        <w:t xml:space="preserve"> относятся отдельные страницы.</w:t>
      </w:r>
    </w:p>
    <w:p w14:paraId="4008A455" w14:textId="55EB8FDE" w:rsidR="002C5D21" w:rsidRPr="008F2BBA" w:rsidRDefault="00AD1B53" w:rsidP="00FF4BBE">
      <w:pPr>
        <w:numPr>
          <w:ilvl w:val="1"/>
          <w:numId w:val="54"/>
        </w:numPr>
        <w:ind w:left="0" w:firstLine="709"/>
        <w:jc w:val="both"/>
        <w:rPr>
          <w:position w:val="-2"/>
          <w:sz w:val="24"/>
          <w:szCs w:val="24"/>
        </w:rPr>
      </w:pPr>
      <w:r w:rsidRPr="008F2BBA">
        <w:rPr>
          <w:sz w:val="24"/>
          <w:szCs w:val="24"/>
        </w:rPr>
        <w:t xml:space="preserve"> </w:t>
      </w:r>
      <w:r w:rsidR="006235AB" w:rsidRPr="008F2BBA">
        <w:rPr>
          <w:sz w:val="24"/>
          <w:szCs w:val="24"/>
        </w:rPr>
        <w:t>Опубликование или иное разглашение конфиденциальных сведений, полученных от</w:t>
      </w:r>
      <w:r w:rsidR="00AC249B" w:rsidRPr="008F2BBA">
        <w:rPr>
          <w:sz w:val="24"/>
          <w:szCs w:val="24"/>
        </w:rPr>
        <w:t> </w:t>
      </w:r>
      <w:r w:rsidR="006235AB" w:rsidRPr="008F2BBA">
        <w:rPr>
          <w:sz w:val="24"/>
          <w:szCs w:val="24"/>
        </w:rPr>
        <w:t>другой Стороны, производится лишь с зафиксированного в письменной форме для каждого конкретного случая согласия Стороны, от которой эти сведения получены.</w:t>
      </w:r>
    </w:p>
    <w:p w14:paraId="59B97960" w14:textId="77777777" w:rsidR="00C0379B" w:rsidRPr="008F2BBA" w:rsidRDefault="00C0379B" w:rsidP="00FF4BBE">
      <w:pPr>
        <w:ind w:left="720"/>
        <w:jc w:val="both"/>
        <w:rPr>
          <w:position w:val="-2"/>
          <w:sz w:val="24"/>
          <w:szCs w:val="24"/>
        </w:rPr>
      </w:pPr>
    </w:p>
    <w:p w14:paraId="40C0471B" w14:textId="77BEE9AE" w:rsidR="000B318D" w:rsidRPr="008F2BBA" w:rsidRDefault="000B318D" w:rsidP="00FF4BBE">
      <w:pPr>
        <w:pStyle w:val="34"/>
        <w:keepNext w:val="0"/>
        <w:keepLines w:val="0"/>
        <w:widowControl w:val="0"/>
        <w:numPr>
          <w:ilvl w:val="0"/>
          <w:numId w:val="54"/>
        </w:numPr>
        <w:tabs>
          <w:tab w:val="left" w:pos="567"/>
        </w:tabs>
        <w:spacing w:before="0"/>
        <w:ind w:left="0" w:firstLine="0"/>
        <w:jc w:val="center"/>
        <w:rPr>
          <w:rFonts w:ascii="Times New Roman" w:hAnsi="Times New Roman" w:cs="Times New Roman"/>
          <w:color w:val="auto"/>
          <w:sz w:val="24"/>
          <w:szCs w:val="24"/>
        </w:rPr>
      </w:pPr>
      <w:r w:rsidRPr="008F2BBA">
        <w:rPr>
          <w:rFonts w:ascii="Times New Roman" w:hAnsi="Times New Roman" w:cs="Times New Roman"/>
          <w:color w:val="auto"/>
          <w:sz w:val="24"/>
          <w:szCs w:val="24"/>
        </w:rPr>
        <w:t>ГАРАНТИИ</w:t>
      </w:r>
    </w:p>
    <w:p w14:paraId="13D982F2" w14:textId="6EDD9642" w:rsidR="00C0379B" w:rsidRPr="008F2BBA" w:rsidRDefault="00C0379B" w:rsidP="00FF4BBE">
      <w:pPr>
        <w:pStyle w:val="aff2"/>
        <w:widowControl w:val="0"/>
        <w:numPr>
          <w:ilvl w:val="1"/>
          <w:numId w:val="54"/>
        </w:numPr>
        <w:ind w:hanging="219"/>
        <w:contextualSpacing/>
        <w:jc w:val="both"/>
        <w:rPr>
          <w:sz w:val="24"/>
          <w:szCs w:val="24"/>
        </w:rPr>
      </w:pPr>
      <w:r w:rsidRPr="008F2BBA">
        <w:rPr>
          <w:sz w:val="24"/>
          <w:szCs w:val="24"/>
        </w:rPr>
        <w:t xml:space="preserve">Исполнитель гарантирует своевременность и качество оказания </w:t>
      </w:r>
      <w:r w:rsidR="00E36EB3" w:rsidRPr="008F2BBA">
        <w:rPr>
          <w:sz w:val="24"/>
          <w:szCs w:val="24"/>
        </w:rPr>
        <w:t>у</w:t>
      </w:r>
      <w:r w:rsidRPr="008F2BBA">
        <w:rPr>
          <w:sz w:val="24"/>
          <w:szCs w:val="24"/>
        </w:rPr>
        <w:t>слуг.</w:t>
      </w:r>
    </w:p>
    <w:p w14:paraId="36FFDE19" w14:textId="531CE2D1" w:rsidR="004037EE" w:rsidRPr="008F2BBA" w:rsidRDefault="00201C97" w:rsidP="00FF4BBE">
      <w:pPr>
        <w:pStyle w:val="aff2"/>
        <w:widowControl w:val="0"/>
        <w:numPr>
          <w:ilvl w:val="1"/>
          <w:numId w:val="54"/>
        </w:numPr>
        <w:ind w:left="0" w:firstLine="709"/>
        <w:contextualSpacing/>
        <w:jc w:val="both"/>
        <w:rPr>
          <w:sz w:val="24"/>
          <w:szCs w:val="24"/>
        </w:rPr>
      </w:pPr>
      <w:r w:rsidRPr="008F2BBA">
        <w:rPr>
          <w:sz w:val="24"/>
          <w:szCs w:val="24"/>
        </w:rPr>
        <w:t>Исполнитель</w:t>
      </w:r>
      <w:r w:rsidR="00953E58" w:rsidRPr="008F2BBA">
        <w:rPr>
          <w:sz w:val="24"/>
          <w:szCs w:val="24"/>
        </w:rPr>
        <w:t xml:space="preserve"> устанавливает гарантийный срок на</w:t>
      </w:r>
      <w:r w:rsidR="005C1FEC" w:rsidRPr="008F2BBA">
        <w:rPr>
          <w:sz w:val="24"/>
          <w:szCs w:val="24"/>
        </w:rPr>
        <w:t xml:space="preserve"> все</w:t>
      </w:r>
      <w:r w:rsidR="00953E58" w:rsidRPr="008F2BBA">
        <w:rPr>
          <w:sz w:val="24"/>
          <w:szCs w:val="24"/>
        </w:rPr>
        <w:t xml:space="preserve"> результат</w:t>
      </w:r>
      <w:r w:rsidR="005C1FEC" w:rsidRPr="008F2BBA">
        <w:rPr>
          <w:sz w:val="24"/>
          <w:szCs w:val="24"/>
        </w:rPr>
        <w:t>ы</w:t>
      </w:r>
      <w:r w:rsidR="00953E58" w:rsidRPr="008F2BBA">
        <w:rPr>
          <w:sz w:val="24"/>
          <w:szCs w:val="24"/>
        </w:rPr>
        <w:t xml:space="preserve"> </w:t>
      </w:r>
      <w:r w:rsidR="00E36EB3" w:rsidRPr="008F2BBA">
        <w:rPr>
          <w:sz w:val="24"/>
          <w:szCs w:val="24"/>
        </w:rPr>
        <w:t>у</w:t>
      </w:r>
      <w:r w:rsidR="00023AF9" w:rsidRPr="008F2BBA">
        <w:rPr>
          <w:sz w:val="24"/>
          <w:szCs w:val="24"/>
        </w:rPr>
        <w:t>слуг</w:t>
      </w:r>
      <w:r w:rsidR="00953E58" w:rsidRPr="008F2BBA">
        <w:rPr>
          <w:sz w:val="24"/>
          <w:szCs w:val="24"/>
        </w:rPr>
        <w:t xml:space="preserve">, действующий со дня подписания Сторонами Акта </w:t>
      </w:r>
      <w:r w:rsidR="004A16D7" w:rsidRPr="008F2BBA">
        <w:rPr>
          <w:sz w:val="24"/>
          <w:szCs w:val="24"/>
        </w:rPr>
        <w:t xml:space="preserve">в течение </w:t>
      </w:r>
      <w:r w:rsidR="00A758F4" w:rsidRPr="008F2BBA">
        <w:rPr>
          <w:sz w:val="24"/>
          <w:szCs w:val="24"/>
        </w:rPr>
        <w:t>1 года</w:t>
      </w:r>
      <w:r w:rsidR="00953E58" w:rsidRPr="008F2BBA">
        <w:rPr>
          <w:sz w:val="24"/>
          <w:szCs w:val="24"/>
        </w:rPr>
        <w:t xml:space="preserve">. </w:t>
      </w:r>
      <w:r w:rsidR="00953E58" w:rsidRPr="008F2BBA">
        <w:rPr>
          <w:position w:val="-2"/>
          <w:sz w:val="24"/>
          <w:szCs w:val="24"/>
        </w:rPr>
        <w:t>Гарантия</w:t>
      </w:r>
      <w:r w:rsidR="00E73404" w:rsidRPr="008F2BBA">
        <w:rPr>
          <w:position w:val="-2"/>
          <w:sz w:val="24"/>
          <w:szCs w:val="24"/>
        </w:rPr>
        <w:t xml:space="preserve"> также</w:t>
      </w:r>
      <w:r w:rsidR="00953E58" w:rsidRPr="008F2BBA">
        <w:rPr>
          <w:position w:val="-2"/>
          <w:sz w:val="24"/>
          <w:szCs w:val="24"/>
        </w:rPr>
        <w:t xml:space="preserve"> включает в себя исправление дефектов в модификациях, осуществленных в ходе </w:t>
      </w:r>
      <w:r w:rsidR="0091342C" w:rsidRPr="008F2BBA">
        <w:rPr>
          <w:position w:val="-2"/>
          <w:sz w:val="24"/>
          <w:szCs w:val="24"/>
        </w:rPr>
        <w:t>оказания услуг</w:t>
      </w:r>
      <w:r w:rsidR="00953E58" w:rsidRPr="008F2BBA">
        <w:rPr>
          <w:position w:val="-2"/>
          <w:sz w:val="24"/>
          <w:szCs w:val="24"/>
        </w:rPr>
        <w:t xml:space="preserve">. В случае выявления дефектов в гарантийный период </w:t>
      </w:r>
      <w:r w:rsidRPr="008F2BBA">
        <w:rPr>
          <w:position w:val="-2"/>
          <w:sz w:val="24"/>
          <w:szCs w:val="24"/>
        </w:rPr>
        <w:t>Исполнитель</w:t>
      </w:r>
      <w:r w:rsidR="00953E58" w:rsidRPr="008F2BBA">
        <w:rPr>
          <w:position w:val="-2"/>
          <w:sz w:val="24"/>
          <w:szCs w:val="24"/>
        </w:rPr>
        <w:t xml:space="preserve"> безвозмездно выполняет работы по их устранению</w:t>
      </w:r>
      <w:r w:rsidR="00EB0556" w:rsidRPr="008F2BBA">
        <w:rPr>
          <w:position w:val="-2"/>
          <w:sz w:val="24"/>
          <w:szCs w:val="24"/>
        </w:rPr>
        <w:t xml:space="preserve"> в срок, установленный Заказчиком</w:t>
      </w:r>
      <w:r w:rsidR="00953E58" w:rsidRPr="008F2BBA">
        <w:rPr>
          <w:position w:val="-2"/>
          <w:sz w:val="24"/>
          <w:szCs w:val="24"/>
        </w:rPr>
        <w:t xml:space="preserve">. </w:t>
      </w:r>
    </w:p>
    <w:p w14:paraId="3B72456C" w14:textId="77777777" w:rsidR="00C0379B" w:rsidRPr="008F2BBA" w:rsidRDefault="00C0379B" w:rsidP="00FF4BBE">
      <w:pPr>
        <w:pStyle w:val="aff2"/>
        <w:widowControl w:val="0"/>
        <w:ind w:left="709"/>
        <w:contextualSpacing/>
        <w:jc w:val="both"/>
        <w:rPr>
          <w:sz w:val="24"/>
          <w:szCs w:val="24"/>
        </w:rPr>
      </w:pPr>
    </w:p>
    <w:p w14:paraId="10F835EF" w14:textId="77777777" w:rsidR="006235AB" w:rsidRPr="008F2BBA" w:rsidRDefault="006235AB" w:rsidP="00FF4BBE">
      <w:pPr>
        <w:pStyle w:val="34"/>
        <w:keepNext w:val="0"/>
        <w:keepLines w:val="0"/>
        <w:widowControl w:val="0"/>
        <w:numPr>
          <w:ilvl w:val="0"/>
          <w:numId w:val="54"/>
        </w:numPr>
        <w:tabs>
          <w:tab w:val="left" w:pos="567"/>
        </w:tabs>
        <w:spacing w:before="0"/>
        <w:ind w:left="0" w:firstLine="0"/>
        <w:jc w:val="center"/>
        <w:rPr>
          <w:rFonts w:ascii="Times New Roman" w:hAnsi="Times New Roman" w:cs="Times New Roman"/>
          <w:color w:val="auto"/>
          <w:sz w:val="24"/>
          <w:szCs w:val="24"/>
        </w:rPr>
      </w:pPr>
      <w:r w:rsidRPr="008F2BBA">
        <w:rPr>
          <w:rFonts w:ascii="Times New Roman" w:hAnsi="Times New Roman" w:cs="Times New Roman"/>
          <w:color w:val="auto"/>
          <w:sz w:val="24"/>
          <w:szCs w:val="24"/>
        </w:rPr>
        <w:t>ОТВЕТСТВЕННОСТЬ СТОРОН</w:t>
      </w:r>
    </w:p>
    <w:p w14:paraId="4F1F3CC1" w14:textId="6C2A53E6" w:rsidR="00C0379B" w:rsidRPr="008F2BBA" w:rsidRDefault="00AD1B53" w:rsidP="00FF4BBE">
      <w:pPr>
        <w:pStyle w:val="aff2"/>
        <w:numPr>
          <w:ilvl w:val="1"/>
          <w:numId w:val="54"/>
        </w:numPr>
        <w:ind w:left="0" w:firstLine="709"/>
        <w:jc w:val="both"/>
        <w:rPr>
          <w:sz w:val="24"/>
          <w:szCs w:val="24"/>
        </w:rPr>
      </w:pPr>
      <w:r w:rsidRPr="008F2BBA">
        <w:rPr>
          <w:sz w:val="24"/>
          <w:szCs w:val="24"/>
        </w:rPr>
        <w:t xml:space="preserve"> </w:t>
      </w:r>
      <w:r w:rsidR="001F1F41" w:rsidRPr="008F2BBA">
        <w:rPr>
          <w:sz w:val="24"/>
          <w:szCs w:val="24"/>
        </w:rPr>
        <w:t xml:space="preserve">За нарушение </w:t>
      </w:r>
      <w:r w:rsidR="00201C97" w:rsidRPr="008F2BBA">
        <w:rPr>
          <w:sz w:val="24"/>
          <w:szCs w:val="24"/>
        </w:rPr>
        <w:t>Исполнителе</w:t>
      </w:r>
      <w:r w:rsidR="003D2FC4" w:rsidRPr="008F2BBA">
        <w:rPr>
          <w:sz w:val="24"/>
          <w:szCs w:val="24"/>
        </w:rPr>
        <w:t>м</w:t>
      </w:r>
      <w:r w:rsidR="000534A5" w:rsidRPr="008F2BBA">
        <w:rPr>
          <w:sz w:val="24"/>
          <w:szCs w:val="24"/>
        </w:rPr>
        <w:t xml:space="preserve"> </w:t>
      </w:r>
      <w:r w:rsidR="001F1F41" w:rsidRPr="008F2BBA">
        <w:rPr>
          <w:sz w:val="24"/>
          <w:szCs w:val="24"/>
        </w:rPr>
        <w:t>сроков исполнения своих обязательств по Договору,</w:t>
      </w:r>
      <w:r w:rsidR="00802445" w:rsidRPr="008F2BBA">
        <w:rPr>
          <w:sz w:val="24"/>
          <w:szCs w:val="24"/>
        </w:rPr>
        <w:t xml:space="preserve"> </w:t>
      </w:r>
      <w:r w:rsidR="000534A5" w:rsidRPr="008F2BBA">
        <w:rPr>
          <w:sz w:val="24"/>
          <w:szCs w:val="24"/>
        </w:rPr>
        <w:t xml:space="preserve">Заказчик </w:t>
      </w:r>
      <w:r w:rsidR="001F1F41" w:rsidRPr="008F2BBA">
        <w:rPr>
          <w:sz w:val="24"/>
          <w:szCs w:val="24"/>
        </w:rPr>
        <w:t>вправе потребова</w:t>
      </w:r>
      <w:r w:rsidR="006D2D10" w:rsidRPr="008F2BBA">
        <w:rPr>
          <w:sz w:val="24"/>
          <w:szCs w:val="24"/>
        </w:rPr>
        <w:t>ть</w:t>
      </w:r>
      <w:r w:rsidR="001F1F41" w:rsidRPr="008F2BBA">
        <w:rPr>
          <w:sz w:val="24"/>
          <w:szCs w:val="24"/>
        </w:rPr>
        <w:t xml:space="preserve"> упл</w:t>
      </w:r>
      <w:r w:rsidR="006E3B4A" w:rsidRPr="008F2BBA">
        <w:rPr>
          <w:sz w:val="24"/>
          <w:szCs w:val="24"/>
        </w:rPr>
        <w:t xml:space="preserve">аты неустойки в размере </w:t>
      </w:r>
      <w:r w:rsidR="00417E7D" w:rsidRPr="008F2BBA">
        <w:rPr>
          <w:sz w:val="24"/>
          <w:szCs w:val="24"/>
        </w:rPr>
        <w:t>1</w:t>
      </w:r>
      <w:r w:rsidR="00D05AE3" w:rsidRPr="008F2BBA">
        <w:rPr>
          <w:sz w:val="24"/>
          <w:szCs w:val="24"/>
        </w:rPr>
        <w:t>% от</w:t>
      </w:r>
      <w:r w:rsidR="0094557E" w:rsidRPr="008F2BBA">
        <w:rPr>
          <w:sz w:val="24"/>
          <w:szCs w:val="24"/>
        </w:rPr>
        <w:t xml:space="preserve"> предельной суммы общей</w:t>
      </w:r>
      <w:r w:rsidR="00D05AE3" w:rsidRPr="008F2BBA">
        <w:rPr>
          <w:sz w:val="24"/>
          <w:szCs w:val="24"/>
        </w:rPr>
        <w:t xml:space="preserve"> стоимости</w:t>
      </w:r>
      <w:r w:rsidR="008425A1" w:rsidRPr="008F2BBA">
        <w:rPr>
          <w:sz w:val="24"/>
          <w:szCs w:val="24"/>
        </w:rPr>
        <w:t xml:space="preserve"> </w:t>
      </w:r>
      <w:r w:rsidR="00306373" w:rsidRPr="008F2BBA">
        <w:rPr>
          <w:sz w:val="24"/>
          <w:szCs w:val="24"/>
        </w:rPr>
        <w:t>у</w:t>
      </w:r>
      <w:r w:rsidR="00085363" w:rsidRPr="008F2BBA">
        <w:rPr>
          <w:sz w:val="24"/>
          <w:szCs w:val="24"/>
        </w:rPr>
        <w:t>слуг</w:t>
      </w:r>
      <w:r w:rsidR="0094557E" w:rsidRPr="008F2BBA">
        <w:rPr>
          <w:sz w:val="24"/>
          <w:szCs w:val="24"/>
        </w:rPr>
        <w:t xml:space="preserve"> (максимальный лимит финансирования)</w:t>
      </w:r>
      <w:r w:rsidR="00306373" w:rsidRPr="008F2BBA">
        <w:rPr>
          <w:sz w:val="24"/>
          <w:szCs w:val="24"/>
        </w:rPr>
        <w:t xml:space="preserve">, </w:t>
      </w:r>
      <w:r w:rsidR="0094557E" w:rsidRPr="008F2BBA">
        <w:rPr>
          <w:sz w:val="24"/>
          <w:szCs w:val="24"/>
        </w:rPr>
        <w:t>указанной в п.4.2. настоящего Договора</w:t>
      </w:r>
      <w:r w:rsidR="002B5F8A" w:rsidRPr="008F2BBA">
        <w:rPr>
          <w:sz w:val="24"/>
          <w:szCs w:val="24"/>
        </w:rPr>
        <w:t>.</w:t>
      </w:r>
      <w:r w:rsidR="002B4AB2" w:rsidRPr="008F2BBA">
        <w:rPr>
          <w:sz w:val="24"/>
          <w:szCs w:val="24"/>
        </w:rPr>
        <w:t xml:space="preserve"> Неустойка начисляется за каждый день просрочки обязательства Исполнителем, начиная с первого дня, следующего за днем просрочки выполнения обязательства.</w:t>
      </w:r>
    </w:p>
    <w:p w14:paraId="54070919" w14:textId="06C2A630" w:rsidR="003B56F6" w:rsidRPr="008F2BBA" w:rsidRDefault="003B56F6" w:rsidP="00FF4BBE">
      <w:pPr>
        <w:pStyle w:val="aff2"/>
        <w:numPr>
          <w:ilvl w:val="1"/>
          <w:numId w:val="54"/>
        </w:numPr>
        <w:ind w:left="0" w:firstLine="709"/>
        <w:jc w:val="both"/>
        <w:rPr>
          <w:sz w:val="24"/>
          <w:szCs w:val="24"/>
        </w:rPr>
      </w:pPr>
      <w:r w:rsidRPr="008F2BBA">
        <w:rPr>
          <w:sz w:val="24"/>
          <w:szCs w:val="24"/>
        </w:rPr>
        <w:t>За неисполнение или ненадлежащее исполнение Исполнителем обязательств, предусмотренных настоящим Договором, за исключением просрочки исполнения Исполнителем обязательств, предусмотренных настоящим договором, Исполнитель обязуется выплатить Заказчику штраф в размере 10 000 (десяти) тысяч рублей за каждый случай нарушения.</w:t>
      </w:r>
    </w:p>
    <w:p w14:paraId="36FAAE79" w14:textId="57D92C02" w:rsidR="002B4AB2" w:rsidRPr="008F2BBA" w:rsidRDefault="002B4AB2" w:rsidP="00FF4BBE">
      <w:pPr>
        <w:pStyle w:val="aff2"/>
        <w:numPr>
          <w:ilvl w:val="1"/>
          <w:numId w:val="54"/>
        </w:numPr>
        <w:ind w:left="0" w:firstLine="709"/>
        <w:jc w:val="both"/>
        <w:rPr>
          <w:position w:val="-2"/>
          <w:sz w:val="24"/>
          <w:szCs w:val="24"/>
        </w:rPr>
      </w:pPr>
      <w:r w:rsidRPr="008F2BBA">
        <w:rPr>
          <w:position w:val="-2"/>
          <w:sz w:val="24"/>
          <w:szCs w:val="24"/>
        </w:rPr>
        <w:t>При нарушении Исполнителем срок</w:t>
      </w:r>
      <w:r w:rsidR="003B56F6" w:rsidRPr="008F2BBA">
        <w:rPr>
          <w:position w:val="-2"/>
          <w:sz w:val="24"/>
          <w:szCs w:val="24"/>
        </w:rPr>
        <w:t>а</w:t>
      </w:r>
      <w:r w:rsidRPr="008F2BBA">
        <w:rPr>
          <w:position w:val="-2"/>
          <w:sz w:val="24"/>
          <w:szCs w:val="24"/>
        </w:rPr>
        <w:t>, указанн</w:t>
      </w:r>
      <w:r w:rsidR="003B56F6" w:rsidRPr="008F2BBA">
        <w:rPr>
          <w:position w:val="-2"/>
          <w:sz w:val="24"/>
          <w:szCs w:val="24"/>
        </w:rPr>
        <w:t>ого</w:t>
      </w:r>
      <w:r w:rsidRPr="008F2BBA">
        <w:rPr>
          <w:position w:val="-2"/>
          <w:sz w:val="24"/>
          <w:szCs w:val="24"/>
        </w:rPr>
        <w:t xml:space="preserve"> в п.</w:t>
      </w:r>
      <w:r w:rsidR="00D7121E" w:rsidRPr="008F2BBA">
        <w:rPr>
          <w:position w:val="-2"/>
          <w:sz w:val="24"/>
          <w:szCs w:val="24"/>
        </w:rPr>
        <w:t>12</w:t>
      </w:r>
      <w:r w:rsidRPr="008F2BBA">
        <w:rPr>
          <w:position w:val="-2"/>
          <w:sz w:val="24"/>
          <w:szCs w:val="24"/>
        </w:rPr>
        <w:t xml:space="preserve">.1. настоящего Договора, Исполнитель </w:t>
      </w:r>
      <w:r w:rsidRPr="008F2BBA">
        <w:rPr>
          <w:sz w:val="24"/>
          <w:szCs w:val="24"/>
        </w:rPr>
        <w:t xml:space="preserve">обязуется уплатить Заказчику неустойку в размере </w:t>
      </w:r>
      <w:r w:rsidR="00AE2603" w:rsidRPr="008F2BBA">
        <w:rPr>
          <w:sz w:val="24"/>
          <w:szCs w:val="24"/>
        </w:rPr>
        <w:t>10</w:t>
      </w:r>
      <w:r w:rsidR="003B56F6" w:rsidRPr="008F2BBA">
        <w:rPr>
          <w:sz w:val="24"/>
          <w:szCs w:val="24"/>
        </w:rPr>
        <w:t xml:space="preserve"> </w:t>
      </w:r>
      <w:r w:rsidRPr="008F2BBA">
        <w:rPr>
          <w:sz w:val="24"/>
          <w:szCs w:val="24"/>
        </w:rPr>
        <w:t>(</w:t>
      </w:r>
      <w:r w:rsidR="00AE2603" w:rsidRPr="008F2BBA">
        <w:rPr>
          <w:sz w:val="24"/>
          <w:szCs w:val="24"/>
        </w:rPr>
        <w:t>десяти</w:t>
      </w:r>
      <w:r w:rsidRPr="008F2BBA">
        <w:rPr>
          <w:sz w:val="24"/>
          <w:szCs w:val="24"/>
        </w:rPr>
        <w:t xml:space="preserve">) % от </w:t>
      </w:r>
      <w:r w:rsidR="0094557E" w:rsidRPr="008F2BBA">
        <w:rPr>
          <w:sz w:val="24"/>
          <w:szCs w:val="24"/>
        </w:rPr>
        <w:t>предельной суммы общей стоимости услуг (максимальный лимит финансирования), указанной в п.4.2. настоящего Договора</w:t>
      </w:r>
      <w:r w:rsidRPr="008F2BBA">
        <w:rPr>
          <w:sz w:val="24"/>
          <w:szCs w:val="24"/>
        </w:rPr>
        <w:t>.</w:t>
      </w:r>
    </w:p>
    <w:p w14:paraId="78D2FA38" w14:textId="08B4A203" w:rsidR="002B4AB2" w:rsidRPr="008F2BBA" w:rsidRDefault="00E518C0" w:rsidP="00FF4BBE">
      <w:pPr>
        <w:numPr>
          <w:ilvl w:val="1"/>
          <w:numId w:val="54"/>
        </w:numPr>
        <w:ind w:left="0" w:firstLine="709"/>
        <w:jc w:val="both"/>
        <w:rPr>
          <w:position w:val="-2"/>
          <w:sz w:val="24"/>
          <w:szCs w:val="24"/>
        </w:rPr>
      </w:pPr>
      <w:proofErr w:type="gramStart"/>
      <w:r w:rsidRPr="008F2BBA">
        <w:rPr>
          <w:position w:val="-2"/>
          <w:sz w:val="24"/>
          <w:szCs w:val="24"/>
        </w:rPr>
        <w:t xml:space="preserve">Заказчик вправе удержать (полностью или частично) суммы неустоек (штрафы, пени), предусмотренные настоящим Договором, а также убытков, понесенных Заказчиком, как из денежных средств, перечисленных Исполнителем в качестве обеспечения исполнения настоящего Договора в соответствии с разделом </w:t>
      </w:r>
      <w:r w:rsidR="00D7121E" w:rsidRPr="008F2BBA">
        <w:rPr>
          <w:position w:val="-2"/>
          <w:sz w:val="24"/>
          <w:szCs w:val="24"/>
        </w:rPr>
        <w:t xml:space="preserve">12 </w:t>
      </w:r>
      <w:r w:rsidRPr="008F2BBA">
        <w:rPr>
          <w:position w:val="-2"/>
          <w:sz w:val="24"/>
          <w:szCs w:val="24"/>
        </w:rPr>
        <w:t>настоящего Договора, так и из платежей, подлежащих перечислению Исполнителю Заказчиком в соответствии с п.4.</w:t>
      </w:r>
      <w:r w:rsidR="0094557E" w:rsidRPr="008F2BBA">
        <w:rPr>
          <w:position w:val="-2"/>
          <w:sz w:val="24"/>
          <w:szCs w:val="24"/>
        </w:rPr>
        <w:t>3</w:t>
      </w:r>
      <w:r w:rsidRPr="008F2BBA">
        <w:rPr>
          <w:position w:val="-2"/>
          <w:sz w:val="24"/>
          <w:szCs w:val="24"/>
        </w:rPr>
        <w:t>. настоящего Договора.</w:t>
      </w:r>
      <w:proofErr w:type="gramEnd"/>
    </w:p>
    <w:p w14:paraId="7CED3DE0" w14:textId="77777777" w:rsidR="006235AB" w:rsidRPr="008F2BBA" w:rsidRDefault="00201C97" w:rsidP="00FF4BBE">
      <w:pPr>
        <w:numPr>
          <w:ilvl w:val="1"/>
          <w:numId w:val="54"/>
        </w:numPr>
        <w:ind w:left="0" w:firstLine="709"/>
        <w:jc w:val="both"/>
        <w:rPr>
          <w:position w:val="-2"/>
          <w:sz w:val="24"/>
          <w:szCs w:val="24"/>
        </w:rPr>
      </w:pPr>
      <w:r w:rsidRPr="008F2BBA">
        <w:rPr>
          <w:sz w:val="24"/>
          <w:szCs w:val="24"/>
        </w:rPr>
        <w:t>Исполнитель</w:t>
      </w:r>
      <w:r w:rsidR="006D2D10" w:rsidRPr="008F2BBA">
        <w:rPr>
          <w:sz w:val="24"/>
          <w:szCs w:val="24"/>
        </w:rPr>
        <w:t xml:space="preserve"> </w:t>
      </w:r>
      <w:r w:rsidR="006235AB" w:rsidRPr="008F2BBA">
        <w:rPr>
          <w:sz w:val="24"/>
          <w:szCs w:val="24"/>
        </w:rPr>
        <w:t>освобождается от уплаты неустойки, если докажет, что просрочка исполнения обязательства произошла вследствие непреодолимой силы.</w:t>
      </w:r>
    </w:p>
    <w:p w14:paraId="346BAD17" w14:textId="77777777" w:rsidR="006235AB" w:rsidRPr="008F2BBA" w:rsidRDefault="006235AB" w:rsidP="00FF4BBE">
      <w:pPr>
        <w:numPr>
          <w:ilvl w:val="1"/>
          <w:numId w:val="54"/>
        </w:numPr>
        <w:ind w:left="0" w:firstLine="709"/>
        <w:jc w:val="both"/>
        <w:rPr>
          <w:position w:val="-2"/>
          <w:sz w:val="24"/>
          <w:szCs w:val="24"/>
        </w:rPr>
      </w:pPr>
      <w:r w:rsidRPr="008F2BBA">
        <w:rPr>
          <w:sz w:val="24"/>
          <w:szCs w:val="24"/>
        </w:rPr>
        <w:t xml:space="preserve">Уплата неустойки не освобождает </w:t>
      </w:r>
      <w:r w:rsidR="00201C97" w:rsidRPr="008F2BBA">
        <w:rPr>
          <w:sz w:val="24"/>
          <w:szCs w:val="24"/>
        </w:rPr>
        <w:t>Исполнителя</w:t>
      </w:r>
      <w:r w:rsidR="006D2D10" w:rsidRPr="008F2BBA">
        <w:rPr>
          <w:sz w:val="24"/>
          <w:szCs w:val="24"/>
        </w:rPr>
        <w:t xml:space="preserve"> </w:t>
      </w:r>
      <w:r w:rsidRPr="008F2BBA">
        <w:rPr>
          <w:sz w:val="24"/>
          <w:szCs w:val="24"/>
        </w:rPr>
        <w:t>от дальнейшего исполнения обязательств по настоящему Договору или устранения нарушений.</w:t>
      </w:r>
    </w:p>
    <w:p w14:paraId="5AA585E2" w14:textId="152DD5DC" w:rsidR="00085363" w:rsidRPr="008F2BBA" w:rsidRDefault="006235AB" w:rsidP="00FF4BBE">
      <w:pPr>
        <w:numPr>
          <w:ilvl w:val="1"/>
          <w:numId w:val="54"/>
        </w:numPr>
        <w:ind w:left="0" w:firstLine="720"/>
        <w:jc w:val="both"/>
        <w:rPr>
          <w:position w:val="-2"/>
          <w:sz w:val="24"/>
          <w:szCs w:val="24"/>
        </w:rPr>
      </w:pPr>
      <w:r w:rsidRPr="008F2BBA">
        <w:rPr>
          <w:sz w:val="24"/>
          <w:szCs w:val="24"/>
        </w:rPr>
        <w:lastRenderedPageBreak/>
        <w:t>Иные меры ответственности, не предусмотренные настоящим Договором, применяются в соответствии с действующим законодательством Российской Федерации.</w:t>
      </w:r>
    </w:p>
    <w:p w14:paraId="6C7D6455" w14:textId="77777777" w:rsidR="005C39E9" w:rsidRPr="008F2BBA" w:rsidRDefault="005C39E9" w:rsidP="00FF4BBE">
      <w:pPr>
        <w:ind w:left="720"/>
        <w:jc w:val="both"/>
        <w:rPr>
          <w:position w:val="-2"/>
          <w:sz w:val="24"/>
          <w:szCs w:val="24"/>
        </w:rPr>
      </w:pPr>
    </w:p>
    <w:p w14:paraId="1B0E0F50" w14:textId="77777777" w:rsidR="006235AB" w:rsidRPr="008F2BBA" w:rsidRDefault="006235AB" w:rsidP="00FF4BBE">
      <w:pPr>
        <w:pStyle w:val="34"/>
        <w:keepNext w:val="0"/>
        <w:keepLines w:val="0"/>
        <w:widowControl w:val="0"/>
        <w:numPr>
          <w:ilvl w:val="0"/>
          <w:numId w:val="54"/>
        </w:numPr>
        <w:tabs>
          <w:tab w:val="left" w:pos="567"/>
        </w:tabs>
        <w:spacing w:before="0"/>
        <w:ind w:left="0" w:firstLine="0"/>
        <w:jc w:val="center"/>
        <w:rPr>
          <w:rFonts w:ascii="Times New Roman" w:hAnsi="Times New Roman" w:cs="Times New Roman"/>
          <w:color w:val="auto"/>
          <w:sz w:val="24"/>
          <w:szCs w:val="24"/>
        </w:rPr>
      </w:pPr>
      <w:r w:rsidRPr="008F2BBA">
        <w:rPr>
          <w:rFonts w:ascii="Times New Roman" w:hAnsi="Times New Roman" w:cs="Times New Roman"/>
          <w:color w:val="auto"/>
          <w:sz w:val="24"/>
          <w:szCs w:val="24"/>
        </w:rPr>
        <w:t>ПОРЯДОК РАЗРЕШЕНИЯ СПОРОВ</w:t>
      </w:r>
    </w:p>
    <w:p w14:paraId="056E2C3C" w14:textId="77777777" w:rsidR="006235AB" w:rsidRPr="008F2BBA" w:rsidRDefault="00AD1B53" w:rsidP="00FF4BBE">
      <w:pPr>
        <w:numPr>
          <w:ilvl w:val="1"/>
          <w:numId w:val="54"/>
        </w:numPr>
        <w:ind w:left="0" w:firstLine="720"/>
        <w:jc w:val="both"/>
        <w:rPr>
          <w:position w:val="-2"/>
          <w:sz w:val="24"/>
          <w:szCs w:val="24"/>
        </w:rPr>
      </w:pPr>
      <w:r w:rsidRPr="008F2BBA">
        <w:rPr>
          <w:sz w:val="24"/>
          <w:szCs w:val="24"/>
        </w:rPr>
        <w:t xml:space="preserve"> </w:t>
      </w:r>
      <w:r w:rsidR="006235AB" w:rsidRPr="008F2BBA">
        <w:rPr>
          <w:sz w:val="24"/>
          <w:szCs w:val="24"/>
        </w:rPr>
        <w:t>Споры или разногласия, возникающие между Сторонами по исполнению условий настоящего Договора, разрешаются путем переговоров между ними и оформляются протоколом.</w:t>
      </w:r>
    </w:p>
    <w:p w14:paraId="6EA3A7CD" w14:textId="77777777" w:rsidR="006235AB" w:rsidRPr="008F2BBA" w:rsidRDefault="00AD1B53" w:rsidP="00FF4BBE">
      <w:pPr>
        <w:numPr>
          <w:ilvl w:val="1"/>
          <w:numId w:val="54"/>
        </w:numPr>
        <w:ind w:left="0" w:firstLine="720"/>
        <w:jc w:val="both"/>
        <w:rPr>
          <w:position w:val="-2"/>
          <w:sz w:val="24"/>
          <w:szCs w:val="24"/>
        </w:rPr>
      </w:pPr>
      <w:r w:rsidRPr="008F2BBA">
        <w:rPr>
          <w:sz w:val="24"/>
          <w:szCs w:val="24"/>
        </w:rPr>
        <w:t xml:space="preserve"> </w:t>
      </w:r>
      <w:r w:rsidR="006235AB" w:rsidRPr="008F2BBA">
        <w:rPr>
          <w:sz w:val="24"/>
          <w:szCs w:val="24"/>
        </w:rPr>
        <w:t>Если Стороны не придут к соглашению путем переговоров, все споры рассматриваются в следующем обязательном претензионном порядке:</w:t>
      </w:r>
    </w:p>
    <w:p w14:paraId="1769518C" w14:textId="77777777" w:rsidR="006235AB" w:rsidRPr="008F2BBA" w:rsidRDefault="006235AB" w:rsidP="00FF4BBE">
      <w:pPr>
        <w:numPr>
          <w:ilvl w:val="0"/>
          <w:numId w:val="6"/>
        </w:numPr>
        <w:tabs>
          <w:tab w:val="clear" w:pos="1693"/>
          <w:tab w:val="num" w:pos="851"/>
        </w:tabs>
        <w:ind w:left="0" w:firstLine="720"/>
        <w:jc w:val="both"/>
        <w:rPr>
          <w:sz w:val="24"/>
          <w:szCs w:val="24"/>
        </w:rPr>
      </w:pPr>
      <w:r w:rsidRPr="008F2BBA">
        <w:rPr>
          <w:sz w:val="24"/>
          <w:szCs w:val="24"/>
        </w:rPr>
        <w:t>претензия предъявляется в письменном виде и подписывается уполномоченным лицом;</w:t>
      </w:r>
    </w:p>
    <w:p w14:paraId="3E6A14E4" w14:textId="77777777" w:rsidR="006235AB" w:rsidRPr="008F2BBA" w:rsidRDefault="006235AB" w:rsidP="00FF4BBE">
      <w:pPr>
        <w:numPr>
          <w:ilvl w:val="0"/>
          <w:numId w:val="6"/>
        </w:numPr>
        <w:tabs>
          <w:tab w:val="clear" w:pos="1693"/>
          <w:tab w:val="num" w:pos="851"/>
        </w:tabs>
        <w:ind w:left="0" w:firstLine="720"/>
        <w:jc w:val="both"/>
        <w:rPr>
          <w:sz w:val="24"/>
          <w:szCs w:val="24"/>
        </w:rPr>
      </w:pPr>
      <w:r w:rsidRPr="008F2BBA">
        <w:rPr>
          <w:sz w:val="24"/>
          <w:szCs w:val="24"/>
        </w:rPr>
        <w:t xml:space="preserve">Сторона, получившая претензию, обязана сообщить заявителю о результатах рассмотрения претензии в течение 30 (тридцати) календарных дней </w:t>
      </w:r>
      <w:proofErr w:type="gramStart"/>
      <w:r w:rsidRPr="008F2BBA">
        <w:rPr>
          <w:sz w:val="24"/>
          <w:szCs w:val="24"/>
        </w:rPr>
        <w:t>с даты</w:t>
      </w:r>
      <w:proofErr w:type="gramEnd"/>
      <w:r w:rsidRPr="008F2BBA">
        <w:rPr>
          <w:sz w:val="24"/>
          <w:szCs w:val="24"/>
        </w:rPr>
        <w:t xml:space="preserve"> её получения;</w:t>
      </w:r>
    </w:p>
    <w:p w14:paraId="06B04F0A" w14:textId="77777777" w:rsidR="006235AB" w:rsidRPr="008F2BBA" w:rsidRDefault="006235AB" w:rsidP="00FF4BBE">
      <w:pPr>
        <w:numPr>
          <w:ilvl w:val="0"/>
          <w:numId w:val="6"/>
        </w:numPr>
        <w:tabs>
          <w:tab w:val="clear" w:pos="1693"/>
          <w:tab w:val="num" w:pos="851"/>
        </w:tabs>
        <w:ind w:left="0" w:firstLine="720"/>
        <w:jc w:val="both"/>
        <w:rPr>
          <w:position w:val="-2"/>
          <w:sz w:val="24"/>
          <w:szCs w:val="24"/>
        </w:rPr>
      </w:pPr>
      <w:r w:rsidRPr="008F2BBA">
        <w:rPr>
          <w:sz w:val="24"/>
          <w:szCs w:val="24"/>
        </w:rPr>
        <w:t>ответ на претензию даётся в письменном виде и подписывается уполномоченным лицом.</w:t>
      </w:r>
    </w:p>
    <w:p w14:paraId="67DA02D7" w14:textId="40A311EA" w:rsidR="002C5D21" w:rsidRPr="008F2BBA" w:rsidRDefault="00AD1B53" w:rsidP="00FF4BBE">
      <w:pPr>
        <w:numPr>
          <w:ilvl w:val="1"/>
          <w:numId w:val="54"/>
        </w:numPr>
        <w:ind w:left="0" w:firstLine="720"/>
        <w:jc w:val="both"/>
        <w:rPr>
          <w:position w:val="-2"/>
          <w:sz w:val="24"/>
          <w:szCs w:val="24"/>
        </w:rPr>
      </w:pPr>
      <w:r w:rsidRPr="008F2BBA">
        <w:rPr>
          <w:sz w:val="24"/>
          <w:szCs w:val="24"/>
        </w:rPr>
        <w:t xml:space="preserve"> </w:t>
      </w:r>
      <w:r w:rsidR="006235AB" w:rsidRPr="008F2BBA">
        <w:rPr>
          <w:sz w:val="24"/>
          <w:szCs w:val="24"/>
        </w:rPr>
        <w:t>Если споры или разногласия не урегулированы Сторонами с помощью переговоров и в претензионном порядке, то они передаются заинтересованной Стороной на разрешение в</w:t>
      </w:r>
      <w:r w:rsidR="00AC249B" w:rsidRPr="008F2BBA">
        <w:rPr>
          <w:sz w:val="24"/>
          <w:szCs w:val="24"/>
        </w:rPr>
        <w:t> </w:t>
      </w:r>
      <w:r w:rsidR="006235AB" w:rsidRPr="008F2BBA">
        <w:rPr>
          <w:sz w:val="24"/>
          <w:szCs w:val="24"/>
        </w:rPr>
        <w:t>Арбитражный суд</w:t>
      </w:r>
      <w:r w:rsidR="001F1F41" w:rsidRPr="008F2BBA">
        <w:rPr>
          <w:sz w:val="24"/>
          <w:szCs w:val="24"/>
        </w:rPr>
        <w:t xml:space="preserve"> </w:t>
      </w:r>
      <w:r w:rsidR="00C30E0C" w:rsidRPr="008F2BBA">
        <w:rPr>
          <w:sz w:val="24"/>
          <w:szCs w:val="24"/>
        </w:rPr>
        <w:t>Р</w:t>
      </w:r>
      <w:r w:rsidR="001B3E59" w:rsidRPr="008F2BBA">
        <w:rPr>
          <w:sz w:val="24"/>
          <w:szCs w:val="24"/>
        </w:rPr>
        <w:t xml:space="preserve">еспублики </w:t>
      </w:r>
      <w:r w:rsidR="00C30E0C" w:rsidRPr="008F2BBA">
        <w:rPr>
          <w:sz w:val="24"/>
          <w:szCs w:val="24"/>
        </w:rPr>
        <w:t>Т</w:t>
      </w:r>
      <w:r w:rsidR="001B3E59" w:rsidRPr="008F2BBA">
        <w:rPr>
          <w:sz w:val="24"/>
          <w:szCs w:val="24"/>
        </w:rPr>
        <w:t>атарстан</w:t>
      </w:r>
      <w:r w:rsidR="00CF70A8" w:rsidRPr="008F2BBA">
        <w:rPr>
          <w:sz w:val="24"/>
          <w:szCs w:val="24"/>
        </w:rPr>
        <w:t xml:space="preserve"> в соответствии с законодательством Российской Федерации</w:t>
      </w:r>
      <w:r w:rsidR="006235AB" w:rsidRPr="008F2BBA">
        <w:rPr>
          <w:sz w:val="24"/>
          <w:szCs w:val="24"/>
        </w:rPr>
        <w:t>.</w:t>
      </w:r>
    </w:p>
    <w:p w14:paraId="217F0C96" w14:textId="77777777" w:rsidR="005C39E9" w:rsidRPr="008F2BBA" w:rsidRDefault="005C39E9" w:rsidP="00FF4BBE">
      <w:pPr>
        <w:ind w:left="720"/>
        <w:jc w:val="both"/>
        <w:rPr>
          <w:position w:val="-2"/>
          <w:sz w:val="24"/>
          <w:szCs w:val="24"/>
        </w:rPr>
      </w:pPr>
    </w:p>
    <w:p w14:paraId="31ABE02D" w14:textId="77777777" w:rsidR="006235AB" w:rsidRPr="008F2BBA" w:rsidRDefault="006235AB" w:rsidP="00FF4BBE">
      <w:pPr>
        <w:pStyle w:val="34"/>
        <w:keepNext w:val="0"/>
        <w:keepLines w:val="0"/>
        <w:widowControl w:val="0"/>
        <w:numPr>
          <w:ilvl w:val="0"/>
          <w:numId w:val="54"/>
        </w:numPr>
        <w:tabs>
          <w:tab w:val="left" w:pos="567"/>
        </w:tabs>
        <w:spacing w:before="0"/>
        <w:ind w:left="0" w:firstLine="0"/>
        <w:jc w:val="center"/>
        <w:rPr>
          <w:rFonts w:ascii="Times New Roman" w:hAnsi="Times New Roman" w:cs="Times New Roman"/>
          <w:color w:val="auto"/>
          <w:sz w:val="24"/>
          <w:szCs w:val="24"/>
        </w:rPr>
      </w:pPr>
      <w:r w:rsidRPr="008F2BBA">
        <w:rPr>
          <w:rFonts w:ascii="Times New Roman" w:hAnsi="Times New Roman" w:cs="Times New Roman"/>
          <w:color w:val="auto"/>
          <w:sz w:val="24"/>
          <w:szCs w:val="24"/>
        </w:rPr>
        <w:t>ФОРС-МАЖОРНЫЕ ОБСТОЯТЕЛЬСТВА</w:t>
      </w:r>
    </w:p>
    <w:p w14:paraId="03403E5F" w14:textId="1CCC85C8" w:rsidR="00EA647B" w:rsidRPr="008F2BBA" w:rsidRDefault="00EA647B" w:rsidP="00FF4BBE">
      <w:pPr>
        <w:numPr>
          <w:ilvl w:val="1"/>
          <w:numId w:val="54"/>
        </w:numPr>
        <w:ind w:left="0" w:firstLine="720"/>
        <w:jc w:val="both"/>
        <w:rPr>
          <w:sz w:val="24"/>
          <w:szCs w:val="24"/>
        </w:rPr>
      </w:pPr>
      <w:r w:rsidRPr="008F2BBA">
        <w:rPr>
          <w:sz w:val="24"/>
          <w:szCs w:val="24"/>
        </w:rPr>
        <w:t>Ни одна из Сторон не несет ответственности перед другой Стороной за частичное или полное неисполнение обязательств, предусмотренных настоящим договором, если такое неисполнение или ненадлежащее исполнение вызваны обстоятельствами чрезвычайного характера, которые Стороны не могли предвидеть или предотвратить (далее форс-мажор).</w:t>
      </w:r>
    </w:p>
    <w:p w14:paraId="52A561C2" w14:textId="262D4406" w:rsidR="00EA647B" w:rsidRPr="008F2BBA" w:rsidRDefault="00EA647B" w:rsidP="00FF4BBE">
      <w:pPr>
        <w:numPr>
          <w:ilvl w:val="1"/>
          <w:numId w:val="54"/>
        </w:numPr>
        <w:ind w:left="0" w:firstLine="720"/>
        <w:jc w:val="both"/>
        <w:rPr>
          <w:sz w:val="24"/>
        </w:rPr>
      </w:pPr>
      <w:proofErr w:type="gramStart"/>
      <w:r w:rsidRPr="008F2BBA">
        <w:rPr>
          <w:sz w:val="24"/>
          <w:szCs w:val="24"/>
        </w:rPr>
        <w:t>События форс-мажора включают: массовые заболевания (эпидемии, пандемия), карантин, отмена/перенос Мероприятия, взрывы и землетрясения, забастовки, трудовые конфликты или споры между работодателями и работниками, войну, восстание, политические волнения, беспорядки или военные действия на территории, в которой подлежит к исполнению настоящий договор, законы, нормативные акты, приказы или письменные распоряжения какого-либо государственного органа, ведомства или организации, а также другие обстоятельства, не зависящие от</w:t>
      </w:r>
      <w:proofErr w:type="gramEnd"/>
      <w:r w:rsidRPr="008F2BBA">
        <w:rPr>
          <w:sz w:val="24"/>
          <w:szCs w:val="24"/>
        </w:rPr>
        <w:t xml:space="preserve"> Сторон, но непосредственно </w:t>
      </w:r>
      <w:proofErr w:type="gramStart"/>
      <w:r w:rsidRPr="008F2BBA">
        <w:rPr>
          <w:sz w:val="24"/>
          <w:szCs w:val="24"/>
        </w:rPr>
        <w:t>препятствующие</w:t>
      </w:r>
      <w:proofErr w:type="gramEnd"/>
      <w:r w:rsidRPr="008F2BBA">
        <w:rPr>
          <w:sz w:val="24"/>
          <w:szCs w:val="24"/>
        </w:rPr>
        <w:t xml:space="preserve"> выполнению обязательств по настоящему договору.</w:t>
      </w:r>
    </w:p>
    <w:p w14:paraId="2DA41F81" w14:textId="7AE97C4A" w:rsidR="00EA647B" w:rsidRPr="008F2BBA" w:rsidRDefault="00EA647B" w:rsidP="00FF4BBE">
      <w:pPr>
        <w:numPr>
          <w:ilvl w:val="1"/>
          <w:numId w:val="54"/>
        </w:numPr>
        <w:ind w:left="0" w:firstLine="720"/>
        <w:jc w:val="both"/>
        <w:rPr>
          <w:sz w:val="24"/>
          <w:szCs w:val="24"/>
        </w:rPr>
      </w:pPr>
      <w:proofErr w:type="gramStart"/>
      <w:r w:rsidRPr="008F2BBA">
        <w:rPr>
          <w:sz w:val="24"/>
          <w:szCs w:val="24"/>
        </w:rPr>
        <w:t xml:space="preserve">Сторона, подвергавшаяся действию обстоятельств форс-мажора, незамедлительно (однако не позднее 5 (пяти) дней с момента их наступления) извещает письменно срочной связью или посредством электронной почты (по адресам, указанным в разделе </w:t>
      </w:r>
      <w:r w:rsidR="00D7121E" w:rsidRPr="008F2BBA">
        <w:rPr>
          <w:sz w:val="24"/>
          <w:szCs w:val="24"/>
        </w:rPr>
        <w:t xml:space="preserve">13 </w:t>
      </w:r>
      <w:r w:rsidRPr="008F2BBA">
        <w:rPr>
          <w:sz w:val="24"/>
          <w:szCs w:val="24"/>
        </w:rPr>
        <w:t xml:space="preserve">и/или </w:t>
      </w:r>
      <w:r w:rsidR="00D7121E" w:rsidRPr="008F2BBA">
        <w:rPr>
          <w:sz w:val="24"/>
          <w:szCs w:val="24"/>
        </w:rPr>
        <w:t xml:space="preserve">14 </w:t>
      </w:r>
      <w:r w:rsidRPr="008F2BBA">
        <w:rPr>
          <w:sz w:val="24"/>
          <w:szCs w:val="24"/>
        </w:rPr>
        <w:t>настоящего договора), другую Сторону о начале и окончании действия обстоятельств форс-мажора, а также о причинах, препятствующих своевременному выполнению условий настоящего договора.</w:t>
      </w:r>
      <w:proofErr w:type="gramEnd"/>
      <w:r w:rsidRPr="008F2BBA">
        <w:rPr>
          <w:sz w:val="24"/>
          <w:szCs w:val="24"/>
        </w:rPr>
        <w:t xml:space="preserve"> Факты, изложенные в уведомлении, должны быть подтверждены компетентным органом или организацией. Не уведомление или несвоевременное уведомление лишает Сторону права ссылаться на любое вышеуказанное обстоятельство, как на основание, освобождающее от ответственности за неисполнение или ненадлежащее исполнение обязательства, и она обязана возместить второй стороне понесенные убытки.</w:t>
      </w:r>
    </w:p>
    <w:p w14:paraId="0C59620C" w14:textId="743E751B" w:rsidR="00EA647B" w:rsidRPr="008F2BBA" w:rsidRDefault="00EA647B" w:rsidP="00FF4BBE">
      <w:pPr>
        <w:numPr>
          <w:ilvl w:val="1"/>
          <w:numId w:val="54"/>
        </w:numPr>
        <w:ind w:left="0" w:firstLine="720"/>
        <w:jc w:val="both"/>
        <w:rPr>
          <w:sz w:val="24"/>
        </w:rPr>
      </w:pPr>
      <w:r w:rsidRPr="008F2BBA">
        <w:rPr>
          <w:sz w:val="24"/>
          <w:szCs w:val="24"/>
        </w:rPr>
        <w:t>Стороны особо оговорили, что в случае отмены/переноса Мероприятия, Заказчик освобождается от ответственности за неисполнение/несвоевременное исполнение/нарушение обязательств, не возмещает Исполнителю любые убытки, в том числе упущенную выгоду и реальный ущерб, а также не выплачивает Исполнителю неустойку (пени, штрафы).</w:t>
      </w:r>
    </w:p>
    <w:p w14:paraId="5C131317" w14:textId="77777777" w:rsidR="00EA647B" w:rsidRPr="008F2BBA" w:rsidRDefault="00EA647B" w:rsidP="00FF4BBE">
      <w:pPr>
        <w:numPr>
          <w:ilvl w:val="1"/>
          <w:numId w:val="54"/>
        </w:numPr>
        <w:ind w:left="0" w:firstLine="720"/>
        <w:jc w:val="both"/>
        <w:rPr>
          <w:sz w:val="24"/>
          <w:szCs w:val="24"/>
        </w:rPr>
      </w:pPr>
      <w:r w:rsidRPr="008F2BBA">
        <w:rPr>
          <w:sz w:val="24"/>
          <w:szCs w:val="24"/>
        </w:rPr>
        <w:t>Исполнитель как лицо, осуществляющее предпринимательскую деятельность на свой риск, осознает последствия заключения настоящего договора на указанных условиях, а также правовые последствия применения условий, изложенных в настоящем пункте договора.</w:t>
      </w:r>
    </w:p>
    <w:p w14:paraId="3479D619" w14:textId="77777777" w:rsidR="009776BE" w:rsidRPr="008F2BBA" w:rsidRDefault="009776BE" w:rsidP="00FF4BBE">
      <w:pPr>
        <w:ind w:left="720"/>
        <w:jc w:val="both"/>
        <w:rPr>
          <w:sz w:val="24"/>
          <w:szCs w:val="24"/>
        </w:rPr>
      </w:pPr>
    </w:p>
    <w:p w14:paraId="37EE1C87" w14:textId="77777777" w:rsidR="00D86EBC" w:rsidRPr="008F2BBA" w:rsidRDefault="00D86EBC" w:rsidP="00FF4BBE">
      <w:pPr>
        <w:pStyle w:val="34"/>
        <w:keepNext w:val="0"/>
        <w:keepLines w:val="0"/>
        <w:widowControl w:val="0"/>
        <w:numPr>
          <w:ilvl w:val="0"/>
          <w:numId w:val="54"/>
        </w:numPr>
        <w:tabs>
          <w:tab w:val="left" w:pos="567"/>
        </w:tabs>
        <w:spacing w:before="0"/>
        <w:ind w:left="0" w:firstLine="0"/>
        <w:jc w:val="center"/>
        <w:rPr>
          <w:rFonts w:ascii="Times New Roman" w:hAnsi="Times New Roman" w:cs="Times New Roman"/>
          <w:color w:val="auto"/>
          <w:sz w:val="24"/>
          <w:szCs w:val="24"/>
        </w:rPr>
      </w:pPr>
      <w:r w:rsidRPr="008F2BBA">
        <w:rPr>
          <w:rFonts w:ascii="Times New Roman" w:hAnsi="Times New Roman" w:cs="Times New Roman"/>
          <w:color w:val="auto"/>
          <w:sz w:val="24"/>
          <w:szCs w:val="24"/>
        </w:rPr>
        <w:t>ИСКЛЮЧИТЕЛЬНОЕ ПРАВО</w:t>
      </w:r>
    </w:p>
    <w:p w14:paraId="44C94155" w14:textId="6A522C60" w:rsidR="00D86EBC" w:rsidRPr="008F2BBA" w:rsidRDefault="00022A80" w:rsidP="00FF4BBE">
      <w:pPr>
        <w:ind w:firstLine="720"/>
        <w:jc w:val="both"/>
        <w:rPr>
          <w:sz w:val="24"/>
          <w:szCs w:val="24"/>
        </w:rPr>
      </w:pPr>
      <w:r w:rsidRPr="008F2BBA">
        <w:rPr>
          <w:sz w:val="24"/>
          <w:szCs w:val="24"/>
        </w:rPr>
        <w:t>11</w:t>
      </w:r>
      <w:r w:rsidR="00D86EBC" w:rsidRPr="008F2BBA">
        <w:rPr>
          <w:sz w:val="24"/>
          <w:szCs w:val="24"/>
        </w:rPr>
        <w:t xml:space="preserve">.1. Исполнитель отчуждает Заказчику исключительное право на </w:t>
      </w:r>
      <w:r w:rsidR="00476172" w:rsidRPr="008F2BBA">
        <w:rPr>
          <w:sz w:val="24"/>
          <w:szCs w:val="24"/>
        </w:rPr>
        <w:t xml:space="preserve">все </w:t>
      </w:r>
      <w:r w:rsidR="00D86EBC" w:rsidRPr="008F2BBA">
        <w:rPr>
          <w:sz w:val="24"/>
          <w:szCs w:val="24"/>
        </w:rPr>
        <w:t xml:space="preserve">результаты интеллектуальной деятельности, созданные в результате оказания услуг по настоящему Договору (далее </w:t>
      </w:r>
      <w:r w:rsidR="00476172" w:rsidRPr="008F2BBA">
        <w:rPr>
          <w:sz w:val="24"/>
          <w:szCs w:val="24"/>
        </w:rPr>
        <w:t>–</w:t>
      </w:r>
      <w:r w:rsidR="00D86EBC" w:rsidRPr="008F2BBA">
        <w:rPr>
          <w:sz w:val="24"/>
          <w:szCs w:val="24"/>
        </w:rPr>
        <w:t xml:space="preserve"> Материалы)</w:t>
      </w:r>
      <w:r w:rsidR="003B56F6" w:rsidRPr="008F2BBA">
        <w:rPr>
          <w:sz w:val="24"/>
          <w:szCs w:val="24"/>
        </w:rPr>
        <w:t>:</w:t>
      </w:r>
      <w:r w:rsidR="00D86EBC" w:rsidRPr="008F2BBA">
        <w:rPr>
          <w:sz w:val="24"/>
          <w:szCs w:val="24"/>
        </w:rPr>
        <w:t xml:space="preserve"> </w:t>
      </w:r>
      <w:r w:rsidR="00203C47" w:rsidRPr="008F2BBA">
        <w:rPr>
          <w:sz w:val="24"/>
          <w:szCs w:val="24"/>
        </w:rPr>
        <w:t xml:space="preserve"> </w:t>
      </w:r>
    </w:p>
    <w:p w14:paraId="4D31487E" w14:textId="0B45A166" w:rsidR="00FA105B" w:rsidRPr="008F2BBA" w:rsidRDefault="00FA105B" w:rsidP="00FF4BBE">
      <w:pPr>
        <w:pStyle w:val="aff2"/>
        <w:numPr>
          <w:ilvl w:val="0"/>
          <w:numId w:val="38"/>
        </w:numPr>
        <w:ind w:left="0" w:firstLine="709"/>
        <w:jc w:val="both"/>
        <w:rPr>
          <w:sz w:val="24"/>
          <w:szCs w:val="24"/>
          <w:lang w:eastAsia="ar-SA"/>
        </w:rPr>
      </w:pPr>
      <w:r w:rsidRPr="008F2BBA">
        <w:rPr>
          <w:sz w:val="24"/>
          <w:szCs w:val="24"/>
          <w:lang w:eastAsia="ar-SA"/>
        </w:rPr>
        <w:lastRenderedPageBreak/>
        <w:t>официальн</w:t>
      </w:r>
      <w:r w:rsidR="00DE7393" w:rsidRPr="008F2BBA">
        <w:rPr>
          <w:sz w:val="24"/>
          <w:szCs w:val="24"/>
          <w:lang w:eastAsia="ar-SA"/>
        </w:rPr>
        <w:t>ый</w:t>
      </w:r>
      <w:r w:rsidRPr="008F2BBA">
        <w:rPr>
          <w:sz w:val="24"/>
          <w:szCs w:val="24"/>
          <w:lang w:eastAsia="ar-SA"/>
        </w:rPr>
        <w:t xml:space="preserve"> сайт </w:t>
      </w:r>
      <w:r w:rsidR="00DE7393" w:rsidRPr="008F2BBA">
        <w:rPr>
          <w:sz w:val="24"/>
          <w:szCs w:val="24"/>
        </w:rPr>
        <w:t xml:space="preserve">45-й сессии Комитета всемирного наследия ЮНЕСКО в </w:t>
      </w:r>
      <w:proofErr w:type="spellStart"/>
      <w:r w:rsidR="00DE7393" w:rsidRPr="008F2BBA">
        <w:rPr>
          <w:sz w:val="24"/>
          <w:szCs w:val="24"/>
        </w:rPr>
        <w:t>г</w:t>
      </w:r>
      <w:proofErr w:type="gramStart"/>
      <w:r w:rsidR="00DE7393" w:rsidRPr="008F2BBA">
        <w:rPr>
          <w:sz w:val="24"/>
          <w:szCs w:val="24"/>
        </w:rPr>
        <w:t>.К</w:t>
      </w:r>
      <w:proofErr w:type="gramEnd"/>
      <w:r w:rsidR="00DE7393" w:rsidRPr="008F2BBA">
        <w:rPr>
          <w:sz w:val="24"/>
          <w:szCs w:val="24"/>
        </w:rPr>
        <w:t>азани</w:t>
      </w:r>
      <w:proofErr w:type="spellEnd"/>
      <w:r w:rsidR="00DE7393" w:rsidRPr="008F2BBA">
        <w:rPr>
          <w:sz w:val="24"/>
          <w:szCs w:val="24"/>
        </w:rPr>
        <w:t xml:space="preserve"> в 2022 году</w:t>
      </w:r>
      <w:r w:rsidRPr="008F2BBA">
        <w:rPr>
          <w:sz w:val="24"/>
          <w:szCs w:val="24"/>
          <w:lang w:eastAsia="ar-SA"/>
        </w:rPr>
        <w:t xml:space="preserve"> как составное произведение;</w:t>
      </w:r>
    </w:p>
    <w:p w14:paraId="76B6F4B1" w14:textId="0FE13A35" w:rsidR="00FA105B" w:rsidRPr="008F2BBA" w:rsidRDefault="00FA105B" w:rsidP="00FF4BBE">
      <w:pPr>
        <w:pStyle w:val="aff2"/>
        <w:numPr>
          <w:ilvl w:val="0"/>
          <w:numId w:val="38"/>
        </w:numPr>
        <w:ind w:left="0" w:firstLine="709"/>
        <w:jc w:val="both"/>
        <w:rPr>
          <w:sz w:val="24"/>
          <w:szCs w:val="24"/>
          <w:lang w:eastAsia="ar-SA"/>
        </w:rPr>
      </w:pPr>
      <w:r w:rsidRPr="008F2BBA">
        <w:rPr>
          <w:sz w:val="24"/>
          <w:szCs w:val="24"/>
          <w:lang w:eastAsia="ar-SA"/>
        </w:rPr>
        <w:t>программы для ЭВМ</w:t>
      </w:r>
      <w:r w:rsidR="00817915" w:rsidRPr="008F2BBA">
        <w:rPr>
          <w:sz w:val="24"/>
          <w:szCs w:val="24"/>
          <w:lang w:eastAsia="ar-SA"/>
        </w:rPr>
        <w:t>,</w:t>
      </w:r>
      <w:r w:rsidRPr="008F2BBA">
        <w:rPr>
          <w:sz w:val="24"/>
          <w:szCs w:val="24"/>
          <w:lang w:eastAsia="ar-SA"/>
        </w:rPr>
        <w:t xml:space="preserve"> входящие в состав </w:t>
      </w:r>
      <w:r w:rsidR="00DE7393" w:rsidRPr="008F2BBA">
        <w:rPr>
          <w:sz w:val="24"/>
          <w:szCs w:val="24"/>
          <w:lang w:eastAsia="ar-SA"/>
        </w:rPr>
        <w:t>официального</w:t>
      </w:r>
      <w:r w:rsidR="003B56F6" w:rsidRPr="008F2BBA">
        <w:rPr>
          <w:sz w:val="24"/>
          <w:szCs w:val="24"/>
          <w:lang w:eastAsia="ar-SA"/>
        </w:rPr>
        <w:t xml:space="preserve"> сайта </w:t>
      </w:r>
      <w:r w:rsidR="00DE7393" w:rsidRPr="008F2BBA">
        <w:rPr>
          <w:sz w:val="24"/>
          <w:szCs w:val="24"/>
        </w:rPr>
        <w:t xml:space="preserve">45-й сессии Комитета всемирного наследия ЮНЕСКО в </w:t>
      </w:r>
      <w:proofErr w:type="spellStart"/>
      <w:r w:rsidR="00DE7393" w:rsidRPr="008F2BBA">
        <w:rPr>
          <w:sz w:val="24"/>
          <w:szCs w:val="24"/>
        </w:rPr>
        <w:t>г</w:t>
      </w:r>
      <w:proofErr w:type="gramStart"/>
      <w:r w:rsidR="00DE7393" w:rsidRPr="008F2BBA">
        <w:rPr>
          <w:sz w:val="24"/>
          <w:szCs w:val="24"/>
        </w:rPr>
        <w:t>.К</w:t>
      </w:r>
      <w:proofErr w:type="gramEnd"/>
      <w:r w:rsidR="00DE7393" w:rsidRPr="008F2BBA">
        <w:rPr>
          <w:sz w:val="24"/>
          <w:szCs w:val="24"/>
        </w:rPr>
        <w:t>азани</w:t>
      </w:r>
      <w:proofErr w:type="spellEnd"/>
      <w:r w:rsidR="00DE7393" w:rsidRPr="008F2BBA">
        <w:rPr>
          <w:sz w:val="24"/>
          <w:szCs w:val="24"/>
        </w:rPr>
        <w:t xml:space="preserve"> в 2022 году</w:t>
      </w:r>
      <w:r w:rsidR="00A12B46" w:rsidRPr="008F2BBA">
        <w:rPr>
          <w:sz w:val="24"/>
          <w:szCs w:val="24"/>
          <w:lang w:eastAsia="ar-SA"/>
        </w:rPr>
        <w:t xml:space="preserve"> </w:t>
      </w:r>
      <w:r w:rsidRPr="008F2BBA">
        <w:rPr>
          <w:sz w:val="24"/>
          <w:szCs w:val="24"/>
          <w:lang w:eastAsia="ar-SA"/>
        </w:rPr>
        <w:t>(исходный код</w:t>
      </w:r>
      <w:r w:rsidR="003B56F6" w:rsidRPr="008F2BBA">
        <w:rPr>
          <w:sz w:val="24"/>
          <w:szCs w:val="24"/>
          <w:lang w:eastAsia="ar-SA"/>
        </w:rPr>
        <w:t xml:space="preserve"> </w:t>
      </w:r>
      <w:r w:rsidR="00B21316" w:rsidRPr="008F2BBA">
        <w:rPr>
          <w:sz w:val="24"/>
          <w:szCs w:val="24"/>
          <w:lang w:eastAsia="ar-SA"/>
        </w:rPr>
        <w:t>С</w:t>
      </w:r>
      <w:r w:rsidRPr="008F2BBA">
        <w:rPr>
          <w:sz w:val="24"/>
          <w:szCs w:val="24"/>
          <w:lang w:eastAsia="ar-SA"/>
        </w:rPr>
        <w:t>айта);</w:t>
      </w:r>
    </w:p>
    <w:p w14:paraId="63D63238" w14:textId="6D27D438" w:rsidR="00FA105B" w:rsidRPr="008F2BBA" w:rsidRDefault="00FA105B" w:rsidP="00FF4BBE">
      <w:pPr>
        <w:pStyle w:val="aff2"/>
        <w:numPr>
          <w:ilvl w:val="0"/>
          <w:numId w:val="38"/>
        </w:numPr>
        <w:ind w:left="0" w:firstLine="709"/>
        <w:jc w:val="both"/>
        <w:rPr>
          <w:sz w:val="24"/>
          <w:szCs w:val="24"/>
          <w:lang w:eastAsia="ar-SA"/>
        </w:rPr>
      </w:pPr>
      <w:r w:rsidRPr="008F2BBA">
        <w:rPr>
          <w:sz w:val="24"/>
          <w:szCs w:val="24"/>
          <w:lang w:eastAsia="ar-SA"/>
        </w:rPr>
        <w:t xml:space="preserve">элементы дизайна официального сайта </w:t>
      </w:r>
      <w:r w:rsidR="00DE7393" w:rsidRPr="008F2BBA">
        <w:rPr>
          <w:sz w:val="24"/>
          <w:szCs w:val="24"/>
        </w:rPr>
        <w:t xml:space="preserve">45-й сессии Комитета всемирного наследия ЮНЕСКО в </w:t>
      </w:r>
      <w:proofErr w:type="spellStart"/>
      <w:r w:rsidR="00DE7393" w:rsidRPr="008F2BBA">
        <w:rPr>
          <w:sz w:val="24"/>
          <w:szCs w:val="24"/>
        </w:rPr>
        <w:t>г</w:t>
      </w:r>
      <w:proofErr w:type="gramStart"/>
      <w:r w:rsidR="00DE7393" w:rsidRPr="008F2BBA">
        <w:rPr>
          <w:sz w:val="24"/>
          <w:szCs w:val="24"/>
        </w:rPr>
        <w:t>.К</w:t>
      </w:r>
      <w:proofErr w:type="gramEnd"/>
      <w:r w:rsidR="00DE7393" w:rsidRPr="008F2BBA">
        <w:rPr>
          <w:sz w:val="24"/>
          <w:szCs w:val="24"/>
        </w:rPr>
        <w:t>азани</w:t>
      </w:r>
      <w:proofErr w:type="spellEnd"/>
      <w:r w:rsidR="00DE7393" w:rsidRPr="008F2BBA">
        <w:rPr>
          <w:sz w:val="24"/>
          <w:szCs w:val="24"/>
        </w:rPr>
        <w:t xml:space="preserve"> в 2022 году</w:t>
      </w:r>
      <w:r w:rsidRPr="008F2BBA">
        <w:rPr>
          <w:sz w:val="24"/>
          <w:szCs w:val="24"/>
          <w:lang w:eastAsia="ar-SA"/>
        </w:rPr>
        <w:t>;</w:t>
      </w:r>
    </w:p>
    <w:p w14:paraId="2B517B5E" w14:textId="0377D312" w:rsidR="00FA105B" w:rsidRPr="008F2BBA" w:rsidRDefault="00FA105B" w:rsidP="00FF4BBE">
      <w:pPr>
        <w:pStyle w:val="aff2"/>
        <w:numPr>
          <w:ilvl w:val="0"/>
          <w:numId w:val="38"/>
        </w:numPr>
        <w:ind w:left="0" w:firstLine="709"/>
        <w:jc w:val="both"/>
        <w:rPr>
          <w:sz w:val="24"/>
          <w:szCs w:val="24"/>
          <w:lang w:eastAsia="ar-SA"/>
        </w:rPr>
      </w:pPr>
      <w:r w:rsidRPr="008F2BBA">
        <w:rPr>
          <w:sz w:val="24"/>
          <w:szCs w:val="24"/>
          <w:lang w:eastAsia="ar-SA"/>
        </w:rPr>
        <w:t xml:space="preserve">контент официального сайта </w:t>
      </w:r>
      <w:r w:rsidR="00DE7393" w:rsidRPr="008F2BBA">
        <w:rPr>
          <w:sz w:val="24"/>
          <w:szCs w:val="24"/>
        </w:rPr>
        <w:t xml:space="preserve">45-й сессии Комитета всемирного наследия ЮНЕСКО в </w:t>
      </w:r>
      <w:proofErr w:type="spellStart"/>
      <w:r w:rsidR="00DE7393" w:rsidRPr="008F2BBA">
        <w:rPr>
          <w:sz w:val="24"/>
          <w:szCs w:val="24"/>
        </w:rPr>
        <w:t>г</w:t>
      </w:r>
      <w:proofErr w:type="gramStart"/>
      <w:r w:rsidR="00DE7393" w:rsidRPr="008F2BBA">
        <w:rPr>
          <w:sz w:val="24"/>
          <w:szCs w:val="24"/>
        </w:rPr>
        <w:t>.К</w:t>
      </w:r>
      <w:proofErr w:type="gramEnd"/>
      <w:r w:rsidR="00DE7393" w:rsidRPr="008F2BBA">
        <w:rPr>
          <w:sz w:val="24"/>
          <w:szCs w:val="24"/>
        </w:rPr>
        <w:t>азани</w:t>
      </w:r>
      <w:proofErr w:type="spellEnd"/>
      <w:r w:rsidR="00DE7393" w:rsidRPr="008F2BBA">
        <w:rPr>
          <w:sz w:val="24"/>
          <w:szCs w:val="24"/>
        </w:rPr>
        <w:t xml:space="preserve"> в 2022 году</w:t>
      </w:r>
      <w:r w:rsidRPr="008F2BBA">
        <w:rPr>
          <w:sz w:val="24"/>
          <w:szCs w:val="24"/>
          <w:lang w:eastAsia="ar-SA"/>
        </w:rPr>
        <w:t xml:space="preserve">, включая текстовое наполнение, изображения, фотографические произведения, аудиовизуальные произведения и иные </w:t>
      </w:r>
      <w:r w:rsidR="00B95BAD" w:rsidRPr="008F2BBA">
        <w:rPr>
          <w:sz w:val="24"/>
          <w:szCs w:val="24"/>
          <w:lang w:eastAsia="ar-SA"/>
        </w:rPr>
        <w:t>результаты интеллектуальной деятельности</w:t>
      </w:r>
      <w:r w:rsidRPr="008F2BBA">
        <w:rPr>
          <w:sz w:val="24"/>
          <w:szCs w:val="24"/>
          <w:lang w:eastAsia="ar-SA"/>
        </w:rPr>
        <w:t>;</w:t>
      </w:r>
    </w:p>
    <w:p w14:paraId="1F8757F3" w14:textId="71253CE9" w:rsidR="00FA105B" w:rsidRPr="008F2BBA" w:rsidRDefault="00FA105B" w:rsidP="00FF4BBE">
      <w:pPr>
        <w:pStyle w:val="aff2"/>
        <w:numPr>
          <w:ilvl w:val="0"/>
          <w:numId w:val="38"/>
        </w:numPr>
        <w:ind w:left="0" w:firstLine="709"/>
        <w:jc w:val="both"/>
        <w:rPr>
          <w:sz w:val="24"/>
          <w:szCs w:val="24"/>
          <w:lang w:eastAsia="ar-SA"/>
        </w:rPr>
      </w:pPr>
      <w:r w:rsidRPr="008F2BBA">
        <w:rPr>
          <w:sz w:val="24"/>
          <w:szCs w:val="24"/>
          <w:lang w:eastAsia="ar-SA"/>
        </w:rPr>
        <w:t xml:space="preserve">любые иные </w:t>
      </w:r>
      <w:r w:rsidR="00B95BAD" w:rsidRPr="008F2BBA">
        <w:rPr>
          <w:sz w:val="24"/>
          <w:szCs w:val="24"/>
          <w:lang w:eastAsia="ar-SA"/>
        </w:rPr>
        <w:t xml:space="preserve">результаты </w:t>
      </w:r>
      <w:r w:rsidRPr="008F2BBA">
        <w:rPr>
          <w:sz w:val="24"/>
          <w:szCs w:val="24"/>
          <w:lang w:eastAsia="ar-SA"/>
        </w:rPr>
        <w:t xml:space="preserve">интеллектуальной </w:t>
      </w:r>
      <w:r w:rsidR="00B95BAD" w:rsidRPr="008F2BBA">
        <w:rPr>
          <w:sz w:val="24"/>
          <w:szCs w:val="24"/>
          <w:lang w:eastAsia="ar-SA"/>
        </w:rPr>
        <w:t>деятельности</w:t>
      </w:r>
      <w:r w:rsidRPr="008F2BBA">
        <w:rPr>
          <w:sz w:val="24"/>
          <w:szCs w:val="24"/>
          <w:lang w:eastAsia="ar-SA"/>
        </w:rPr>
        <w:t>, созданные в результате исполнения обязательств по настоящему Договору</w:t>
      </w:r>
      <w:r w:rsidR="00A12B46" w:rsidRPr="008F2BBA">
        <w:rPr>
          <w:sz w:val="24"/>
          <w:szCs w:val="24"/>
          <w:lang w:eastAsia="ar-SA"/>
        </w:rPr>
        <w:t>.</w:t>
      </w:r>
    </w:p>
    <w:p w14:paraId="77DC2EFF" w14:textId="6D7D44B3" w:rsidR="00D86EBC" w:rsidRPr="008F2BBA" w:rsidRDefault="00022A80" w:rsidP="00FF4BBE">
      <w:pPr>
        <w:ind w:firstLine="720"/>
        <w:jc w:val="both"/>
        <w:rPr>
          <w:sz w:val="24"/>
          <w:szCs w:val="24"/>
        </w:rPr>
      </w:pPr>
      <w:r w:rsidRPr="008F2BBA">
        <w:rPr>
          <w:sz w:val="24"/>
          <w:szCs w:val="24"/>
        </w:rPr>
        <w:t>11</w:t>
      </w:r>
      <w:r w:rsidR="00D86EBC" w:rsidRPr="008F2BBA">
        <w:rPr>
          <w:sz w:val="24"/>
          <w:szCs w:val="24"/>
        </w:rPr>
        <w:t>.2. Исключительное право на Материалы отчуждается в полном объеме Исполнителем Заказчику, в отношении любых видов использования на территории всего мира и в течение всего срока действия исключительного права с правом передачи полностью или частично, в том числе с правом выдачи лицензий, любым лицам на условиях, определяемых Заказчиком.</w:t>
      </w:r>
    </w:p>
    <w:p w14:paraId="5503D3AA" w14:textId="79C18175" w:rsidR="00D86EBC" w:rsidRPr="008F2BBA" w:rsidRDefault="00022A80" w:rsidP="00FF4BBE">
      <w:pPr>
        <w:ind w:firstLine="720"/>
        <w:jc w:val="both"/>
        <w:rPr>
          <w:sz w:val="24"/>
          <w:szCs w:val="24"/>
        </w:rPr>
      </w:pPr>
      <w:r w:rsidRPr="008F2BBA">
        <w:rPr>
          <w:sz w:val="24"/>
          <w:szCs w:val="24"/>
        </w:rPr>
        <w:t>11</w:t>
      </w:r>
      <w:r w:rsidR="00D86EBC" w:rsidRPr="008F2BBA">
        <w:rPr>
          <w:sz w:val="24"/>
          <w:szCs w:val="24"/>
        </w:rPr>
        <w:t>.3. Исполнитель не вправе использовать Материалы для собственных нужд, а также передавать их третьим лицам.</w:t>
      </w:r>
    </w:p>
    <w:p w14:paraId="0EDBF14F" w14:textId="0F905E37" w:rsidR="00D86EBC" w:rsidRPr="008F2BBA" w:rsidRDefault="00022A80" w:rsidP="00FF4BBE">
      <w:pPr>
        <w:ind w:firstLine="720"/>
        <w:jc w:val="both"/>
        <w:rPr>
          <w:sz w:val="24"/>
          <w:szCs w:val="24"/>
        </w:rPr>
      </w:pPr>
      <w:r w:rsidRPr="008F2BBA">
        <w:rPr>
          <w:sz w:val="24"/>
          <w:szCs w:val="24"/>
        </w:rPr>
        <w:t>11</w:t>
      </w:r>
      <w:r w:rsidR="00D86EBC" w:rsidRPr="008F2BBA">
        <w:rPr>
          <w:sz w:val="24"/>
          <w:szCs w:val="24"/>
        </w:rPr>
        <w:t xml:space="preserve">.4. Исполнитель гарантирует, что является обладателем исключительного права на все Материалы. При этом Исполнитель обязуется по требованию Заказчика </w:t>
      </w:r>
      <w:proofErr w:type="gramStart"/>
      <w:r w:rsidR="00D86EBC" w:rsidRPr="008F2BBA">
        <w:rPr>
          <w:sz w:val="24"/>
          <w:szCs w:val="24"/>
        </w:rPr>
        <w:t>предоставить документы</w:t>
      </w:r>
      <w:proofErr w:type="gramEnd"/>
      <w:r w:rsidR="00D86EBC" w:rsidRPr="008F2BBA">
        <w:rPr>
          <w:sz w:val="24"/>
          <w:szCs w:val="24"/>
        </w:rPr>
        <w:t xml:space="preserve">, подтверждающие наличие исключительного права на Материалы.  </w:t>
      </w:r>
    </w:p>
    <w:p w14:paraId="26C5214B" w14:textId="00D78BCC" w:rsidR="00D86EBC" w:rsidRPr="008F2BBA" w:rsidRDefault="00022A80" w:rsidP="00FF4BBE">
      <w:pPr>
        <w:ind w:firstLine="720"/>
        <w:jc w:val="both"/>
        <w:rPr>
          <w:sz w:val="24"/>
          <w:szCs w:val="24"/>
        </w:rPr>
      </w:pPr>
      <w:r w:rsidRPr="008F2BBA">
        <w:rPr>
          <w:sz w:val="24"/>
          <w:szCs w:val="24"/>
        </w:rPr>
        <w:t>11</w:t>
      </w:r>
      <w:r w:rsidR="00D86EBC" w:rsidRPr="008F2BBA">
        <w:rPr>
          <w:sz w:val="24"/>
          <w:szCs w:val="24"/>
        </w:rPr>
        <w:t>.5. Исключительное право на Материалы переходит от Исполнителя к Заказчику в момент подписания Акта приема</w:t>
      </w:r>
      <w:r w:rsidR="00135C56" w:rsidRPr="008F2BBA">
        <w:rPr>
          <w:sz w:val="24"/>
          <w:szCs w:val="24"/>
        </w:rPr>
        <w:t>-</w:t>
      </w:r>
      <w:r w:rsidR="00D86EBC" w:rsidRPr="008F2BBA">
        <w:rPr>
          <w:sz w:val="24"/>
          <w:szCs w:val="24"/>
        </w:rPr>
        <w:t xml:space="preserve">передачи исключительного права на </w:t>
      </w:r>
      <w:r w:rsidR="00B95BAD" w:rsidRPr="008F2BBA">
        <w:rPr>
          <w:sz w:val="24"/>
          <w:szCs w:val="24"/>
          <w:lang w:eastAsia="ar-SA"/>
        </w:rPr>
        <w:t>результаты интеллектуальной деятельности</w:t>
      </w:r>
      <w:r w:rsidR="00D86EBC" w:rsidRPr="008F2BBA">
        <w:rPr>
          <w:sz w:val="24"/>
          <w:szCs w:val="24"/>
        </w:rPr>
        <w:t xml:space="preserve"> и материального носителя по фо</w:t>
      </w:r>
      <w:r w:rsidR="004A61CF" w:rsidRPr="008F2BBA">
        <w:rPr>
          <w:sz w:val="24"/>
          <w:szCs w:val="24"/>
        </w:rPr>
        <w:t>рме, указанной в Приложении №</w:t>
      </w:r>
      <w:r w:rsidR="002C4121" w:rsidRPr="008F2BBA">
        <w:rPr>
          <w:sz w:val="24"/>
          <w:szCs w:val="24"/>
        </w:rPr>
        <w:t>6</w:t>
      </w:r>
      <w:r w:rsidR="00D86EBC" w:rsidRPr="008F2BBA">
        <w:rPr>
          <w:sz w:val="24"/>
          <w:szCs w:val="24"/>
        </w:rPr>
        <w:t xml:space="preserve"> к настоящему договору.</w:t>
      </w:r>
    </w:p>
    <w:p w14:paraId="739AF98F" w14:textId="681AB5BF" w:rsidR="00D86EBC" w:rsidRPr="008F2BBA" w:rsidRDefault="00022A80" w:rsidP="00FF4BBE">
      <w:pPr>
        <w:ind w:firstLine="720"/>
        <w:jc w:val="both"/>
        <w:rPr>
          <w:sz w:val="24"/>
          <w:szCs w:val="24"/>
        </w:rPr>
      </w:pPr>
      <w:r w:rsidRPr="008F2BBA">
        <w:rPr>
          <w:sz w:val="24"/>
          <w:szCs w:val="24"/>
        </w:rPr>
        <w:t>11</w:t>
      </w:r>
      <w:r w:rsidR="00D86EBC" w:rsidRPr="008F2BBA">
        <w:rPr>
          <w:sz w:val="24"/>
          <w:szCs w:val="24"/>
        </w:rPr>
        <w:t xml:space="preserve">.6. </w:t>
      </w:r>
      <w:proofErr w:type="gramStart"/>
      <w:r w:rsidR="00D86EBC" w:rsidRPr="008F2BBA">
        <w:rPr>
          <w:sz w:val="24"/>
          <w:szCs w:val="24"/>
        </w:rPr>
        <w:t xml:space="preserve">Исполнитель настоящим гарантирует, что все </w:t>
      </w:r>
      <w:r w:rsidR="002501AB" w:rsidRPr="008F2BBA">
        <w:rPr>
          <w:sz w:val="24"/>
          <w:szCs w:val="24"/>
        </w:rPr>
        <w:t xml:space="preserve">результаты </w:t>
      </w:r>
      <w:r w:rsidR="00D86EBC" w:rsidRPr="008F2BBA">
        <w:rPr>
          <w:sz w:val="24"/>
          <w:szCs w:val="24"/>
        </w:rPr>
        <w:t xml:space="preserve">интеллектуальной </w:t>
      </w:r>
      <w:r w:rsidR="002501AB" w:rsidRPr="008F2BBA">
        <w:rPr>
          <w:sz w:val="24"/>
          <w:szCs w:val="24"/>
        </w:rPr>
        <w:t>деятельности</w:t>
      </w:r>
      <w:r w:rsidR="00D86EBC" w:rsidRPr="008F2BBA">
        <w:rPr>
          <w:sz w:val="24"/>
          <w:szCs w:val="24"/>
        </w:rPr>
        <w:t>, созданные в связи с исполнением настоящего Договора, будут оригинальными, не будут содержать объекты исключительных прав третьих лиц без их согласия, не будут содержать клеветы, оскорбления или порочить честь, достоинство и деловую репутацию третьих лиц или иным образом нарушать интеллектуальные или иные права третьих лиц.</w:t>
      </w:r>
      <w:proofErr w:type="gramEnd"/>
    </w:p>
    <w:p w14:paraId="1B64CF73" w14:textId="63BB59C5" w:rsidR="00D86EBC" w:rsidRPr="008F2BBA" w:rsidRDefault="00022A80" w:rsidP="00FF4BBE">
      <w:pPr>
        <w:ind w:firstLine="720"/>
        <w:jc w:val="both"/>
        <w:rPr>
          <w:sz w:val="24"/>
          <w:szCs w:val="24"/>
        </w:rPr>
      </w:pPr>
      <w:r w:rsidRPr="008F2BBA">
        <w:rPr>
          <w:sz w:val="24"/>
          <w:szCs w:val="24"/>
        </w:rPr>
        <w:t>11</w:t>
      </w:r>
      <w:r w:rsidR="00D86EBC" w:rsidRPr="008F2BBA">
        <w:rPr>
          <w:sz w:val="24"/>
          <w:szCs w:val="24"/>
        </w:rPr>
        <w:t xml:space="preserve">.7. </w:t>
      </w:r>
      <w:proofErr w:type="gramStart"/>
      <w:r w:rsidR="00D86EBC" w:rsidRPr="008F2BBA">
        <w:rPr>
          <w:sz w:val="24"/>
          <w:szCs w:val="24"/>
        </w:rPr>
        <w:t xml:space="preserve">Исполнитель обязуется самостоятельно согласовать условия использования всех </w:t>
      </w:r>
      <w:r w:rsidR="002501AB" w:rsidRPr="008F2BBA">
        <w:rPr>
          <w:sz w:val="24"/>
          <w:szCs w:val="24"/>
        </w:rPr>
        <w:t xml:space="preserve">результатов </w:t>
      </w:r>
      <w:r w:rsidR="00D86EBC" w:rsidRPr="008F2BBA">
        <w:rPr>
          <w:sz w:val="24"/>
          <w:szCs w:val="24"/>
        </w:rPr>
        <w:t xml:space="preserve">интеллектуальной </w:t>
      </w:r>
      <w:r w:rsidR="002501AB" w:rsidRPr="008F2BBA">
        <w:rPr>
          <w:sz w:val="24"/>
          <w:szCs w:val="24"/>
        </w:rPr>
        <w:t xml:space="preserve">деятельности </w:t>
      </w:r>
      <w:r w:rsidR="00D86EBC" w:rsidRPr="008F2BBA">
        <w:rPr>
          <w:sz w:val="24"/>
          <w:szCs w:val="24"/>
        </w:rPr>
        <w:t xml:space="preserve">третьих лиц, если таковые будут использованы при создании Материалов с авторами, исполнителями или иными правообладателями, либо их представителями, включая аккредитованные организации по управлению авторскими и смежными правами на коллективной основе в полном соответствии с законодательством Российской Федерации и предоставить Заказчику оригиналы всех документов, подтверждающих такое согласование. </w:t>
      </w:r>
      <w:proofErr w:type="gramEnd"/>
    </w:p>
    <w:p w14:paraId="057722DB" w14:textId="256FC9C3" w:rsidR="00D86EBC" w:rsidRPr="008F2BBA" w:rsidRDefault="00022A80" w:rsidP="00FF4BBE">
      <w:pPr>
        <w:ind w:firstLine="720"/>
        <w:jc w:val="both"/>
        <w:rPr>
          <w:sz w:val="24"/>
          <w:szCs w:val="24"/>
        </w:rPr>
      </w:pPr>
      <w:r w:rsidRPr="008F2BBA">
        <w:rPr>
          <w:sz w:val="24"/>
          <w:szCs w:val="24"/>
        </w:rPr>
        <w:t>11</w:t>
      </w:r>
      <w:r w:rsidR="00D86EBC" w:rsidRPr="008F2BBA">
        <w:rPr>
          <w:sz w:val="24"/>
          <w:szCs w:val="24"/>
        </w:rPr>
        <w:t xml:space="preserve">.8. </w:t>
      </w:r>
      <w:proofErr w:type="gramStart"/>
      <w:r w:rsidR="00D86EBC" w:rsidRPr="008F2BBA">
        <w:rPr>
          <w:sz w:val="24"/>
          <w:szCs w:val="24"/>
        </w:rPr>
        <w:t>Исполнитель настоящим гарантирует, что сотрудники Исполнителя, являющиеся непосредственными авторами Материалов, а также другие правообладатели разрешают использование Материалов, в том числе фрагментарное, без указания их имен и псевдонимов, в том числе разрешают такое использование третьим лицам, что не будет рассматриваться как нарушение личных неимущественных прав и/или других нематериальных прав, авторов, иных лиц, принимавших участие в создании Материалов.</w:t>
      </w:r>
      <w:proofErr w:type="gramEnd"/>
    </w:p>
    <w:p w14:paraId="4680E840" w14:textId="4C9C0698" w:rsidR="00D86EBC" w:rsidRPr="008F2BBA" w:rsidRDefault="00022A80" w:rsidP="00FF4BBE">
      <w:pPr>
        <w:ind w:firstLine="720"/>
        <w:jc w:val="both"/>
        <w:rPr>
          <w:sz w:val="24"/>
          <w:szCs w:val="24"/>
        </w:rPr>
      </w:pPr>
      <w:r w:rsidRPr="008F2BBA">
        <w:rPr>
          <w:sz w:val="24"/>
          <w:szCs w:val="24"/>
        </w:rPr>
        <w:t>11</w:t>
      </w:r>
      <w:r w:rsidR="00D86EBC" w:rsidRPr="008F2BBA">
        <w:rPr>
          <w:sz w:val="24"/>
          <w:szCs w:val="24"/>
        </w:rPr>
        <w:t>.9. Исполнитель настоящим гарантирует, что сотрудники Исполнителя, являющиеся непосредственными авторами Материалов, а также другие правообладатели разрешают внесение в Материалы изменений, сокращений и дополнений, снабжение Материалов при их использовании иллюстрациями, предисловием, комментариями или какими бы то ни было пояснениями.</w:t>
      </w:r>
    </w:p>
    <w:p w14:paraId="6639307D" w14:textId="18B5DD5F" w:rsidR="002C5D21" w:rsidRPr="008F2BBA" w:rsidRDefault="00022A80" w:rsidP="00FF4BBE">
      <w:pPr>
        <w:ind w:firstLine="720"/>
        <w:jc w:val="both"/>
        <w:rPr>
          <w:sz w:val="24"/>
          <w:szCs w:val="24"/>
        </w:rPr>
      </w:pPr>
      <w:r w:rsidRPr="008F2BBA">
        <w:rPr>
          <w:sz w:val="24"/>
          <w:szCs w:val="24"/>
        </w:rPr>
        <w:t>11</w:t>
      </w:r>
      <w:r w:rsidR="00D86EBC" w:rsidRPr="008F2BBA">
        <w:rPr>
          <w:sz w:val="24"/>
          <w:szCs w:val="24"/>
        </w:rPr>
        <w:t xml:space="preserve">.10. В случае предъявления Заказчику или третьему лицу, которому впоследствии Заказчиком будет передано исключительное право на Материалы, претензий и исков относительно нарушения интеллектуальных или иных прав третьих лиц, Исполнитель принимает на себя обязательство по их урегулированию самостоятельно и за свой счет и несет ответственность по таким претензиям и искам. В случае нарушения Исполнителем указанных выше гарантий, </w:t>
      </w:r>
      <w:r w:rsidR="0041728E" w:rsidRPr="008F2BBA">
        <w:rPr>
          <w:sz w:val="24"/>
          <w:szCs w:val="24"/>
        </w:rPr>
        <w:t>Исполнитель</w:t>
      </w:r>
      <w:r w:rsidR="00D86EBC" w:rsidRPr="008F2BBA">
        <w:rPr>
          <w:sz w:val="24"/>
          <w:szCs w:val="24"/>
        </w:rPr>
        <w:t xml:space="preserve"> обязан возместить Заказчику или третьему лицу, которому </w:t>
      </w:r>
      <w:r w:rsidR="00D86EBC" w:rsidRPr="008F2BBA">
        <w:rPr>
          <w:sz w:val="24"/>
          <w:szCs w:val="24"/>
        </w:rPr>
        <w:lastRenderedPageBreak/>
        <w:t>впоследствии Заказчиком будет передано исключительное право на Материалы, все документально подтвержденные расходы, причиненные таким нарушением.</w:t>
      </w:r>
    </w:p>
    <w:p w14:paraId="41174730" w14:textId="77777777" w:rsidR="009776BE" w:rsidRPr="008F2BBA" w:rsidRDefault="009776BE" w:rsidP="00FF4BBE">
      <w:pPr>
        <w:ind w:firstLine="720"/>
        <w:jc w:val="both"/>
        <w:rPr>
          <w:sz w:val="24"/>
          <w:szCs w:val="24"/>
        </w:rPr>
      </w:pPr>
    </w:p>
    <w:p w14:paraId="2BC199E5" w14:textId="0E7C7739" w:rsidR="002B4AB2" w:rsidRPr="008F2BBA" w:rsidRDefault="002B4AB2" w:rsidP="00FF4BBE">
      <w:pPr>
        <w:pStyle w:val="aff2"/>
        <w:numPr>
          <w:ilvl w:val="0"/>
          <w:numId w:val="54"/>
        </w:numPr>
        <w:ind w:left="0" w:firstLine="0"/>
        <w:jc w:val="center"/>
        <w:rPr>
          <w:b/>
          <w:sz w:val="24"/>
          <w:szCs w:val="24"/>
        </w:rPr>
      </w:pPr>
      <w:r w:rsidRPr="008F2BBA">
        <w:rPr>
          <w:b/>
          <w:sz w:val="24"/>
          <w:szCs w:val="24"/>
        </w:rPr>
        <w:t>ОБЕСПЕЧЕНИЕ ИСПОЛНЕНИЯ ДОГОВОРА</w:t>
      </w:r>
    </w:p>
    <w:p w14:paraId="003D274B" w14:textId="6F7E1B2D" w:rsidR="002B4AB2" w:rsidRPr="008F2BBA" w:rsidRDefault="002B4AB2" w:rsidP="00FF4BBE">
      <w:pPr>
        <w:numPr>
          <w:ilvl w:val="1"/>
          <w:numId w:val="54"/>
        </w:numPr>
        <w:ind w:left="0" w:firstLine="709"/>
        <w:jc w:val="both"/>
      </w:pPr>
      <w:r w:rsidRPr="008F2BBA">
        <w:rPr>
          <w:position w:val="-2"/>
          <w:sz w:val="24"/>
          <w:szCs w:val="24"/>
        </w:rPr>
        <w:t>Стороны пришли к соглашению о том, что исполнение обязательств по настоящему Договору обеспечивается</w:t>
      </w:r>
      <w:r w:rsidR="00124231" w:rsidRPr="008F2BBA">
        <w:rPr>
          <w:position w:val="-2"/>
          <w:sz w:val="24"/>
          <w:szCs w:val="24"/>
        </w:rPr>
        <w:t xml:space="preserve"> </w:t>
      </w:r>
      <w:r w:rsidRPr="008F2BBA">
        <w:rPr>
          <w:position w:val="-2"/>
          <w:sz w:val="24"/>
          <w:szCs w:val="24"/>
        </w:rPr>
        <w:t xml:space="preserve">предоставлением банковской гарантии, выданной банком, или внесением денежных средств на </w:t>
      </w:r>
      <w:r w:rsidR="005610BE" w:rsidRPr="008F2BBA">
        <w:rPr>
          <w:position w:val="-2"/>
          <w:sz w:val="24"/>
          <w:szCs w:val="24"/>
        </w:rPr>
        <w:t xml:space="preserve">счет </w:t>
      </w:r>
      <w:r w:rsidRPr="008F2BBA">
        <w:rPr>
          <w:position w:val="-2"/>
          <w:sz w:val="24"/>
          <w:szCs w:val="24"/>
        </w:rPr>
        <w:t>Заказчик</w:t>
      </w:r>
      <w:r w:rsidR="005610BE" w:rsidRPr="008F2BBA">
        <w:rPr>
          <w:position w:val="-2"/>
          <w:sz w:val="24"/>
          <w:szCs w:val="24"/>
        </w:rPr>
        <w:t xml:space="preserve">а по следующим реквизитам: </w:t>
      </w:r>
      <w:proofErr w:type="gramStart"/>
      <w:r w:rsidR="005610BE" w:rsidRPr="008F2BBA">
        <w:rPr>
          <w:position w:val="-2"/>
          <w:sz w:val="24"/>
          <w:szCs w:val="24"/>
        </w:rPr>
        <w:t>р</w:t>
      </w:r>
      <w:proofErr w:type="gramEnd"/>
      <w:r w:rsidR="005610BE" w:rsidRPr="008F2BBA">
        <w:rPr>
          <w:position w:val="-2"/>
          <w:sz w:val="24"/>
          <w:szCs w:val="24"/>
        </w:rPr>
        <w:t>/счет 40703810845029007025 в ПАО «Ак Барс Банк», БИК 049205805, к/счет 30101810000000000805</w:t>
      </w:r>
      <w:r w:rsidRPr="008F2BBA">
        <w:rPr>
          <w:position w:val="-2"/>
          <w:sz w:val="24"/>
          <w:szCs w:val="24"/>
        </w:rPr>
        <w:t>, в течение 5 (пяти) дней с момента определения Исполнителя победителем конкурентного отбора на право заключения настоящего Договора. Способ обеспечения исполнения настоящего Договора в виде предоставления банковской гарантии или внесения денежных средств на указанный Заказчиком счет определяется Исполнителем, с которым заключается Договор, самостоятельно. Срок действия банковской гарантии должен превышать срок действия настоящего Договора не менее чем на один месяц. Размер обеспечения исполнения настоящего Договора в виде предоставления банковской гарантии или внесения денежных средств на указанны</w:t>
      </w:r>
      <w:r w:rsidR="006A119D" w:rsidRPr="008F2BBA">
        <w:rPr>
          <w:position w:val="-2"/>
          <w:sz w:val="24"/>
          <w:szCs w:val="24"/>
        </w:rPr>
        <w:t xml:space="preserve">й Заказчиком счет составляет </w:t>
      </w:r>
      <w:r w:rsidR="001F0605" w:rsidRPr="008F2BBA">
        <w:rPr>
          <w:position w:val="-2"/>
          <w:sz w:val="24"/>
          <w:szCs w:val="24"/>
        </w:rPr>
        <w:t xml:space="preserve">10 </w:t>
      </w:r>
      <w:r w:rsidRPr="008F2BBA">
        <w:rPr>
          <w:position w:val="-2"/>
          <w:sz w:val="24"/>
          <w:szCs w:val="24"/>
        </w:rPr>
        <w:t xml:space="preserve">% от </w:t>
      </w:r>
      <w:r w:rsidR="00827DDC" w:rsidRPr="008F2BBA">
        <w:rPr>
          <w:position w:val="-2"/>
          <w:sz w:val="24"/>
          <w:szCs w:val="24"/>
        </w:rPr>
        <w:t>предельной суммы общей стоимости услуг (максимальный лимит финансирования), указанной в п.4.2. настоящего Договора</w:t>
      </w:r>
      <w:r w:rsidRPr="008F2BBA">
        <w:rPr>
          <w:position w:val="-2"/>
          <w:sz w:val="24"/>
          <w:szCs w:val="24"/>
        </w:rPr>
        <w:t>.</w:t>
      </w:r>
      <w:r w:rsidRPr="008F2BBA">
        <w:t xml:space="preserve"> </w:t>
      </w:r>
    </w:p>
    <w:p w14:paraId="45192670" w14:textId="77777777" w:rsidR="002B4AB2" w:rsidRPr="008F2BBA" w:rsidRDefault="002B4AB2" w:rsidP="00FF4BBE">
      <w:pPr>
        <w:numPr>
          <w:ilvl w:val="1"/>
          <w:numId w:val="54"/>
        </w:numPr>
        <w:ind w:left="0" w:firstLine="709"/>
        <w:jc w:val="both"/>
        <w:rPr>
          <w:position w:val="-2"/>
          <w:sz w:val="24"/>
          <w:szCs w:val="24"/>
        </w:rPr>
      </w:pPr>
      <w:r w:rsidRPr="008F2BBA">
        <w:rPr>
          <w:position w:val="-2"/>
          <w:sz w:val="24"/>
          <w:szCs w:val="24"/>
        </w:rPr>
        <w:t>Исполнитель предоставляет Заказчику обеспечение надлежащего исполнения обязательств по настоящему Договору, включая уплату штрафа и неустойки, предусмотренных настоящим договором, в виде перечисления денежных средств на указанный Заказчиком счет, или безотзывной банковской гарантии, срок действия которой должен превышать срок действия настоящего Договора не менее чем на один месяц.</w:t>
      </w:r>
    </w:p>
    <w:p w14:paraId="70E47E61" w14:textId="77777777" w:rsidR="002B4AB2" w:rsidRPr="008F2BBA" w:rsidRDefault="002B4AB2" w:rsidP="00FF4BBE">
      <w:pPr>
        <w:numPr>
          <w:ilvl w:val="1"/>
          <w:numId w:val="54"/>
        </w:numPr>
        <w:ind w:left="0" w:firstLine="709"/>
        <w:jc w:val="both"/>
        <w:rPr>
          <w:position w:val="-2"/>
          <w:sz w:val="24"/>
          <w:szCs w:val="24"/>
        </w:rPr>
      </w:pPr>
      <w:r w:rsidRPr="008F2BBA">
        <w:rPr>
          <w:position w:val="-2"/>
          <w:sz w:val="24"/>
          <w:szCs w:val="24"/>
        </w:rPr>
        <w:t>Обеспечение исполнения обязательств по настоящему Договору предоставляется Заказчику до полного выполнения Исполнителем своих обязательств.</w:t>
      </w:r>
    </w:p>
    <w:p w14:paraId="08D14E2C" w14:textId="77777777" w:rsidR="002B4AB2" w:rsidRPr="008F2BBA" w:rsidRDefault="002B4AB2" w:rsidP="00FF4BBE">
      <w:pPr>
        <w:numPr>
          <w:ilvl w:val="1"/>
          <w:numId w:val="54"/>
        </w:numPr>
        <w:ind w:left="0" w:firstLine="709"/>
        <w:jc w:val="both"/>
        <w:rPr>
          <w:position w:val="-2"/>
          <w:sz w:val="24"/>
          <w:szCs w:val="24"/>
        </w:rPr>
      </w:pPr>
      <w:r w:rsidRPr="008F2BBA">
        <w:rPr>
          <w:position w:val="-2"/>
          <w:sz w:val="24"/>
          <w:szCs w:val="24"/>
        </w:rPr>
        <w:t>Обеспечение исполнения настоящего Договора распространяется, в том числе на случаи неисполнения обязательств по настоящему Договору, уплате неустоек в виде штрафа, пени, предусмотренных настоящим Договором, а также убытков, понесенных Заказчиком в связи с неисполнением или ненадлежащим исполнением Исполнителем своих обязательств по настоящему Договору.</w:t>
      </w:r>
    </w:p>
    <w:p w14:paraId="60B09612" w14:textId="13FA4B6C" w:rsidR="002B4AB2" w:rsidRPr="008F2BBA" w:rsidRDefault="002B4AB2" w:rsidP="00FF4BBE">
      <w:pPr>
        <w:numPr>
          <w:ilvl w:val="1"/>
          <w:numId w:val="54"/>
        </w:numPr>
        <w:ind w:left="0" w:firstLine="709"/>
        <w:jc w:val="both"/>
        <w:rPr>
          <w:position w:val="-2"/>
          <w:sz w:val="24"/>
          <w:szCs w:val="24"/>
        </w:rPr>
      </w:pPr>
      <w:r w:rsidRPr="008F2BBA">
        <w:rPr>
          <w:position w:val="-2"/>
          <w:sz w:val="24"/>
          <w:szCs w:val="24"/>
        </w:rPr>
        <w:t xml:space="preserve">Возврат денежных средств, внесенных в качестве обеспечения исполнения обязательств по настоящему договору, осуществляется Заказчиком на банковский счет Исполнителя, указанный в разделе </w:t>
      </w:r>
      <w:r w:rsidR="00E33CB3" w:rsidRPr="008F2BBA">
        <w:rPr>
          <w:position w:val="-2"/>
          <w:sz w:val="24"/>
          <w:szCs w:val="24"/>
        </w:rPr>
        <w:t xml:space="preserve">14 </w:t>
      </w:r>
      <w:r w:rsidRPr="008F2BBA">
        <w:rPr>
          <w:position w:val="-2"/>
          <w:sz w:val="24"/>
          <w:szCs w:val="24"/>
        </w:rPr>
        <w:t xml:space="preserve">настоящего Договора, в течение 30 (тридцати) дней </w:t>
      </w:r>
      <w:proofErr w:type="gramStart"/>
      <w:r w:rsidRPr="008F2BBA">
        <w:rPr>
          <w:position w:val="-2"/>
          <w:sz w:val="24"/>
          <w:szCs w:val="24"/>
        </w:rPr>
        <w:t>с даты получения</w:t>
      </w:r>
      <w:proofErr w:type="gramEnd"/>
      <w:r w:rsidRPr="008F2BBA">
        <w:rPr>
          <w:position w:val="-2"/>
          <w:sz w:val="24"/>
          <w:szCs w:val="24"/>
        </w:rPr>
        <w:t xml:space="preserve"> Заказчиком письменного требования от Исполнителя, после исполнения Исполнителем своих обязательств по настоящему Договору.</w:t>
      </w:r>
    </w:p>
    <w:p w14:paraId="717A1132" w14:textId="77777777" w:rsidR="002B4AB2" w:rsidRPr="008F2BBA" w:rsidRDefault="002B4AB2" w:rsidP="00FF4BBE">
      <w:pPr>
        <w:numPr>
          <w:ilvl w:val="1"/>
          <w:numId w:val="54"/>
        </w:numPr>
        <w:ind w:left="0" w:firstLine="709"/>
        <w:jc w:val="both"/>
        <w:rPr>
          <w:position w:val="-2"/>
          <w:sz w:val="24"/>
          <w:szCs w:val="24"/>
        </w:rPr>
      </w:pPr>
      <w:r w:rsidRPr="008F2BBA">
        <w:rPr>
          <w:position w:val="-2"/>
          <w:sz w:val="24"/>
          <w:szCs w:val="24"/>
        </w:rPr>
        <w:t>В случае неисполнения или ненадлежащего исполнения Исполнителем обязательств по настоящему Договору:</w:t>
      </w:r>
    </w:p>
    <w:p w14:paraId="72F29124" w14:textId="4E9CB304" w:rsidR="002B4AB2" w:rsidRPr="008F2BBA" w:rsidRDefault="007862CA" w:rsidP="00FF4BBE">
      <w:pPr>
        <w:pStyle w:val="aff2"/>
        <w:numPr>
          <w:ilvl w:val="2"/>
          <w:numId w:val="54"/>
        </w:numPr>
        <w:ind w:left="0" w:firstLine="709"/>
        <w:jc w:val="both"/>
        <w:rPr>
          <w:position w:val="-2"/>
          <w:sz w:val="24"/>
          <w:szCs w:val="24"/>
        </w:rPr>
      </w:pPr>
      <w:proofErr w:type="gramStart"/>
      <w:r w:rsidRPr="008F2BBA">
        <w:rPr>
          <w:position w:val="-2"/>
          <w:sz w:val="24"/>
          <w:szCs w:val="24"/>
        </w:rPr>
        <w:t>При выборе Исполнителем способа обеспечения исполнения настоящего Договора в виде перечисления денежных средств на расчетный счет Заказчика указанные денежные средства возвращаются Исполнителю после выполнения всех обязательств по настоящему Договору за вычетом штрафа и неустойки, предусмотренных настоящим Договором, а также убытков, понесенных Заказчиком, в связи с неисполнением или ненадлежащим исполнением Исполнителем своих обязательств по настоящему Договору.</w:t>
      </w:r>
      <w:proofErr w:type="gramEnd"/>
      <w:r w:rsidRPr="008F2BBA">
        <w:rPr>
          <w:position w:val="-2"/>
          <w:sz w:val="24"/>
          <w:szCs w:val="24"/>
        </w:rPr>
        <w:t xml:space="preserve"> </w:t>
      </w:r>
      <w:proofErr w:type="gramStart"/>
      <w:r w:rsidRPr="008F2BBA">
        <w:rPr>
          <w:position w:val="-2"/>
          <w:sz w:val="24"/>
          <w:szCs w:val="24"/>
        </w:rPr>
        <w:t>При этом Заказчик, по своему выбору (полностью или частично), вправе удержать суммы неустоек, предусмотренные настоящим Договором, а также убытков, понесенных Заказчиком, как из денежных средств, перечисленных Исполнителем в качестве обеспечения исполнения настоящего Договора в соответствии с настоящим разделом Договора, так и из платежей, подлежащих перечислению Исполнителю Заказчиком в соответствии с п.4.</w:t>
      </w:r>
      <w:r w:rsidR="009447CD" w:rsidRPr="008F2BBA">
        <w:rPr>
          <w:position w:val="-2"/>
          <w:sz w:val="24"/>
          <w:szCs w:val="24"/>
        </w:rPr>
        <w:t>3</w:t>
      </w:r>
      <w:r w:rsidRPr="008F2BBA">
        <w:rPr>
          <w:position w:val="-2"/>
          <w:sz w:val="24"/>
          <w:szCs w:val="24"/>
        </w:rPr>
        <w:t>. настоящего Договора</w:t>
      </w:r>
      <w:r w:rsidR="002B4AB2" w:rsidRPr="008F2BBA">
        <w:rPr>
          <w:position w:val="-2"/>
          <w:sz w:val="24"/>
          <w:szCs w:val="24"/>
        </w:rPr>
        <w:t>;</w:t>
      </w:r>
      <w:proofErr w:type="gramEnd"/>
    </w:p>
    <w:p w14:paraId="21842C65" w14:textId="5FD3E4A5" w:rsidR="002B4AB2" w:rsidRPr="008F2BBA" w:rsidRDefault="002B4AB2" w:rsidP="00FF4BBE">
      <w:pPr>
        <w:pStyle w:val="aff2"/>
        <w:numPr>
          <w:ilvl w:val="2"/>
          <w:numId w:val="54"/>
        </w:numPr>
        <w:ind w:left="0" w:firstLine="709"/>
        <w:jc w:val="both"/>
        <w:rPr>
          <w:sz w:val="24"/>
          <w:szCs w:val="24"/>
        </w:rPr>
      </w:pPr>
      <w:r w:rsidRPr="008F2BBA">
        <w:rPr>
          <w:position w:val="-2"/>
          <w:sz w:val="24"/>
          <w:szCs w:val="24"/>
        </w:rPr>
        <w:t>При выборе Исполнителем способа обеспечения исполнения настоящего Договора в виде банковской гарантии Заказчик действует в порядке, предусмотренном банковской гарантией и действующим законодательством Российской Федерации.</w:t>
      </w:r>
    </w:p>
    <w:p w14:paraId="1CB77EFC" w14:textId="77777777" w:rsidR="005C39E9" w:rsidRPr="008F2BBA" w:rsidRDefault="005C39E9" w:rsidP="00FF4BBE">
      <w:pPr>
        <w:pStyle w:val="aff2"/>
        <w:ind w:left="709"/>
        <w:jc w:val="both"/>
        <w:rPr>
          <w:sz w:val="24"/>
          <w:szCs w:val="24"/>
        </w:rPr>
      </w:pPr>
    </w:p>
    <w:p w14:paraId="3B0627B8" w14:textId="77777777" w:rsidR="006235AB" w:rsidRPr="008F2BBA" w:rsidRDefault="006235AB" w:rsidP="00FF4BBE">
      <w:pPr>
        <w:pStyle w:val="34"/>
        <w:keepNext w:val="0"/>
        <w:keepLines w:val="0"/>
        <w:widowControl w:val="0"/>
        <w:numPr>
          <w:ilvl w:val="0"/>
          <w:numId w:val="54"/>
        </w:numPr>
        <w:tabs>
          <w:tab w:val="left" w:pos="567"/>
        </w:tabs>
        <w:spacing w:before="0"/>
        <w:ind w:left="0" w:firstLine="0"/>
        <w:jc w:val="center"/>
        <w:rPr>
          <w:rFonts w:ascii="Times New Roman" w:hAnsi="Times New Roman" w:cs="Times New Roman"/>
          <w:color w:val="auto"/>
          <w:sz w:val="24"/>
          <w:szCs w:val="24"/>
        </w:rPr>
      </w:pPr>
      <w:r w:rsidRPr="008F2BBA">
        <w:rPr>
          <w:rFonts w:ascii="Times New Roman" w:hAnsi="Times New Roman" w:cs="Times New Roman"/>
          <w:color w:val="auto"/>
          <w:sz w:val="24"/>
          <w:szCs w:val="24"/>
        </w:rPr>
        <w:t>ЗАКЛЮЧИТЕЛЬНЫЕ ПОЛОЖЕНИЯ</w:t>
      </w:r>
    </w:p>
    <w:p w14:paraId="762E7E6E" w14:textId="77777777" w:rsidR="006235AB" w:rsidRPr="008F2BBA" w:rsidRDefault="006235AB" w:rsidP="00FF4BBE">
      <w:pPr>
        <w:numPr>
          <w:ilvl w:val="1"/>
          <w:numId w:val="54"/>
        </w:numPr>
        <w:ind w:left="0" w:firstLine="720"/>
        <w:jc w:val="both"/>
        <w:rPr>
          <w:sz w:val="24"/>
          <w:szCs w:val="24"/>
        </w:rPr>
      </w:pPr>
      <w:r w:rsidRPr="008F2BBA">
        <w:rPr>
          <w:sz w:val="24"/>
          <w:szCs w:val="24"/>
        </w:rPr>
        <w:t xml:space="preserve">Все изменения и дополнения к настоящему Договору (кроме реквизитов Сторон) оформляются путем заключения дополнительного соглашения, подписанного уполномоченными </w:t>
      </w:r>
      <w:r w:rsidRPr="008F2BBA">
        <w:rPr>
          <w:sz w:val="24"/>
          <w:szCs w:val="24"/>
        </w:rPr>
        <w:lastRenderedPageBreak/>
        <w:t>представителями Сторон, которое будет являться неотъемлемой частью Договора. В случае изменения реквизитов</w:t>
      </w:r>
      <w:r w:rsidR="008425A1" w:rsidRPr="008F2BBA">
        <w:rPr>
          <w:sz w:val="24"/>
          <w:szCs w:val="24"/>
        </w:rPr>
        <w:t>,</w:t>
      </w:r>
      <w:r w:rsidRPr="008F2BBA">
        <w:rPr>
          <w:sz w:val="24"/>
          <w:szCs w:val="24"/>
        </w:rPr>
        <w:t xml:space="preserve"> Стороны обмениваются информационными письмами в течение 5 (пяти) рабочих дней </w:t>
      </w:r>
      <w:proofErr w:type="gramStart"/>
      <w:r w:rsidRPr="008F2BBA">
        <w:rPr>
          <w:sz w:val="24"/>
          <w:szCs w:val="24"/>
        </w:rPr>
        <w:t>с даты изменения</w:t>
      </w:r>
      <w:proofErr w:type="gramEnd"/>
      <w:r w:rsidRPr="008F2BBA">
        <w:rPr>
          <w:sz w:val="24"/>
          <w:szCs w:val="24"/>
        </w:rPr>
        <w:t>.</w:t>
      </w:r>
    </w:p>
    <w:p w14:paraId="70B531D4" w14:textId="77777777" w:rsidR="006235AB" w:rsidRPr="008F2BBA" w:rsidRDefault="006235AB" w:rsidP="00FF4BBE">
      <w:pPr>
        <w:numPr>
          <w:ilvl w:val="1"/>
          <w:numId w:val="54"/>
        </w:numPr>
        <w:ind w:left="0" w:firstLine="720"/>
        <w:jc w:val="both"/>
        <w:rPr>
          <w:sz w:val="24"/>
          <w:szCs w:val="24"/>
        </w:rPr>
      </w:pPr>
      <w:r w:rsidRPr="008F2BBA">
        <w:rPr>
          <w:sz w:val="24"/>
          <w:szCs w:val="24"/>
        </w:rPr>
        <w:t>Договор вступает в силу с момента его подписания уполномоченными представителями Сторон</w:t>
      </w:r>
      <w:r w:rsidR="0004244C" w:rsidRPr="008F2BBA">
        <w:rPr>
          <w:sz w:val="24"/>
          <w:szCs w:val="24"/>
        </w:rPr>
        <w:t xml:space="preserve"> </w:t>
      </w:r>
      <w:r w:rsidRPr="008F2BBA">
        <w:rPr>
          <w:sz w:val="24"/>
          <w:szCs w:val="24"/>
        </w:rPr>
        <w:t>и действует до полного исполнения Сторонами своих обязательств.</w:t>
      </w:r>
    </w:p>
    <w:p w14:paraId="72457332" w14:textId="1F8C926E" w:rsidR="006235AB" w:rsidRPr="008F2BBA" w:rsidRDefault="006235AB" w:rsidP="00FF4BBE">
      <w:pPr>
        <w:numPr>
          <w:ilvl w:val="1"/>
          <w:numId w:val="54"/>
        </w:numPr>
        <w:ind w:left="0" w:firstLine="720"/>
        <w:jc w:val="both"/>
        <w:rPr>
          <w:position w:val="-2"/>
          <w:sz w:val="24"/>
          <w:szCs w:val="24"/>
        </w:rPr>
      </w:pPr>
      <w:r w:rsidRPr="008F2BBA">
        <w:rPr>
          <w:sz w:val="24"/>
          <w:szCs w:val="24"/>
        </w:rPr>
        <w:t>Досрочное расторжение настоящего Договора может иметь место по соглашению Сторон либо по основаниям, предусмотренным</w:t>
      </w:r>
      <w:r w:rsidRPr="008F2BBA">
        <w:rPr>
          <w:color w:val="000000"/>
          <w:sz w:val="24"/>
          <w:szCs w:val="24"/>
        </w:rPr>
        <w:t xml:space="preserve"> законодательством </w:t>
      </w:r>
      <w:r w:rsidR="004F691F" w:rsidRPr="008F2BBA">
        <w:rPr>
          <w:color w:val="000000"/>
          <w:sz w:val="24"/>
          <w:szCs w:val="24"/>
        </w:rPr>
        <w:t xml:space="preserve">РФ. </w:t>
      </w:r>
    </w:p>
    <w:p w14:paraId="4553540E" w14:textId="77777777" w:rsidR="006235AB" w:rsidRPr="008F2BBA" w:rsidRDefault="006235AB" w:rsidP="00FF4BBE">
      <w:pPr>
        <w:numPr>
          <w:ilvl w:val="1"/>
          <w:numId w:val="54"/>
        </w:numPr>
        <w:ind w:left="0" w:firstLine="720"/>
        <w:jc w:val="both"/>
        <w:rPr>
          <w:sz w:val="24"/>
          <w:szCs w:val="24"/>
        </w:rPr>
      </w:pPr>
      <w:r w:rsidRPr="008F2BBA">
        <w:rPr>
          <w:sz w:val="24"/>
          <w:szCs w:val="24"/>
        </w:rPr>
        <w:t>Настоящий Договор составлен в 2-х экземплярах, имеющих одинаковую юридическую силу, по одному для каждой из Сторон.</w:t>
      </w:r>
    </w:p>
    <w:p w14:paraId="648F4953" w14:textId="77777777" w:rsidR="006865D7" w:rsidRPr="008F2BBA" w:rsidRDefault="006865D7" w:rsidP="00FF4BBE">
      <w:pPr>
        <w:numPr>
          <w:ilvl w:val="1"/>
          <w:numId w:val="54"/>
        </w:numPr>
        <w:ind w:left="0" w:firstLine="720"/>
        <w:jc w:val="both"/>
        <w:rPr>
          <w:sz w:val="24"/>
          <w:szCs w:val="24"/>
        </w:rPr>
      </w:pPr>
      <w:r w:rsidRPr="008F2BBA">
        <w:rPr>
          <w:sz w:val="24"/>
          <w:szCs w:val="24"/>
        </w:rPr>
        <w:t>Переписка по настоящему Договору может производиться по электронной почте, при условии передачи в дальнейшем оригинала отправления получателю.</w:t>
      </w:r>
    </w:p>
    <w:p w14:paraId="67FCDB5A" w14:textId="77777777" w:rsidR="006865D7" w:rsidRPr="008F2BBA" w:rsidRDefault="006865D7" w:rsidP="00FF4BBE">
      <w:pPr>
        <w:ind w:firstLine="720"/>
        <w:jc w:val="both"/>
        <w:rPr>
          <w:sz w:val="24"/>
          <w:szCs w:val="24"/>
        </w:rPr>
      </w:pPr>
      <w:r w:rsidRPr="008F2BBA">
        <w:rPr>
          <w:sz w:val="24"/>
          <w:szCs w:val="24"/>
        </w:rPr>
        <w:t>Стороны установили, что электронная корреспонденция однозначно исходит от уполномоченных лиц Сторон:</w:t>
      </w:r>
    </w:p>
    <w:p w14:paraId="6A78029B" w14:textId="2ECAD59F" w:rsidR="006865D7" w:rsidRPr="008F2BBA" w:rsidRDefault="006865D7" w:rsidP="00FF4BBE">
      <w:pPr>
        <w:ind w:firstLine="720"/>
        <w:jc w:val="both"/>
        <w:rPr>
          <w:sz w:val="24"/>
          <w:szCs w:val="24"/>
        </w:rPr>
      </w:pPr>
      <w:r w:rsidRPr="008F2BBA">
        <w:rPr>
          <w:sz w:val="24"/>
          <w:szCs w:val="24"/>
        </w:rPr>
        <w:t>- от Заказчика: если она направлена с использованием следующ</w:t>
      </w:r>
      <w:r w:rsidR="00C10EEF" w:rsidRPr="008F2BBA">
        <w:rPr>
          <w:sz w:val="24"/>
          <w:szCs w:val="24"/>
        </w:rPr>
        <w:t>их</w:t>
      </w:r>
      <w:r w:rsidRPr="008F2BBA">
        <w:rPr>
          <w:sz w:val="24"/>
          <w:szCs w:val="24"/>
        </w:rPr>
        <w:t xml:space="preserve"> адрес</w:t>
      </w:r>
      <w:r w:rsidR="00C10EEF" w:rsidRPr="008F2BBA">
        <w:rPr>
          <w:sz w:val="24"/>
          <w:szCs w:val="24"/>
        </w:rPr>
        <w:t>ов</w:t>
      </w:r>
      <w:r w:rsidRPr="008F2BBA">
        <w:rPr>
          <w:sz w:val="24"/>
          <w:szCs w:val="24"/>
        </w:rPr>
        <w:t xml:space="preserve"> электронной почты:</w:t>
      </w:r>
      <w:r w:rsidR="00DE62C1" w:rsidRPr="008F2BBA">
        <w:t xml:space="preserve"> </w:t>
      </w:r>
      <w:r w:rsidR="00DE62C1" w:rsidRPr="008F2BBA">
        <w:rPr>
          <w:sz w:val="24"/>
          <w:szCs w:val="24"/>
        </w:rPr>
        <w:t>a.sayfutdinov@dspkazan.com, e.egorova@dspkazan.com, m.uvarova@dspkazan.com</w:t>
      </w:r>
      <w:r w:rsidR="00F577A1" w:rsidRPr="008F2BBA">
        <w:rPr>
          <w:sz w:val="24"/>
          <w:szCs w:val="24"/>
        </w:rPr>
        <w:t>;</w:t>
      </w:r>
    </w:p>
    <w:p w14:paraId="1908D844" w14:textId="6DABE89E" w:rsidR="006865D7" w:rsidRPr="008F2BBA" w:rsidRDefault="006865D7" w:rsidP="00FF4BBE">
      <w:pPr>
        <w:ind w:firstLine="720"/>
        <w:jc w:val="both"/>
        <w:rPr>
          <w:sz w:val="24"/>
          <w:szCs w:val="24"/>
        </w:rPr>
      </w:pPr>
      <w:r w:rsidRPr="008F2BBA">
        <w:rPr>
          <w:sz w:val="24"/>
          <w:szCs w:val="24"/>
        </w:rPr>
        <w:t>- от Исполнителя: если она направлена с использованием следующего адреса электронной почты: ________________</w:t>
      </w:r>
      <w:r w:rsidR="004337DA" w:rsidRPr="008F2BBA">
        <w:rPr>
          <w:sz w:val="24"/>
          <w:szCs w:val="24"/>
        </w:rPr>
        <w:t>___________________________</w:t>
      </w:r>
      <w:r w:rsidRPr="008F2BBA">
        <w:rPr>
          <w:sz w:val="24"/>
          <w:szCs w:val="24"/>
        </w:rPr>
        <w:t>.</w:t>
      </w:r>
    </w:p>
    <w:p w14:paraId="675E434F" w14:textId="035D6806" w:rsidR="006865D7" w:rsidRPr="008F2BBA" w:rsidRDefault="006865D7" w:rsidP="00FF4BBE">
      <w:pPr>
        <w:ind w:firstLine="720"/>
        <w:jc w:val="both"/>
        <w:rPr>
          <w:sz w:val="24"/>
          <w:szCs w:val="24"/>
        </w:rPr>
      </w:pPr>
      <w:r w:rsidRPr="008F2BBA">
        <w:rPr>
          <w:sz w:val="24"/>
          <w:szCs w:val="24"/>
        </w:rPr>
        <w:t xml:space="preserve">Стороны в порядке ст. 431.2 Гражданского кодекса Российской Федерации заверяют друг друга о том, что указанные адреса электронной почты действительно принадлежат каждой из </w:t>
      </w:r>
      <w:proofErr w:type="gramStart"/>
      <w:r w:rsidRPr="008F2BBA">
        <w:rPr>
          <w:sz w:val="24"/>
          <w:szCs w:val="24"/>
        </w:rPr>
        <w:t>Сторон</w:t>
      </w:r>
      <w:proofErr w:type="gramEnd"/>
      <w:r w:rsidRPr="008F2BBA">
        <w:rPr>
          <w:sz w:val="24"/>
          <w:szCs w:val="24"/>
        </w:rPr>
        <w:t xml:space="preserve"> и они обязуются обеспечить конфиденциальность доступов к ним.</w:t>
      </w:r>
    </w:p>
    <w:p w14:paraId="28CC6C96" w14:textId="77777777" w:rsidR="006235AB" w:rsidRPr="008F2BBA" w:rsidRDefault="006235AB" w:rsidP="00FF4BBE">
      <w:pPr>
        <w:numPr>
          <w:ilvl w:val="1"/>
          <w:numId w:val="54"/>
        </w:numPr>
        <w:ind w:left="0" w:firstLine="720"/>
        <w:jc w:val="both"/>
        <w:rPr>
          <w:sz w:val="24"/>
          <w:szCs w:val="24"/>
        </w:rPr>
      </w:pPr>
      <w:r w:rsidRPr="008F2BBA">
        <w:rPr>
          <w:sz w:val="24"/>
          <w:szCs w:val="24"/>
        </w:rPr>
        <w:t>К настоящему Договору прилагаются и являются его неотъемлемой частью:</w:t>
      </w:r>
    </w:p>
    <w:p w14:paraId="1E9BAD73" w14:textId="3672126C" w:rsidR="00916740" w:rsidRPr="008F2BBA" w:rsidRDefault="00F577A1" w:rsidP="00FF4BBE">
      <w:pPr>
        <w:numPr>
          <w:ilvl w:val="0"/>
          <w:numId w:val="6"/>
        </w:numPr>
        <w:tabs>
          <w:tab w:val="clear" w:pos="1693"/>
          <w:tab w:val="num" w:pos="851"/>
        </w:tabs>
        <w:ind w:left="0" w:firstLine="720"/>
        <w:jc w:val="both"/>
        <w:rPr>
          <w:sz w:val="24"/>
          <w:szCs w:val="24"/>
        </w:rPr>
      </w:pPr>
      <w:r w:rsidRPr="008F2BBA">
        <w:rPr>
          <w:sz w:val="24"/>
          <w:szCs w:val="24"/>
        </w:rPr>
        <w:t xml:space="preserve">Прайс-лист </w:t>
      </w:r>
      <w:r w:rsidR="00FC0B1B" w:rsidRPr="008F2BBA">
        <w:rPr>
          <w:sz w:val="24"/>
          <w:szCs w:val="24"/>
        </w:rPr>
        <w:t>(Приложение № 1);</w:t>
      </w:r>
    </w:p>
    <w:p w14:paraId="3C08D10B" w14:textId="70654176" w:rsidR="00D34443" w:rsidRPr="008F2BBA" w:rsidRDefault="0072374A" w:rsidP="00FF4BBE">
      <w:pPr>
        <w:numPr>
          <w:ilvl w:val="0"/>
          <w:numId w:val="6"/>
        </w:numPr>
        <w:tabs>
          <w:tab w:val="clear" w:pos="1693"/>
          <w:tab w:val="num" w:pos="851"/>
        </w:tabs>
        <w:ind w:left="0" w:firstLine="720"/>
        <w:jc w:val="both"/>
        <w:rPr>
          <w:sz w:val="24"/>
          <w:szCs w:val="24"/>
        </w:rPr>
      </w:pPr>
      <w:r w:rsidRPr="008F2BBA">
        <w:rPr>
          <w:sz w:val="24"/>
          <w:szCs w:val="24"/>
        </w:rPr>
        <w:t xml:space="preserve">Техническое задание </w:t>
      </w:r>
      <w:r w:rsidR="006235AB" w:rsidRPr="008F2BBA">
        <w:rPr>
          <w:sz w:val="24"/>
          <w:szCs w:val="24"/>
        </w:rPr>
        <w:t>(Приложение</w:t>
      </w:r>
      <w:r w:rsidR="00D34443" w:rsidRPr="008F2BBA">
        <w:rPr>
          <w:sz w:val="24"/>
          <w:szCs w:val="24"/>
        </w:rPr>
        <w:t xml:space="preserve"> </w:t>
      </w:r>
      <w:r w:rsidR="006235AB" w:rsidRPr="008F2BBA">
        <w:rPr>
          <w:sz w:val="24"/>
          <w:szCs w:val="24"/>
        </w:rPr>
        <w:t>№</w:t>
      </w:r>
      <w:r w:rsidR="00D13353" w:rsidRPr="008F2BBA">
        <w:rPr>
          <w:sz w:val="24"/>
          <w:szCs w:val="24"/>
        </w:rPr>
        <w:t xml:space="preserve"> </w:t>
      </w:r>
      <w:r w:rsidR="00F577A1" w:rsidRPr="008F2BBA">
        <w:rPr>
          <w:sz w:val="24"/>
          <w:szCs w:val="24"/>
        </w:rPr>
        <w:t>2</w:t>
      </w:r>
      <w:r w:rsidR="006235AB" w:rsidRPr="008F2BBA">
        <w:rPr>
          <w:sz w:val="24"/>
          <w:szCs w:val="24"/>
        </w:rPr>
        <w:t>);</w:t>
      </w:r>
    </w:p>
    <w:p w14:paraId="44F20953" w14:textId="6AF1CEF2" w:rsidR="00F97AD7" w:rsidRPr="008F2BBA" w:rsidRDefault="00DD4969" w:rsidP="00FF4BBE">
      <w:pPr>
        <w:numPr>
          <w:ilvl w:val="0"/>
          <w:numId w:val="6"/>
        </w:numPr>
        <w:tabs>
          <w:tab w:val="clear" w:pos="1693"/>
          <w:tab w:val="num" w:pos="851"/>
        </w:tabs>
        <w:ind w:left="0" w:firstLine="720"/>
        <w:jc w:val="both"/>
        <w:rPr>
          <w:sz w:val="24"/>
          <w:szCs w:val="24"/>
        </w:rPr>
      </w:pPr>
      <w:r w:rsidRPr="008F2BBA">
        <w:rPr>
          <w:sz w:val="24"/>
          <w:szCs w:val="24"/>
        </w:rPr>
        <w:t xml:space="preserve">Форма Акта </w:t>
      </w:r>
      <w:r w:rsidR="00FC0B1B" w:rsidRPr="008F2BBA">
        <w:rPr>
          <w:sz w:val="24"/>
          <w:szCs w:val="24"/>
        </w:rPr>
        <w:t>оказанных услуг</w:t>
      </w:r>
      <w:r w:rsidRPr="008F2BBA">
        <w:rPr>
          <w:sz w:val="24"/>
          <w:szCs w:val="24"/>
        </w:rPr>
        <w:t xml:space="preserve"> (Приложение № </w:t>
      </w:r>
      <w:r w:rsidR="002C4121" w:rsidRPr="008F2BBA">
        <w:rPr>
          <w:sz w:val="24"/>
          <w:szCs w:val="24"/>
        </w:rPr>
        <w:t>3</w:t>
      </w:r>
      <w:r w:rsidRPr="008F2BBA">
        <w:rPr>
          <w:sz w:val="24"/>
          <w:szCs w:val="24"/>
        </w:rPr>
        <w:t>)</w:t>
      </w:r>
      <w:r w:rsidR="00BE4BC2" w:rsidRPr="008F2BBA">
        <w:rPr>
          <w:sz w:val="24"/>
          <w:szCs w:val="24"/>
        </w:rPr>
        <w:t>;</w:t>
      </w:r>
    </w:p>
    <w:p w14:paraId="7DDE7737" w14:textId="599D183E" w:rsidR="001105B8" w:rsidRPr="008F2BBA" w:rsidRDefault="001105B8" w:rsidP="00FF4BBE">
      <w:pPr>
        <w:numPr>
          <w:ilvl w:val="0"/>
          <w:numId w:val="6"/>
        </w:numPr>
        <w:tabs>
          <w:tab w:val="clear" w:pos="1693"/>
        </w:tabs>
        <w:ind w:left="0" w:firstLine="720"/>
        <w:jc w:val="both"/>
        <w:rPr>
          <w:sz w:val="24"/>
          <w:szCs w:val="24"/>
        </w:rPr>
      </w:pPr>
      <w:r w:rsidRPr="008F2BBA">
        <w:rPr>
          <w:sz w:val="24"/>
          <w:szCs w:val="24"/>
        </w:rPr>
        <w:t xml:space="preserve">Форма Заявки (Приложение № </w:t>
      </w:r>
      <w:r w:rsidR="002C4121" w:rsidRPr="008F2BBA">
        <w:rPr>
          <w:sz w:val="24"/>
          <w:szCs w:val="24"/>
        </w:rPr>
        <w:t>4</w:t>
      </w:r>
      <w:r w:rsidRPr="008F2BBA">
        <w:rPr>
          <w:sz w:val="24"/>
          <w:szCs w:val="24"/>
        </w:rPr>
        <w:t>);</w:t>
      </w:r>
    </w:p>
    <w:p w14:paraId="3B0C3669" w14:textId="7AB7E5F3" w:rsidR="00786E67" w:rsidRPr="008F2BBA" w:rsidRDefault="00786E67" w:rsidP="00FF4BBE">
      <w:pPr>
        <w:numPr>
          <w:ilvl w:val="0"/>
          <w:numId w:val="6"/>
        </w:numPr>
        <w:tabs>
          <w:tab w:val="clear" w:pos="1693"/>
        </w:tabs>
        <w:ind w:left="0" w:firstLine="720"/>
        <w:jc w:val="both"/>
        <w:rPr>
          <w:sz w:val="24"/>
          <w:szCs w:val="24"/>
        </w:rPr>
      </w:pPr>
      <w:r w:rsidRPr="008F2BBA">
        <w:rPr>
          <w:sz w:val="24"/>
          <w:szCs w:val="24"/>
        </w:rPr>
        <w:t xml:space="preserve">Форма </w:t>
      </w:r>
      <w:r w:rsidR="006865D7" w:rsidRPr="008F2BBA">
        <w:rPr>
          <w:sz w:val="24"/>
          <w:szCs w:val="24"/>
        </w:rPr>
        <w:t>Спецификации</w:t>
      </w:r>
      <w:r w:rsidRPr="008F2BBA">
        <w:rPr>
          <w:sz w:val="24"/>
          <w:szCs w:val="24"/>
        </w:rPr>
        <w:t xml:space="preserve"> (Приложение № </w:t>
      </w:r>
      <w:r w:rsidR="002C4121" w:rsidRPr="008F2BBA">
        <w:rPr>
          <w:sz w:val="24"/>
          <w:szCs w:val="24"/>
        </w:rPr>
        <w:t>5</w:t>
      </w:r>
      <w:r w:rsidRPr="008F2BBA">
        <w:rPr>
          <w:sz w:val="24"/>
          <w:szCs w:val="24"/>
        </w:rPr>
        <w:t>)</w:t>
      </w:r>
    </w:p>
    <w:p w14:paraId="297447D7" w14:textId="7BFD9CE6" w:rsidR="009114A9" w:rsidRPr="008F2BBA" w:rsidRDefault="00BE4BC2" w:rsidP="00FF4BBE">
      <w:pPr>
        <w:numPr>
          <w:ilvl w:val="0"/>
          <w:numId w:val="6"/>
        </w:numPr>
        <w:tabs>
          <w:tab w:val="clear" w:pos="1693"/>
        </w:tabs>
        <w:ind w:left="0" w:firstLine="720"/>
        <w:jc w:val="both"/>
        <w:rPr>
          <w:sz w:val="24"/>
          <w:szCs w:val="24"/>
        </w:rPr>
      </w:pPr>
      <w:r w:rsidRPr="008F2BBA">
        <w:rPr>
          <w:sz w:val="24"/>
          <w:szCs w:val="24"/>
        </w:rPr>
        <w:t xml:space="preserve">Форма </w:t>
      </w:r>
      <w:r w:rsidR="00B45BE6" w:rsidRPr="008F2BBA">
        <w:rPr>
          <w:sz w:val="24"/>
          <w:szCs w:val="24"/>
        </w:rPr>
        <w:t>А</w:t>
      </w:r>
      <w:r w:rsidRPr="008F2BBA">
        <w:rPr>
          <w:sz w:val="24"/>
          <w:szCs w:val="24"/>
        </w:rPr>
        <w:t xml:space="preserve">кта приема-передачи исключительного права на </w:t>
      </w:r>
      <w:r w:rsidR="00B95BAD" w:rsidRPr="008F2BBA">
        <w:rPr>
          <w:sz w:val="24"/>
          <w:szCs w:val="24"/>
          <w:lang w:eastAsia="ar-SA"/>
        </w:rPr>
        <w:t>результаты интеллектуальной деятельности</w:t>
      </w:r>
      <w:r w:rsidR="00B95BAD" w:rsidRPr="008F2BBA" w:rsidDel="00B95BAD">
        <w:rPr>
          <w:sz w:val="24"/>
          <w:szCs w:val="24"/>
        </w:rPr>
        <w:t xml:space="preserve"> </w:t>
      </w:r>
      <w:r w:rsidRPr="008F2BBA">
        <w:rPr>
          <w:sz w:val="24"/>
          <w:szCs w:val="24"/>
        </w:rPr>
        <w:t>и материального носителя</w:t>
      </w:r>
      <w:r w:rsidR="00717A30" w:rsidRPr="008F2BBA">
        <w:rPr>
          <w:sz w:val="24"/>
          <w:szCs w:val="24"/>
        </w:rPr>
        <w:t xml:space="preserve"> (Приложение №</w:t>
      </w:r>
      <w:r w:rsidR="001105B8" w:rsidRPr="008F2BBA">
        <w:rPr>
          <w:sz w:val="24"/>
          <w:szCs w:val="24"/>
        </w:rPr>
        <w:t xml:space="preserve"> </w:t>
      </w:r>
      <w:r w:rsidR="002C4121" w:rsidRPr="008F2BBA">
        <w:rPr>
          <w:sz w:val="24"/>
          <w:szCs w:val="24"/>
        </w:rPr>
        <w:t>6</w:t>
      </w:r>
      <w:r w:rsidR="009114A9" w:rsidRPr="008F2BBA">
        <w:rPr>
          <w:sz w:val="24"/>
          <w:szCs w:val="24"/>
        </w:rPr>
        <w:t>)</w:t>
      </w:r>
      <w:r w:rsidR="00644BEB" w:rsidRPr="008F2BBA">
        <w:rPr>
          <w:sz w:val="24"/>
          <w:szCs w:val="24"/>
        </w:rPr>
        <w:t>.</w:t>
      </w:r>
    </w:p>
    <w:p w14:paraId="5FFB548C" w14:textId="3BE03C5B" w:rsidR="0004245E" w:rsidRPr="008F2BBA" w:rsidRDefault="0004245E" w:rsidP="00FF4BBE">
      <w:pPr>
        <w:pStyle w:val="aff2"/>
        <w:numPr>
          <w:ilvl w:val="1"/>
          <w:numId w:val="54"/>
        </w:numPr>
        <w:ind w:left="0" w:firstLine="720"/>
        <w:jc w:val="both"/>
        <w:rPr>
          <w:sz w:val="24"/>
          <w:szCs w:val="24"/>
        </w:rPr>
      </w:pPr>
      <w:r w:rsidRPr="008F2BBA">
        <w:rPr>
          <w:sz w:val="24"/>
          <w:szCs w:val="24"/>
          <w:lang w:eastAsia="ar-SA"/>
        </w:rPr>
        <w:t>Заказчик вправе в любое</w:t>
      </w:r>
      <w:r w:rsidR="00CA2528" w:rsidRPr="008F2BBA">
        <w:rPr>
          <w:sz w:val="24"/>
          <w:szCs w:val="24"/>
          <w:lang w:eastAsia="ar-SA"/>
        </w:rPr>
        <w:t xml:space="preserve"> время</w:t>
      </w:r>
      <w:r w:rsidRPr="008F2BBA">
        <w:rPr>
          <w:sz w:val="24"/>
          <w:szCs w:val="24"/>
          <w:lang w:eastAsia="ar-SA"/>
        </w:rPr>
        <w:t xml:space="preserve"> отказаться от исполнения </w:t>
      </w:r>
      <w:r w:rsidR="00CA2528" w:rsidRPr="008F2BBA">
        <w:rPr>
          <w:sz w:val="24"/>
          <w:szCs w:val="24"/>
          <w:lang w:eastAsia="ar-SA"/>
        </w:rPr>
        <w:t xml:space="preserve">настоящего </w:t>
      </w:r>
      <w:r w:rsidRPr="008F2BBA">
        <w:rPr>
          <w:sz w:val="24"/>
          <w:szCs w:val="24"/>
          <w:lang w:eastAsia="ar-SA"/>
        </w:rPr>
        <w:t xml:space="preserve">Договора в одностороннем </w:t>
      </w:r>
      <w:r w:rsidR="00CA2528" w:rsidRPr="008F2BBA">
        <w:rPr>
          <w:sz w:val="24"/>
          <w:szCs w:val="24"/>
          <w:lang w:eastAsia="ar-SA"/>
        </w:rPr>
        <w:t xml:space="preserve">внесудебном </w:t>
      </w:r>
      <w:r w:rsidRPr="008F2BBA">
        <w:rPr>
          <w:sz w:val="24"/>
          <w:szCs w:val="24"/>
          <w:lang w:eastAsia="ar-SA"/>
        </w:rPr>
        <w:t>порядке.</w:t>
      </w:r>
    </w:p>
    <w:p w14:paraId="5E5D5EC7" w14:textId="77777777" w:rsidR="003D4330" w:rsidRPr="008F2BBA" w:rsidRDefault="003D4330" w:rsidP="00FF4BBE">
      <w:pPr>
        <w:ind w:left="720"/>
        <w:jc w:val="both"/>
        <w:rPr>
          <w:sz w:val="24"/>
          <w:szCs w:val="24"/>
        </w:rPr>
      </w:pPr>
    </w:p>
    <w:p w14:paraId="044AA761" w14:textId="77777777" w:rsidR="006235AB" w:rsidRPr="008F2BBA" w:rsidRDefault="006235AB" w:rsidP="00FF4BBE">
      <w:pPr>
        <w:pStyle w:val="34"/>
        <w:keepNext w:val="0"/>
        <w:keepLines w:val="0"/>
        <w:widowControl w:val="0"/>
        <w:numPr>
          <w:ilvl w:val="0"/>
          <w:numId w:val="54"/>
        </w:numPr>
        <w:tabs>
          <w:tab w:val="left" w:pos="567"/>
        </w:tabs>
        <w:spacing w:before="0"/>
        <w:ind w:left="0" w:firstLine="0"/>
        <w:jc w:val="center"/>
        <w:rPr>
          <w:rFonts w:ascii="Times New Roman" w:hAnsi="Times New Roman" w:cs="Times New Roman"/>
          <w:color w:val="auto"/>
          <w:sz w:val="24"/>
          <w:szCs w:val="24"/>
        </w:rPr>
      </w:pPr>
      <w:r w:rsidRPr="008F2BBA">
        <w:rPr>
          <w:rFonts w:ascii="Times New Roman" w:hAnsi="Times New Roman" w:cs="Times New Roman"/>
          <w:color w:val="auto"/>
          <w:sz w:val="24"/>
          <w:szCs w:val="24"/>
        </w:rPr>
        <w:t>ЮРИДИЧЕСКИЕ АДРЕСА СТОРОН. ПЛАТЕЖНЫЕ РЕКВИЗИТЫ</w:t>
      </w:r>
    </w:p>
    <w:tbl>
      <w:tblPr>
        <w:tblpPr w:leftFromText="180" w:rightFromText="180" w:vertAnchor="text" w:horzAnchor="margin" w:tblpY="299"/>
        <w:tblW w:w="5000" w:type="pct"/>
        <w:tblLook w:val="04A0" w:firstRow="1" w:lastRow="0" w:firstColumn="1" w:lastColumn="0" w:noHBand="0" w:noVBand="1"/>
      </w:tblPr>
      <w:tblGrid>
        <w:gridCol w:w="5071"/>
        <w:gridCol w:w="5210"/>
      </w:tblGrid>
      <w:tr w:rsidR="00B433DB" w:rsidRPr="008F2BBA" w14:paraId="59C674D2" w14:textId="77777777" w:rsidTr="00A77566">
        <w:tc>
          <w:tcPr>
            <w:tcW w:w="2466" w:type="pct"/>
          </w:tcPr>
          <w:p w14:paraId="3F03E4CB" w14:textId="77777777" w:rsidR="00B433DB" w:rsidRPr="008F2BBA" w:rsidRDefault="00B433DB" w:rsidP="00FF4BBE">
            <w:pPr>
              <w:snapToGrid w:val="0"/>
              <w:jc w:val="both"/>
              <w:rPr>
                <w:b/>
                <w:bCs/>
                <w:iCs/>
                <w:sz w:val="24"/>
                <w:szCs w:val="24"/>
              </w:rPr>
            </w:pPr>
            <w:r w:rsidRPr="008F2BBA">
              <w:rPr>
                <w:b/>
                <w:bCs/>
                <w:iCs/>
                <w:sz w:val="24"/>
                <w:szCs w:val="24"/>
              </w:rPr>
              <w:t>ЗАКАЗЧИК:</w:t>
            </w:r>
          </w:p>
        </w:tc>
        <w:tc>
          <w:tcPr>
            <w:tcW w:w="2534" w:type="pct"/>
          </w:tcPr>
          <w:p w14:paraId="136D0E33" w14:textId="77777777" w:rsidR="00B433DB" w:rsidRPr="008F2BBA" w:rsidRDefault="004A1FF9" w:rsidP="00FF4BBE">
            <w:pPr>
              <w:pStyle w:val="15"/>
              <w:numPr>
                <w:ilvl w:val="0"/>
                <w:numId w:val="7"/>
              </w:numPr>
              <w:suppressAutoHyphens/>
              <w:snapToGrid w:val="0"/>
              <w:ind w:left="0" w:firstLine="0"/>
              <w:jc w:val="both"/>
              <w:rPr>
                <w:b/>
                <w:bCs/>
                <w:iCs/>
                <w:szCs w:val="24"/>
              </w:rPr>
            </w:pPr>
            <w:r w:rsidRPr="008F2BBA">
              <w:rPr>
                <w:b/>
                <w:bCs/>
                <w:iCs/>
                <w:szCs w:val="24"/>
                <w:lang w:val="en-US"/>
              </w:rPr>
              <w:t>ИСПОЛНИТЕЛЬ</w:t>
            </w:r>
            <w:r w:rsidR="00B433DB" w:rsidRPr="008F2BBA">
              <w:rPr>
                <w:b/>
                <w:bCs/>
                <w:iCs/>
                <w:szCs w:val="24"/>
              </w:rPr>
              <w:t>:</w:t>
            </w:r>
          </w:p>
        </w:tc>
      </w:tr>
      <w:tr w:rsidR="00B433DB" w:rsidRPr="008F2BBA" w14:paraId="4BE6CA20" w14:textId="77777777" w:rsidTr="00A77566">
        <w:trPr>
          <w:trHeight w:val="4948"/>
        </w:trPr>
        <w:tc>
          <w:tcPr>
            <w:tcW w:w="2466" w:type="pct"/>
          </w:tcPr>
          <w:p w14:paraId="2D7C8245" w14:textId="77777777" w:rsidR="004A1FF9" w:rsidRPr="008F2BBA" w:rsidRDefault="004A1FF9" w:rsidP="00FF4BBE">
            <w:pPr>
              <w:rPr>
                <w:b/>
                <w:sz w:val="24"/>
                <w:szCs w:val="24"/>
              </w:rPr>
            </w:pPr>
            <w:r w:rsidRPr="008F2BBA">
              <w:rPr>
                <w:b/>
                <w:sz w:val="24"/>
                <w:szCs w:val="24"/>
              </w:rPr>
              <w:t>АНО «Дирекция спортивных и социальных проектов»</w:t>
            </w:r>
          </w:p>
          <w:p w14:paraId="17776B80" w14:textId="1F1F32C3" w:rsidR="00175B09" w:rsidRPr="008F2BBA" w:rsidRDefault="00175B09" w:rsidP="00FF4BBE">
            <w:pPr>
              <w:rPr>
                <w:sz w:val="24"/>
                <w:szCs w:val="24"/>
              </w:rPr>
            </w:pPr>
            <w:r w:rsidRPr="008F2BBA">
              <w:rPr>
                <w:sz w:val="24"/>
                <w:szCs w:val="24"/>
              </w:rPr>
              <w:t>Юридически</w:t>
            </w:r>
            <w:r w:rsidR="0096582D" w:rsidRPr="008F2BBA">
              <w:rPr>
                <w:sz w:val="24"/>
                <w:szCs w:val="24"/>
              </w:rPr>
              <w:t xml:space="preserve">й адрес: 420111, г. Казань, </w:t>
            </w:r>
            <w:proofErr w:type="spellStart"/>
            <w:r w:rsidR="0096582D" w:rsidRPr="008F2BBA">
              <w:rPr>
                <w:sz w:val="24"/>
                <w:szCs w:val="24"/>
              </w:rPr>
              <w:t>ул</w:t>
            </w:r>
            <w:proofErr w:type="gramStart"/>
            <w:r w:rsidR="0096582D" w:rsidRPr="008F2BBA">
              <w:rPr>
                <w:sz w:val="24"/>
                <w:szCs w:val="24"/>
              </w:rPr>
              <w:t>.</w:t>
            </w:r>
            <w:r w:rsidRPr="008F2BBA">
              <w:rPr>
                <w:sz w:val="24"/>
                <w:szCs w:val="24"/>
              </w:rPr>
              <w:t>Б</w:t>
            </w:r>
            <w:proofErr w:type="gramEnd"/>
            <w:r w:rsidRPr="008F2BBA">
              <w:rPr>
                <w:sz w:val="24"/>
                <w:szCs w:val="24"/>
              </w:rPr>
              <w:t>аумана</w:t>
            </w:r>
            <w:proofErr w:type="spellEnd"/>
            <w:r w:rsidRPr="008F2BBA">
              <w:rPr>
                <w:sz w:val="24"/>
                <w:szCs w:val="24"/>
              </w:rPr>
              <w:t>, д. 52/7</w:t>
            </w:r>
          </w:p>
          <w:p w14:paraId="5B63D129" w14:textId="1F6C5693" w:rsidR="00175B09" w:rsidRPr="008F2BBA" w:rsidRDefault="0096582D" w:rsidP="00FF4BBE">
            <w:pPr>
              <w:rPr>
                <w:sz w:val="24"/>
                <w:szCs w:val="24"/>
              </w:rPr>
            </w:pPr>
            <w:r w:rsidRPr="008F2BBA">
              <w:rPr>
                <w:sz w:val="24"/>
                <w:szCs w:val="24"/>
              </w:rPr>
              <w:t>Тел.</w:t>
            </w:r>
            <w:r w:rsidR="00175B09" w:rsidRPr="008F2BBA">
              <w:rPr>
                <w:sz w:val="24"/>
                <w:szCs w:val="24"/>
              </w:rPr>
              <w:t xml:space="preserve"> (843) 222 07 00</w:t>
            </w:r>
          </w:p>
          <w:p w14:paraId="1F5BEC8F" w14:textId="77777777" w:rsidR="00175B09" w:rsidRPr="008F2BBA" w:rsidRDefault="00175B09" w:rsidP="00FF4BBE">
            <w:pPr>
              <w:rPr>
                <w:sz w:val="24"/>
                <w:szCs w:val="24"/>
              </w:rPr>
            </w:pPr>
            <w:r w:rsidRPr="008F2BBA">
              <w:rPr>
                <w:sz w:val="24"/>
                <w:szCs w:val="24"/>
              </w:rPr>
              <w:t>ИНН 1655068636 КПП 165501001</w:t>
            </w:r>
          </w:p>
          <w:p w14:paraId="248EFB8C" w14:textId="77777777" w:rsidR="00175B09" w:rsidRPr="008F2BBA" w:rsidRDefault="00175B09" w:rsidP="00FF4BBE">
            <w:pPr>
              <w:rPr>
                <w:sz w:val="24"/>
                <w:szCs w:val="24"/>
              </w:rPr>
            </w:pPr>
            <w:r w:rsidRPr="008F2BBA">
              <w:rPr>
                <w:sz w:val="24"/>
                <w:szCs w:val="24"/>
              </w:rPr>
              <w:t>ОГРН 1091600002922</w:t>
            </w:r>
          </w:p>
          <w:p w14:paraId="1C54FC48" w14:textId="77777777" w:rsidR="00175B09" w:rsidRPr="008F2BBA" w:rsidRDefault="00175B09" w:rsidP="00FF4BBE">
            <w:pPr>
              <w:rPr>
                <w:sz w:val="24"/>
                <w:szCs w:val="24"/>
              </w:rPr>
            </w:pPr>
            <w:proofErr w:type="gramStart"/>
            <w:r w:rsidRPr="008F2BBA">
              <w:rPr>
                <w:sz w:val="24"/>
                <w:szCs w:val="24"/>
              </w:rPr>
              <w:t>Р</w:t>
            </w:r>
            <w:proofErr w:type="gramEnd"/>
            <w:r w:rsidRPr="008F2BBA">
              <w:rPr>
                <w:sz w:val="24"/>
                <w:szCs w:val="24"/>
              </w:rPr>
              <w:t xml:space="preserve">/счет 40703810845029007025 </w:t>
            </w:r>
          </w:p>
          <w:p w14:paraId="035F2882" w14:textId="77777777" w:rsidR="00175B09" w:rsidRPr="008F2BBA" w:rsidRDefault="00175B09" w:rsidP="00FF4BBE">
            <w:pPr>
              <w:rPr>
                <w:sz w:val="24"/>
                <w:szCs w:val="24"/>
              </w:rPr>
            </w:pPr>
            <w:r w:rsidRPr="008F2BBA">
              <w:rPr>
                <w:sz w:val="24"/>
                <w:szCs w:val="24"/>
              </w:rPr>
              <w:t>ПАО «Ак Барс» Банк г. Казань,</w:t>
            </w:r>
          </w:p>
          <w:p w14:paraId="74A1A83D" w14:textId="77777777" w:rsidR="00175B09" w:rsidRPr="008F2BBA" w:rsidRDefault="00175B09" w:rsidP="00FF4BBE">
            <w:pPr>
              <w:rPr>
                <w:sz w:val="24"/>
                <w:szCs w:val="24"/>
              </w:rPr>
            </w:pPr>
            <w:r w:rsidRPr="008F2BBA">
              <w:rPr>
                <w:sz w:val="24"/>
                <w:szCs w:val="24"/>
              </w:rPr>
              <w:t>БИК 049205805</w:t>
            </w:r>
          </w:p>
          <w:p w14:paraId="4BE764D2" w14:textId="7DE60F60" w:rsidR="004A1FF9" w:rsidRPr="008F2BBA" w:rsidRDefault="00175B09" w:rsidP="00FF4BBE">
            <w:pPr>
              <w:rPr>
                <w:sz w:val="24"/>
                <w:szCs w:val="24"/>
              </w:rPr>
            </w:pPr>
            <w:proofErr w:type="gramStart"/>
            <w:r w:rsidRPr="008F2BBA">
              <w:rPr>
                <w:sz w:val="24"/>
                <w:szCs w:val="24"/>
              </w:rPr>
              <w:t>К</w:t>
            </w:r>
            <w:proofErr w:type="gramEnd"/>
            <w:r w:rsidRPr="008F2BBA">
              <w:rPr>
                <w:sz w:val="24"/>
                <w:szCs w:val="24"/>
              </w:rPr>
              <w:t>/счет 30101810000000000805</w:t>
            </w:r>
            <w:r w:rsidR="004A1FF9" w:rsidRPr="008F2BBA">
              <w:rPr>
                <w:sz w:val="24"/>
                <w:szCs w:val="24"/>
              </w:rPr>
              <w:t xml:space="preserve"> </w:t>
            </w:r>
          </w:p>
          <w:p w14:paraId="54C84080" w14:textId="3BE0745D" w:rsidR="00A24AF8" w:rsidRPr="008F2BBA" w:rsidRDefault="00A24AF8" w:rsidP="00FF4BBE">
            <w:pPr>
              <w:rPr>
                <w:sz w:val="24"/>
                <w:szCs w:val="24"/>
              </w:rPr>
            </w:pPr>
            <w:r w:rsidRPr="008F2BBA">
              <w:rPr>
                <w:sz w:val="24"/>
                <w:szCs w:val="24"/>
                <w:lang w:val="en-US"/>
              </w:rPr>
              <w:t>E</w:t>
            </w:r>
            <w:r w:rsidRPr="008F2BBA">
              <w:rPr>
                <w:sz w:val="24"/>
                <w:szCs w:val="24"/>
              </w:rPr>
              <w:t>-</w:t>
            </w:r>
            <w:r w:rsidRPr="008F2BBA">
              <w:rPr>
                <w:sz w:val="24"/>
                <w:szCs w:val="24"/>
                <w:lang w:val="en-US"/>
              </w:rPr>
              <w:t>mail</w:t>
            </w:r>
            <w:r w:rsidRPr="008F2BBA">
              <w:rPr>
                <w:sz w:val="24"/>
                <w:szCs w:val="24"/>
              </w:rPr>
              <w:t xml:space="preserve">: </w:t>
            </w:r>
            <w:proofErr w:type="spellStart"/>
            <w:r w:rsidRPr="008F2BBA">
              <w:rPr>
                <w:sz w:val="24"/>
                <w:szCs w:val="24"/>
                <w:lang w:val="en-US"/>
              </w:rPr>
              <w:t>priemnaya</w:t>
            </w:r>
            <w:proofErr w:type="spellEnd"/>
            <w:r w:rsidRPr="008F2BBA">
              <w:rPr>
                <w:sz w:val="24"/>
                <w:szCs w:val="24"/>
              </w:rPr>
              <w:t>@</w:t>
            </w:r>
            <w:proofErr w:type="spellStart"/>
            <w:r w:rsidRPr="008F2BBA">
              <w:rPr>
                <w:sz w:val="24"/>
                <w:szCs w:val="24"/>
                <w:lang w:val="en-US"/>
              </w:rPr>
              <w:t>dspkazan</w:t>
            </w:r>
            <w:proofErr w:type="spellEnd"/>
            <w:r w:rsidRPr="008F2BBA">
              <w:rPr>
                <w:sz w:val="24"/>
                <w:szCs w:val="24"/>
              </w:rPr>
              <w:t>.</w:t>
            </w:r>
            <w:r w:rsidRPr="008F2BBA">
              <w:rPr>
                <w:sz w:val="24"/>
                <w:szCs w:val="24"/>
                <w:lang w:val="en-US"/>
              </w:rPr>
              <w:t>com</w:t>
            </w:r>
          </w:p>
          <w:p w14:paraId="0713BB43" w14:textId="77777777" w:rsidR="00B433DB" w:rsidRPr="008F2BBA" w:rsidRDefault="00B433DB" w:rsidP="00FF4BBE">
            <w:pPr>
              <w:rPr>
                <w:sz w:val="24"/>
                <w:szCs w:val="24"/>
              </w:rPr>
            </w:pPr>
          </w:p>
          <w:p w14:paraId="1B03AD31" w14:textId="77777777" w:rsidR="000070FF" w:rsidRPr="008F2BBA" w:rsidRDefault="000070FF" w:rsidP="00FF4BBE">
            <w:pPr>
              <w:rPr>
                <w:sz w:val="24"/>
                <w:szCs w:val="24"/>
              </w:rPr>
            </w:pPr>
            <w:r w:rsidRPr="008F2BBA">
              <w:rPr>
                <w:sz w:val="24"/>
                <w:szCs w:val="24"/>
              </w:rPr>
              <w:t>Г</w:t>
            </w:r>
            <w:r w:rsidR="00B433DB" w:rsidRPr="008F2BBA">
              <w:rPr>
                <w:sz w:val="24"/>
                <w:szCs w:val="24"/>
              </w:rPr>
              <w:t>енеральн</w:t>
            </w:r>
            <w:r w:rsidRPr="008F2BBA">
              <w:rPr>
                <w:sz w:val="24"/>
                <w:szCs w:val="24"/>
              </w:rPr>
              <w:t>ый</w:t>
            </w:r>
            <w:r w:rsidR="00B433DB" w:rsidRPr="008F2BBA">
              <w:rPr>
                <w:sz w:val="24"/>
                <w:szCs w:val="24"/>
              </w:rPr>
              <w:t xml:space="preserve"> директор</w:t>
            </w:r>
          </w:p>
          <w:p w14:paraId="7717FEF3" w14:textId="77777777" w:rsidR="00590927" w:rsidRPr="008F2BBA" w:rsidRDefault="00590927" w:rsidP="00FF4BBE">
            <w:pPr>
              <w:rPr>
                <w:sz w:val="24"/>
                <w:szCs w:val="24"/>
              </w:rPr>
            </w:pPr>
          </w:p>
          <w:p w14:paraId="6E9C9B6C" w14:textId="47B78475" w:rsidR="00B433DB" w:rsidRPr="008F2BBA" w:rsidRDefault="00B433DB" w:rsidP="00FF4BBE">
            <w:pPr>
              <w:rPr>
                <w:sz w:val="24"/>
                <w:szCs w:val="24"/>
              </w:rPr>
            </w:pPr>
            <w:r w:rsidRPr="008F2BBA">
              <w:rPr>
                <w:sz w:val="24"/>
                <w:szCs w:val="24"/>
              </w:rPr>
              <w:t>__________</w:t>
            </w:r>
            <w:r w:rsidR="003C4372" w:rsidRPr="008F2BBA">
              <w:rPr>
                <w:sz w:val="24"/>
                <w:szCs w:val="24"/>
              </w:rPr>
              <w:t>_______</w:t>
            </w:r>
            <w:r w:rsidRPr="008F2BBA">
              <w:rPr>
                <w:sz w:val="24"/>
                <w:szCs w:val="24"/>
              </w:rPr>
              <w:t xml:space="preserve">__ </w:t>
            </w:r>
            <w:r w:rsidR="00EA2D43" w:rsidRPr="008F2BBA">
              <w:rPr>
                <w:sz w:val="24"/>
                <w:szCs w:val="24"/>
              </w:rPr>
              <w:t>/</w:t>
            </w:r>
            <w:proofErr w:type="spellStart"/>
            <w:r w:rsidR="00F0711D" w:rsidRPr="008F2BBA">
              <w:rPr>
                <w:sz w:val="24"/>
                <w:szCs w:val="24"/>
              </w:rPr>
              <w:t>М.С.Денисов</w:t>
            </w:r>
            <w:proofErr w:type="spellEnd"/>
            <w:r w:rsidR="00EA2D43" w:rsidRPr="008F2BBA">
              <w:rPr>
                <w:sz w:val="24"/>
                <w:szCs w:val="24"/>
              </w:rPr>
              <w:t>/</w:t>
            </w:r>
          </w:p>
          <w:p w14:paraId="090374D9" w14:textId="77777777" w:rsidR="00F0149D" w:rsidRPr="008F2BBA" w:rsidRDefault="00F0149D" w:rsidP="00FF4BBE">
            <w:pPr>
              <w:rPr>
                <w:sz w:val="24"/>
                <w:szCs w:val="24"/>
              </w:rPr>
            </w:pPr>
            <w:proofErr w:type="spellStart"/>
            <w:r w:rsidRPr="008F2BBA">
              <w:rPr>
                <w:sz w:val="24"/>
                <w:szCs w:val="24"/>
              </w:rPr>
              <w:t>м.п</w:t>
            </w:r>
            <w:proofErr w:type="spellEnd"/>
            <w:r w:rsidRPr="008F2BBA">
              <w:rPr>
                <w:sz w:val="24"/>
                <w:szCs w:val="24"/>
              </w:rPr>
              <w:t>.</w:t>
            </w:r>
          </w:p>
        </w:tc>
        <w:tc>
          <w:tcPr>
            <w:tcW w:w="2534" w:type="pct"/>
          </w:tcPr>
          <w:p w14:paraId="64A670FC" w14:textId="77777777" w:rsidR="009118EA" w:rsidRPr="008F2BBA" w:rsidRDefault="009118EA" w:rsidP="00FF4BBE">
            <w:pPr>
              <w:tabs>
                <w:tab w:val="left" w:pos="7192"/>
              </w:tabs>
              <w:jc w:val="both"/>
              <w:rPr>
                <w:b/>
                <w:sz w:val="24"/>
                <w:szCs w:val="24"/>
              </w:rPr>
            </w:pPr>
          </w:p>
          <w:p w14:paraId="604970AD" w14:textId="77777777" w:rsidR="001C4F99" w:rsidRPr="008F2BBA" w:rsidRDefault="001C4F99" w:rsidP="00FF4BBE">
            <w:pPr>
              <w:tabs>
                <w:tab w:val="left" w:pos="7192"/>
              </w:tabs>
              <w:jc w:val="both"/>
              <w:rPr>
                <w:b/>
                <w:sz w:val="24"/>
                <w:szCs w:val="24"/>
              </w:rPr>
            </w:pPr>
          </w:p>
          <w:p w14:paraId="7C7483B9" w14:textId="77777777" w:rsidR="001C4F99" w:rsidRPr="008F2BBA" w:rsidRDefault="001C4F99" w:rsidP="00FF4BBE">
            <w:pPr>
              <w:tabs>
                <w:tab w:val="left" w:pos="7192"/>
              </w:tabs>
              <w:jc w:val="both"/>
              <w:rPr>
                <w:b/>
                <w:sz w:val="24"/>
                <w:szCs w:val="24"/>
              </w:rPr>
            </w:pPr>
          </w:p>
          <w:p w14:paraId="1CEE391C" w14:textId="77777777" w:rsidR="001C4F99" w:rsidRPr="008F2BBA" w:rsidRDefault="001C4F99" w:rsidP="00FF4BBE">
            <w:pPr>
              <w:tabs>
                <w:tab w:val="left" w:pos="7192"/>
              </w:tabs>
              <w:jc w:val="both"/>
              <w:rPr>
                <w:b/>
                <w:sz w:val="24"/>
                <w:szCs w:val="24"/>
              </w:rPr>
            </w:pPr>
          </w:p>
          <w:p w14:paraId="7A11A609" w14:textId="77777777" w:rsidR="001C4F99" w:rsidRPr="008F2BBA" w:rsidRDefault="001C4F99" w:rsidP="00FF4BBE">
            <w:pPr>
              <w:tabs>
                <w:tab w:val="left" w:pos="7192"/>
              </w:tabs>
              <w:jc w:val="both"/>
              <w:rPr>
                <w:b/>
                <w:sz w:val="24"/>
                <w:szCs w:val="24"/>
              </w:rPr>
            </w:pPr>
          </w:p>
          <w:p w14:paraId="121B9052" w14:textId="77777777" w:rsidR="001C4F99" w:rsidRPr="008F2BBA" w:rsidRDefault="001C4F99" w:rsidP="00FF4BBE">
            <w:pPr>
              <w:tabs>
                <w:tab w:val="left" w:pos="7192"/>
              </w:tabs>
              <w:jc w:val="both"/>
              <w:rPr>
                <w:b/>
                <w:sz w:val="24"/>
                <w:szCs w:val="24"/>
              </w:rPr>
            </w:pPr>
          </w:p>
          <w:p w14:paraId="467C66BE" w14:textId="77777777" w:rsidR="001C4F99" w:rsidRPr="008F2BBA" w:rsidRDefault="001C4F99" w:rsidP="00FF4BBE">
            <w:pPr>
              <w:tabs>
                <w:tab w:val="left" w:pos="7192"/>
              </w:tabs>
              <w:jc w:val="both"/>
              <w:rPr>
                <w:b/>
                <w:sz w:val="24"/>
                <w:szCs w:val="24"/>
              </w:rPr>
            </w:pPr>
          </w:p>
          <w:p w14:paraId="2D7E4F68" w14:textId="77777777" w:rsidR="001C4F99" w:rsidRPr="008F2BBA" w:rsidRDefault="001C4F99" w:rsidP="00FF4BBE">
            <w:pPr>
              <w:tabs>
                <w:tab w:val="left" w:pos="7192"/>
              </w:tabs>
              <w:jc w:val="both"/>
              <w:rPr>
                <w:b/>
                <w:sz w:val="24"/>
                <w:szCs w:val="24"/>
              </w:rPr>
            </w:pPr>
          </w:p>
          <w:p w14:paraId="61B90E17" w14:textId="77777777" w:rsidR="001C4F99" w:rsidRPr="008F2BBA" w:rsidRDefault="001C4F99" w:rsidP="00FF4BBE">
            <w:pPr>
              <w:tabs>
                <w:tab w:val="left" w:pos="7192"/>
              </w:tabs>
              <w:jc w:val="both"/>
              <w:rPr>
                <w:b/>
                <w:sz w:val="24"/>
                <w:szCs w:val="24"/>
              </w:rPr>
            </w:pPr>
          </w:p>
          <w:p w14:paraId="2703C8AC" w14:textId="77777777" w:rsidR="001C4F99" w:rsidRPr="008F2BBA" w:rsidRDefault="001C4F99" w:rsidP="00FF4BBE">
            <w:pPr>
              <w:tabs>
                <w:tab w:val="left" w:pos="7192"/>
              </w:tabs>
              <w:jc w:val="both"/>
              <w:rPr>
                <w:b/>
                <w:sz w:val="24"/>
                <w:szCs w:val="24"/>
              </w:rPr>
            </w:pPr>
          </w:p>
          <w:p w14:paraId="57364926" w14:textId="77777777" w:rsidR="001C4F99" w:rsidRPr="008F2BBA" w:rsidRDefault="001C4F99" w:rsidP="00FF4BBE">
            <w:pPr>
              <w:tabs>
                <w:tab w:val="left" w:pos="7192"/>
              </w:tabs>
              <w:jc w:val="both"/>
              <w:rPr>
                <w:b/>
                <w:sz w:val="24"/>
                <w:szCs w:val="24"/>
              </w:rPr>
            </w:pPr>
          </w:p>
          <w:p w14:paraId="31C30E3D" w14:textId="23060D7C" w:rsidR="00A24AF8" w:rsidRPr="008F2BBA" w:rsidRDefault="00A24AF8" w:rsidP="00FF4BBE">
            <w:pPr>
              <w:rPr>
                <w:sz w:val="24"/>
                <w:szCs w:val="24"/>
                <w:lang w:val="en-US"/>
              </w:rPr>
            </w:pPr>
            <w:r w:rsidRPr="008F2BBA">
              <w:rPr>
                <w:sz w:val="24"/>
                <w:szCs w:val="24"/>
                <w:lang w:val="en-US"/>
              </w:rPr>
              <w:t xml:space="preserve">E-mail: </w:t>
            </w:r>
          </w:p>
          <w:p w14:paraId="58A10867" w14:textId="77777777" w:rsidR="001C4F99" w:rsidRPr="008F2BBA" w:rsidRDefault="001C4F99" w:rsidP="00FF4BBE">
            <w:pPr>
              <w:tabs>
                <w:tab w:val="left" w:pos="7192"/>
              </w:tabs>
              <w:jc w:val="both"/>
              <w:rPr>
                <w:b/>
                <w:sz w:val="24"/>
                <w:szCs w:val="24"/>
              </w:rPr>
            </w:pPr>
          </w:p>
          <w:p w14:paraId="34CC29D7" w14:textId="77777777" w:rsidR="00590927" w:rsidRPr="008F2BBA" w:rsidRDefault="00590927" w:rsidP="00FF4BBE">
            <w:pPr>
              <w:tabs>
                <w:tab w:val="left" w:pos="7192"/>
              </w:tabs>
              <w:jc w:val="both"/>
              <w:rPr>
                <w:sz w:val="24"/>
                <w:szCs w:val="24"/>
              </w:rPr>
            </w:pPr>
          </w:p>
          <w:p w14:paraId="176DEF74" w14:textId="77777777" w:rsidR="00997AD9" w:rsidRPr="008F2BBA" w:rsidRDefault="00997AD9" w:rsidP="00FF4BBE">
            <w:pPr>
              <w:tabs>
                <w:tab w:val="left" w:pos="7192"/>
              </w:tabs>
              <w:jc w:val="both"/>
              <w:rPr>
                <w:sz w:val="24"/>
                <w:szCs w:val="24"/>
              </w:rPr>
            </w:pPr>
          </w:p>
          <w:p w14:paraId="6F880084" w14:textId="77777777" w:rsidR="00B433DB" w:rsidRPr="008F2BBA" w:rsidRDefault="009118EA" w:rsidP="00FF4BBE">
            <w:pPr>
              <w:tabs>
                <w:tab w:val="left" w:pos="7192"/>
              </w:tabs>
              <w:jc w:val="both"/>
              <w:rPr>
                <w:sz w:val="24"/>
                <w:szCs w:val="24"/>
              </w:rPr>
            </w:pPr>
            <w:r w:rsidRPr="008F2BBA">
              <w:rPr>
                <w:sz w:val="24"/>
                <w:szCs w:val="24"/>
              </w:rPr>
              <w:t>________</w:t>
            </w:r>
            <w:r w:rsidR="00B433DB" w:rsidRPr="008F2BBA">
              <w:rPr>
                <w:sz w:val="24"/>
                <w:szCs w:val="24"/>
              </w:rPr>
              <w:t>________</w:t>
            </w:r>
            <w:r w:rsidR="00EA2D43" w:rsidRPr="008F2BBA">
              <w:rPr>
                <w:sz w:val="24"/>
                <w:szCs w:val="24"/>
              </w:rPr>
              <w:t>/</w:t>
            </w:r>
            <w:r w:rsidR="00F53A77" w:rsidRPr="008F2BBA">
              <w:rPr>
                <w:sz w:val="24"/>
                <w:szCs w:val="24"/>
              </w:rPr>
              <w:t>____________</w:t>
            </w:r>
            <w:r w:rsidR="00EA2D43" w:rsidRPr="008F2BBA">
              <w:rPr>
                <w:sz w:val="24"/>
                <w:szCs w:val="24"/>
              </w:rPr>
              <w:t xml:space="preserve"> /</w:t>
            </w:r>
          </w:p>
          <w:p w14:paraId="4F88BDD1" w14:textId="77777777" w:rsidR="00F0149D" w:rsidRPr="008F2BBA" w:rsidRDefault="00F0149D" w:rsidP="00FF4BBE">
            <w:pPr>
              <w:tabs>
                <w:tab w:val="left" w:pos="7192"/>
              </w:tabs>
              <w:jc w:val="both"/>
              <w:rPr>
                <w:sz w:val="24"/>
                <w:szCs w:val="24"/>
              </w:rPr>
            </w:pPr>
            <w:proofErr w:type="spellStart"/>
            <w:r w:rsidRPr="008F2BBA">
              <w:rPr>
                <w:sz w:val="24"/>
                <w:szCs w:val="24"/>
              </w:rPr>
              <w:t>м.п</w:t>
            </w:r>
            <w:proofErr w:type="spellEnd"/>
            <w:r w:rsidRPr="008F2BBA">
              <w:rPr>
                <w:sz w:val="24"/>
                <w:szCs w:val="24"/>
              </w:rPr>
              <w:t>.</w:t>
            </w:r>
          </w:p>
        </w:tc>
      </w:tr>
    </w:tbl>
    <w:p w14:paraId="6FE5073D" w14:textId="77777777" w:rsidR="006235AB" w:rsidRPr="008F2BBA" w:rsidRDefault="006235AB" w:rsidP="00FF4BBE">
      <w:pPr>
        <w:ind w:firstLine="720"/>
        <w:jc w:val="both"/>
        <w:rPr>
          <w:sz w:val="24"/>
          <w:szCs w:val="24"/>
        </w:rPr>
      </w:pPr>
    </w:p>
    <w:p w14:paraId="612006B5" w14:textId="77777777" w:rsidR="00E7339D" w:rsidRPr="008F2BBA" w:rsidRDefault="00E7339D" w:rsidP="00FF4BB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13"/>
        <w:jc w:val="right"/>
        <w:rPr>
          <w:color w:val="000000"/>
          <w:sz w:val="24"/>
          <w:szCs w:val="24"/>
        </w:rPr>
      </w:pPr>
      <w:bookmarkStart w:id="1" w:name="_Toc327974706"/>
      <w:r w:rsidRPr="008F2BBA">
        <w:rPr>
          <w:color w:val="000000"/>
          <w:sz w:val="24"/>
          <w:szCs w:val="24"/>
        </w:rPr>
        <w:lastRenderedPageBreak/>
        <w:t>Приложение № 1</w:t>
      </w:r>
    </w:p>
    <w:p w14:paraId="24AE4830" w14:textId="0AAE173D" w:rsidR="00E7339D" w:rsidRPr="008F2BBA" w:rsidRDefault="00E7339D" w:rsidP="00FF4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right"/>
        <w:rPr>
          <w:color w:val="000000"/>
          <w:sz w:val="24"/>
          <w:szCs w:val="24"/>
        </w:rPr>
      </w:pPr>
      <w:r w:rsidRPr="008F2BBA">
        <w:rPr>
          <w:color w:val="000000"/>
          <w:sz w:val="24"/>
          <w:szCs w:val="24"/>
        </w:rPr>
        <w:t>к Договору №</w:t>
      </w:r>
      <w:r w:rsidR="00456DC3" w:rsidRPr="008F2BBA">
        <w:rPr>
          <w:color w:val="000000"/>
          <w:sz w:val="24"/>
          <w:szCs w:val="24"/>
        </w:rPr>
        <w:t xml:space="preserve"> _____от «____» ___________ 20</w:t>
      </w:r>
      <w:r w:rsidR="00314F47" w:rsidRPr="008F2BBA">
        <w:rPr>
          <w:color w:val="000000"/>
          <w:sz w:val="24"/>
          <w:szCs w:val="24"/>
        </w:rPr>
        <w:t>__</w:t>
      </w:r>
      <w:r w:rsidRPr="008F2BBA">
        <w:rPr>
          <w:color w:val="000000"/>
          <w:sz w:val="24"/>
          <w:szCs w:val="24"/>
        </w:rPr>
        <w:t xml:space="preserve"> г.</w:t>
      </w:r>
    </w:p>
    <w:p w14:paraId="19DAC9A9" w14:textId="77777777" w:rsidR="00F07E6D" w:rsidRPr="008F2BBA" w:rsidRDefault="00F07E6D" w:rsidP="00FF4BBE">
      <w:pPr>
        <w:jc w:val="both"/>
        <w:rPr>
          <w:b/>
          <w:sz w:val="24"/>
          <w:szCs w:val="24"/>
        </w:rPr>
      </w:pPr>
    </w:p>
    <w:p w14:paraId="66BEBF4D" w14:textId="77777777" w:rsidR="00F07E6D" w:rsidRPr="008F2BBA" w:rsidRDefault="00F07E6D" w:rsidP="00FF4BBE">
      <w:pPr>
        <w:jc w:val="center"/>
        <w:rPr>
          <w:b/>
          <w:sz w:val="24"/>
          <w:szCs w:val="24"/>
        </w:rPr>
      </w:pPr>
    </w:p>
    <w:p w14:paraId="6AC3427E" w14:textId="4B792D0C" w:rsidR="00F577A1" w:rsidRPr="008F2BBA" w:rsidRDefault="00F577A1" w:rsidP="00FF4BBE">
      <w:pPr>
        <w:jc w:val="center"/>
        <w:rPr>
          <w:b/>
          <w:sz w:val="24"/>
          <w:szCs w:val="24"/>
        </w:rPr>
      </w:pPr>
      <w:r w:rsidRPr="008F2BBA">
        <w:rPr>
          <w:b/>
          <w:sz w:val="24"/>
          <w:szCs w:val="24"/>
        </w:rPr>
        <w:t xml:space="preserve">Прайс-лист </w:t>
      </w:r>
    </w:p>
    <w:p w14:paraId="5FDAC08D" w14:textId="77777777" w:rsidR="00F577A1" w:rsidRPr="008F2BBA" w:rsidRDefault="00F577A1" w:rsidP="00FF4BBE">
      <w:pPr>
        <w:jc w:val="center"/>
        <w:rPr>
          <w:b/>
          <w:sz w:val="24"/>
          <w:szCs w:val="24"/>
        </w:rPr>
      </w:pPr>
    </w:p>
    <w:p w14:paraId="5ED99C4D" w14:textId="0230C4E9" w:rsidR="00F577A1" w:rsidRPr="008F2BBA" w:rsidRDefault="00F577A1" w:rsidP="00FF4BBE">
      <w:pPr>
        <w:suppressAutoHyphens/>
        <w:jc w:val="both"/>
        <w:rPr>
          <w:sz w:val="24"/>
          <w:szCs w:val="24"/>
        </w:rPr>
      </w:pPr>
    </w:p>
    <w:tbl>
      <w:tblPr>
        <w:tblW w:w="10216"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0" w:type="dxa"/>
          <w:right w:w="0" w:type="dxa"/>
        </w:tblCellMar>
        <w:tblLook w:val="04A0" w:firstRow="1" w:lastRow="0" w:firstColumn="1" w:lastColumn="0" w:noHBand="0" w:noVBand="1"/>
      </w:tblPr>
      <w:tblGrid>
        <w:gridCol w:w="761"/>
        <w:gridCol w:w="5974"/>
        <w:gridCol w:w="1722"/>
        <w:gridCol w:w="1759"/>
      </w:tblGrid>
      <w:tr w:rsidR="00A23726" w:rsidRPr="008F2BBA" w14:paraId="5617C91A" w14:textId="77777777" w:rsidTr="00E9094D">
        <w:trPr>
          <w:trHeight w:val="340"/>
          <w:jc w:val="center"/>
        </w:trPr>
        <w:tc>
          <w:tcPr>
            <w:tcW w:w="372" w:type="pct"/>
            <w:shd w:val="pct5" w:color="auto" w:fill="auto"/>
            <w:tcMar>
              <w:top w:w="80" w:type="dxa"/>
              <w:left w:w="80" w:type="dxa"/>
              <w:bottom w:w="80" w:type="dxa"/>
              <w:right w:w="80" w:type="dxa"/>
            </w:tcMar>
            <w:vAlign w:val="center"/>
            <w:hideMark/>
          </w:tcPr>
          <w:p w14:paraId="1546B056" w14:textId="77777777" w:rsidR="00A23726" w:rsidRPr="008F2BBA" w:rsidRDefault="00A23726" w:rsidP="00E9094D">
            <w:pPr>
              <w:suppressAutoHyphens/>
              <w:jc w:val="center"/>
              <w:rPr>
                <w:rFonts w:eastAsia="Arial Unicode MS"/>
                <w:color w:val="000000" w:themeColor="text1"/>
                <w:sz w:val="24"/>
                <w:szCs w:val="24"/>
                <w:bdr w:val="none" w:sz="0" w:space="0" w:color="auto" w:frame="1"/>
                <w:lang w:eastAsia="en-US"/>
              </w:rPr>
            </w:pPr>
            <w:r w:rsidRPr="008F2BBA">
              <w:rPr>
                <w:rFonts w:eastAsia="Arial Unicode MS"/>
                <w:b/>
                <w:bCs/>
                <w:color w:val="000000" w:themeColor="text1"/>
                <w:sz w:val="24"/>
                <w:szCs w:val="24"/>
                <w:bdr w:val="none" w:sz="0" w:space="0" w:color="auto" w:frame="1"/>
                <w:lang w:eastAsia="en-US"/>
              </w:rPr>
              <w:t>№</w:t>
            </w:r>
          </w:p>
        </w:tc>
        <w:tc>
          <w:tcPr>
            <w:tcW w:w="2924" w:type="pct"/>
            <w:shd w:val="pct5" w:color="auto" w:fill="auto"/>
            <w:tcMar>
              <w:top w:w="80" w:type="dxa"/>
              <w:left w:w="80" w:type="dxa"/>
              <w:bottom w:w="80" w:type="dxa"/>
              <w:right w:w="80" w:type="dxa"/>
            </w:tcMar>
            <w:vAlign w:val="center"/>
            <w:hideMark/>
          </w:tcPr>
          <w:p w14:paraId="53E7A2BD" w14:textId="77777777" w:rsidR="00A23726" w:rsidRPr="008F2BBA" w:rsidRDefault="00A23726" w:rsidP="00E9094D">
            <w:pPr>
              <w:suppressAutoHyphens/>
              <w:jc w:val="center"/>
              <w:rPr>
                <w:rFonts w:eastAsia="Arial Unicode MS"/>
                <w:color w:val="000000" w:themeColor="text1"/>
                <w:sz w:val="24"/>
                <w:szCs w:val="24"/>
                <w:bdr w:val="none" w:sz="0" w:space="0" w:color="auto" w:frame="1"/>
                <w:lang w:eastAsia="en-US"/>
              </w:rPr>
            </w:pPr>
            <w:r w:rsidRPr="008F2BBA">
              <w:rPr>
                <w:rFonts w:eastAsia="Arial Unicode MS"/>
                <w:b/>
                <w:bCs/>
                <w:color w:val="000000" w:themeColor="text1"/>
                <w:sz w:val="24"/>
                <w:szCs w:val="24"/>
                <w:bdr w:val="none" w:sz="0" w:space="0" w:color="auto" w:frame="1"/>
                <w:lang w:eastAsia="en-US"/>
              </w:rPr>
              <w:t>Наименование услуг</w:t>
            </w:r>
          </w:p>
        </w:tc>
        <w:tc>
          <w:tcPr>
            <w:tcW w:w="843" w:type="pct"/>
            <w:shd w:val="pct5" w:color="auto" w:fill="auto"/>
            <w:vAlign w:val="center"/>
          </w:tcPr>
          <w:p w14:paraId="785B2225" w14:textId="330548BC" w:rsidR="00A23726" w:rsidRPr="008F2BBA" w:rsidRDefault="00F7041F" w:rsidP="00E9094D">
            <w:pPr>
              <w:suppressAutoHyphens/>
              <w:jc w:val="center"/>
              <w:rPr>
                <w:rFonts w:eastAsia="Arial Unicode MS"/>
                <w:b/>
                <w:bCs/>
                <w:color w:val="000000" w:themeColor="text1"/>
                <w:sz w:val="24"/>
                <w:szCs w:val="24"/>
                <w:bdr w:val="none" w:sz="0" w:space="0" w:color="auto" w:frame="1"/>
                <w:lang w:eastAsia="en-US"/>
              </w:rPr>
            </w:pPr>
            <w:proofErr w:type="spellStart"/>
            <w:r>
              <w:rPr>
                <w:rFonts w:eastAsia="Arial Unicode MS"/>
                <w:b/>
                <w:bCs/>
                <w:color w:val="000000" w:themeColor="text1"/>
                <w:sz w:val="24"/>
                <w:szCs w:val="24"/>
                <w:bdr w:val="none" w:sz="0" w:space="0" w:color="auto" w:frame="1"/>
                <w:lang w:eastAsia="en-US"/>
              </w:rPr>
              <w:t>Ед</w:t>
            </w:r>
            <w:proofErr w:type="gramStart"/>
            <w:r>
              <w:rPr>
                <w:rFonts w:eastAsia="Arial Unicode MS"/>
                <w:b/>
                <w:bCs/>
                <w:color w:val="000000" w:themeColor="text1"/>
                <w:sz w:val="24"/>
                <w:szCs w:val="24"/>
                <w:bdr w:val="none" w:sz="0" w:space="0" w:color="auto" w:frame="1"/>
                <w:lang w:eastAsia="en-US"/>
              </w:rPr>
              <w:t>.и</w:t>
            </w:r>
            <w:proofErr w:type="gramEnd"/>
            <w:r>
              <w:rPr>
                <w:rFonts w:eastAsia="Arial Unicode MS"/>
                <w:b/>
                <w:bCs/>
                <w:color w:val="000000" w:themeColor="text1"/>
                <w:sz w:val="24"/>
                <w:szCs w:val="24"/>
                <w:bdr w:val="none" w:sz="0" w:space="0" w:color="auto" w:frame="1"/>
                <w:lang w:eastAsia="en-US"/>
              </w:rPr>
              <w:t>зм</w:t>
            </w:r>
            <w:proofErr w:type="spellEnd"/>
            <w:r>
              <w:rPr>
                <w:rFonts w:eastAsia="Arial Unicode MS"/>
                <w:b/>
                <w:bCs/>
                <w:color w:val="000000" w:themeColor="text1"/>
                <w:sz w:val="24"/>
                <w:szCs w:val="24"/>
                <w:bdr w:val="none" w:sz="0" w:space="0" w:color="auto" w:frame="1"/>
                <w:lang w:eastAsia="en-US"/>
              </w:rPr>
              <w:t>.</w:t>
            </w:r>
          </w:p>
        </w:tc>
        <w:tc>
          <w:tcPr>
            <w:tcW w:w="861" w:type="pct"/>
            <w:shd w:val="pct5" w:color="auto" w:fill="auto"/>
            <w:tcMar>
              <w:top w:w="80" w:type="dxa"/>
              <w:left w:w="80" w:type="dxa"/>
              <w:bottom w:w="80" w:type="dxa"/>
              <w:right w:w="80" w:type="dxa"/>
            </w:tcMar>
            <w:vAlign w:val="center"/>
            <w:hideMark/>
          </w:tcPr>
          <w:p w14:paraId="5B39DE73" w14:textId="2B19AB31" w:rsidR="00A23726" w:rsidRPr="008F2BBA" w:rsidRDefault="00A23726" w:rsidP="00E9094D">
            <w:pPr>
              <w:suppressAutoHyphens/>
              <w:jc w:val="center"/>
              <w:rPr>
                <w:rFonts w:eastAsia="Arial Unicode MS"/>
                <w:color w:val="000000" w:themeColor="text1"/>
                <w:sz w:val="24"/>
                <w:szCs w:val="24"/>
                <w:bdr w:val="none" w:sz="0" w:space="0" w:color="auto" w:frame="1"/>
                <w:lang w:eastAsia="en-US"/>
              </w:rPr>
            </w:pPr>
            <w:r w:rsidRPr="008F2BBA">
              <w:rPr>
                <w:rFonts w:eastAsia="Arial Unicode MS"/>
                <w:b/>
                <w:bCs/>
                <w:color w:val="000000" w:themeColor="text1"/>
                <w:sz w:val="24"/>
                <w:szCs w:val="24"/>
                <w:bdr w:val="none" w:sz="0" w:space="0" w:color="auto" w:frame="1"/>
                <w:lang w:eastAsia="en-US"/>
              </w:rPr>
              <w:t>Стоимость, руб.</w:t>
            </w:r>
            <w:r w:rsidR="006E097B" w:rsidRPr="008F2BBA">
              <w:rPr>
                <w:rFonts w:eastAsia="Arial Unicode MS"/>
                <w:b/>
                <w:bCs/>
                <w:color w:val="000000" w:themeColor="text1"/>
                <w:sz w:val="24"/>
                <w:szCs w:val="24"/>
                <w:bdr w:val="none" w:sz="0" w:space="0" w:color="auto" w:frame="1"/>
                <w:lang w:eastAsia="en-US"/>
              </w:rPr>
              <w:t xml:space="preserve">, в </w:t>
            </w:r>
            <w:proofErr w:type="spellStart"/>
            <w:r w:rsidR="006E097B" w:rsidRPr="008F2BBA">
              <w:rPr>
                <w:rFonts w:eastAsia="Arial Unicode MS"/>
                <w:b/>
                <w:bCs/>
                <w:color w:val="000000" w:themeColor="text1"/>
                <w:sz w:val="24"/>
                <w:szCs w:val="24"/>
                <w:bdr w:val="none" w:sz="0" w:space="0" w:color="auto" w:frame="1"/>
                <w:lang w:eastAsia="en-US"/>
              </w:rPr>
              <w:t>т.ч</w:t>
            </w:r>
            <w:proofErr w:type="spellEnd"/>
            <w:r w:rsidR="006E097B" w:rsidRPr="008F2BBA">
              <w:rPr>
                <w:rFonts w:eastAsia="Arial Unicode MS"/>
                <w:b/>
                <w:bCs/>
                <w:color w:val="000000" w:themeColor="text1"/>
                <w:sz w:val="24"/>
                <w:szCs w:val="24"/>
                <w:bdr w:val="none" w:sz="0" w:space="0" w:color="auto" w:frame="1"/>
                <w:lang w:eastAsia="en-US"/>
              </w:rPr>
              <w:t>. НДС 20% / НДС не обл.</w:t>
            </w:r>
          </w:p>
        </w:tc>
      </w:tr>
      <w:tr w:rsidR="00A23726" w:rsidRPr="008F2BBA" w14:paraId="0A67B984" w14:textId="77777777" w:rsidTr="00E9094D">
        <w:trPr>
          <w:trHeight w:val="340"/>
          <w:jc w:val="center"/>
        </w:trPr>
        <w:tc>
          <w:tcPr>
            <w:tcW w:w="372" w:type="pct"/>
            <w:shd w:val="clear" w:color="auto" w:fill="auto"/>
            <w:tcMar>
              <w:top w:w="80" w:type="dxa"/>
              <w:left w:w="80" w:type="dxa"/>
              <w:bottom w:w="80" w:type="dxa"/>
              <w:right w:w="80" w:type="dxa"/>
            </w:tcMar>
            <w:vAlign w:val="center"/>
          </w:tcPr>
          <w:p w14:paraId="698AD6CA" w14:textId="77777777" w:rsidR="00A23726" w:rsidRPr="008F2BBA" w:rsidRDefault="00A23726" w:rsidP="00E9094D">
            <w:pPr>
              <w:suppressAutoHyphens/>
              <w:jc w:val="center"/>
              <w:rPr>
                <w:b/>
                <w:color w:val="000000" w:themeColor="text1"/>
                <w:sz w:val="24"/>
                <w:szCs w:val="24"/>
                <w:lang w:eastAsia="en-US"/>
              </w:rPr>
            </w:pPr>
            <w:r w:rsidRPr="008F2BBA">
              <w:rPr>
                <w:b/>
                <w:color w:val="000000" w:themeColor="text1"/>
                <w:sz w:val="24"/>
                <w:szCs w:val="24"/>
                <w:lang w:eastAsia="en-US"/>
              </w:rPr>
              <w:t>1.</w:t>
            </w:r>
          </w:p>
        </w:tc>
        <w:tc>
          <w:tcPr>
            <w:tcW w:w="2924" w:type="pct"/>
            <w:shd w:val="clear" w:color="auto" w:fill="auto"/>
            <w:tcMar>
              <w:top w:w="80" w:type="dxa"/>
              <w:left w:w="80" w:type="dxa"/>
              <w:bottom w:w="80" w:type="dxa"/>
              <w:right w:w="80" w:type="dxa"/>
            </w:tcMar>
            <w:vAlign w:val="center"/>
          </w:tcPr>
          <w:p w14:paraId="0E5EF640" w14:textId="77777777" w:rsidR="00A23726" w:rsidRPr="008F2BBA" w:rsidRDefault="00A23726" w:rsidP="00E9094D">
            <w:pPr>
              <w:suppressAutoHyphens/>
              <w:rPr>
                <w:b/>
                <w:color w:val="000000" w:themeColor="text1"/>
                <w:sz w:val="24"/>
                <w:szCs w:val="24"/>
                <w:lang w:eastAsia="en-US"/>
              </w:rPr>
            </w:pPr>
            <w:r w:rsidRPr="008F2BBA">
              <w:rPr>
                <w:b/>
                <w:color w:val="000000" w:themeColor="text1"/>
                <w:sz w:val="24"/>
                <w:szCs w:val="24"/>
                <w:lang w:eastAsia="en-US"/>
              </w:rPr>
              <w:t>Разработка Сайта:</w:t>
            </w:r>
          </w:p>
        </w:tc>
        <w:tc>
          <w:tcPr>
            <w:tcW w:w="843" w:type="pct"/>
            <w:vMerge w:val="restart"/>
            <w:shd w:val="clear" w:color="auto" w:fill="auto"/>
            <w:vAlign w:val="center"/>
          </w:tcPr>
          <w:p w14:paraId="6C19BA2F" w14:textId="6CC41615" w:rsidR="00A23726" w:rsidRPr="008F2BBA" w:rsidDel="004C7CA2" w:rsidRDefault="00A23726" w:rsidP="00F7041F">
            <w:pPr>
              <w:suppressAutoHyphens/>
              <w:jc w:val="center"/>
              <w:rPr>
                <w:color w:val="000000" w:themeColor="text1"/>
                <w:sz w:val="24"/>
                <w:szCs w:val="24"/>
                <w:lang w:eastAsia="en-US"/>
              </w:rPr>
            </w:pPr>
            <w:r w:rsidRPr="008F2BBA">
              <w:rPr>
                <w:color w:val="000000" w:themeColor="text1"/>
                <w:sz w:val="24"/>
                <w:szCs w:val="24"/>
                <w:lang w:eastAsia="en-US"/>
              </w:rPr>
              <w:t>Час.</w:t>
            </w:r>
          </w:p>
        </w:tc>
        <w:tc>
          <w:tcPr>
            <w:tcW w:w="861" w:type="pct"/>
            <w:vMerge w:val="restart"/>
            <w:shd w:val="clear" w:color="auto" w:fill="auto"/>
            <w:tcMar>
              <w:top w:w="80" w:type="dxa"/>
              <w:left w:w="80" w:type="dxa"/>
              <w:bottom w:w="80" w:type="dxa"/>
              <w:right w:w="80" w:type="dxa"/>
            </w:tcMar>
            <w:vAlign w:val="center"/>
          </w:tcPr>
          <w:p w14:paraId="32087B1C" w14:textId="57D03420" w:rsidR="00A23726" w:rsidRPr="008F2BBA" w:rsidRDefault="00A23726" w:rsidP="00E9094D">
            <w:pPr>
              <w:suppressAutoHyphens/>
              <w:jc w:val="center"/>
              <w:rPr>
                <w:color w:val="000000" w:themeColor="text1"/>
                <w:sz w:val="24"/>
                <w:szCs w:val="24"/>
                <w:lang w:eastAsia="en-US"/>
              </w:rPr>
            </w:pPr>
          </w:p>
        </w:tc>
      </w:tr>
      <w:tr w:rsidR="00A23726" w:rsidRPr="008F2BBA" w14:paraId="63C710A7" w14:textId="77777777" w:rsidTr="00E9094D">
        <w:trPr>
          <w:trHeight w:val="340"/>
          <w:jc w:val="center"/>
        </w:trPr>
        <w:tc>
          <w:tcPr>
            <w:tcW w:w="372" w:type="pct"/>
            <w:shd w:val="clear" w:color="auto" w:fill="auto"/>
            <w:tcMar>
              <w:top w:w="80" w:type="dxa"/>
              <w:left w:w="80" w:type="dxa"/>
              <w:bottom w:w="80" w:type="dxa"/>
              <w:right w:w="80" w:type="dxa"/>
            </w:tcMar>
            <w:vAlign w:val="center"/>
          </w:tcPr>
          <w:p w14:paraId="4844B659" w14:textId="77777777" w:rsidR="00A23726" w:rsidRPr="008F2BBA" w:rsidRDefault="00A23726" w:rsidP="00E9094D">
            <w:pPr>
              <w:suppressAutoHyphens/>
              <w:jc w:val="center"/>
              <w:rPr>
                <w:rFonts w:eastAsia="Arial Unicode MS"/>
                <w:bCs/>
                <w:color w:val="000000" w:themeColor="text1"/>
                <w:sz w:val="24"/>
                <w:szCs w:val="24"/>
                <w:bdr w:val="none" w:sz="0" w:space="0" w:color="auto" w:frame="1"/>
                <w:lang w:eastAsia="en-US"/>
              </w:rPr>
            </w:pPr>
            <w:r w:rsidRPr="008F2BBA">
              <w:rPr>
                <w:rFonts w:eastAsia="Arial Unicode MS"/>
                <w:bCs/>
                <w:color w:val="000000" w:themeColor="text1"/>
                <w:sz w:val="24"/>
                <w:szCs w:val="24"/>
                <w:bdr w:val="none" w:sz="0" w:space="0" w:color="auto" w:frame="1"/>
                <w:lang w:eastAsia="en-US"/>
              </w:rPr>
              <w:t>1.1</w:t>
            </w:r>
          </w:p>
        </w:tc>
        <w:tc>
          <w:tcPr>
            <w:tcW w:w="2924" w:type="pct"/>
            <w:shd w:val="clear" w:color="auto" w:fill="auto"/>
            <w:tcMar>
              <w:top w:w="80" w:type="dxa"/>
              <w:left w:w="80" w:type="dxa"/>
              <w:bottom w:w="80" w:type="dxa"/>
              <w:right w:w="80" w:type="dxa"/>
            </w:tcMar>
            <w:vAlign w:val="center"/>
          </w:tcPr>
          <w:p w14:paraId="0F14536B" w14:textId="02C20B31" w:rsidR="00A23726" w:rsidRPr="008F2BBA" w:rsidRDefault="00A23726">
            <w:pPr>
              <w:suppressAutoHyphens/>
              <w:rPr>
                <w:rFonts w:eastAsia="Arial Unicode MS"/>
                <w:bCs/>
                <w:color w:val="000000" w:themeColor="text1"/>
                <w:sz w:val="24"/>
                <w:szCs w:val="24"/>
                <w:bdr w:val="none" w:sz="0" w:space="0" w:color="auto" w:frame="1"/>
                <w:lang w:eastAsia="en-US"/>
              </w:rPr>
            </w:pPr>
            <w:r w:rsidRPr="008F2BBA">
              <w:rPr>
                <w:sz w:val="24"/>
                <w:szCs w:val="24"/>
              </w:rPr>
              <w:t xml:space="preserve">Разработка </w:t>
            </w:r>
            <w:proofErr w:type="gramStart"/>
            <w:r w:rsidRPr="008F2BBA">
              <w:rPr>
                <w:sz w:val="24"/>
                <w:szCs w:val="24"/>
              </w:rPr>
              <w:t>дизайн-концепции</w:t>
            </w:r>
            <w:proofErr w:type="gramEnd"/>
            <w:r w:rsidRPr="008F2BBA">
              <w:rPr>
                <w:sz w:val="24"/>
                <w:szCs w:val="24"/>
              </w:rPr>
              <w:t xml:space="preserve"> и макетов Сайта</w:t>
            </w:r>
          </w:p>
        </w:tc>
        <w:tc>
          <w:tcPr>
            <w:tcW w:w="843" w:type="pct"/>
            <w:vMerge/>
            <w:shd w:val="clear" w:color="auto" w:fill="auto"/>
            <w:vAlign w:val="center"/>
          </w:tcPr>
          <w:p w14:paraId="19D0F69B" w14:textId="77777777" w:rsidR="00A23726" w:rsidRPr="008F2BBA" w:rsidRDefault="00A23726" w:rsidP="00E9094D">
            <w:pPr>
              <w:suppressAutoHyphens/>
              <w:jc w:val="center"/>
              <w:rPr>
                <w:rFonts w:eastAsia="Arial Unicode MS"/>
                <w:b/>
                <w:bCs/>
                <w:color w:val="000000" w:themeColor="text1"/>
                <w:sz w:val="24"/>
                <w:szCs w:val="24"/>
                <w:bdr w:val="none" w:sz="0" w:space="0" w:color="auto" w:frame="1"/>
                <w:lang w:eastAsia="en-US"/>
              </w:rPr>
            </w:pPr>
          </w:p>
        </w:tc>
        <w:tc>
          <w:tcPr>
            <w:tcW w:w="861" w:type="pct"/>
            <w:vMerge/>
            <w:shd w:val="clear" w:color="auto" w:fill="auto"/>
            <w:tcMar>
              <w:top w:w="80" w:type="dxa"/>
              <w:left w:w="80" w:type="dxa"/>
              <w:bottom w:w="80" w:type="dxa"/>
              <w:right w:w="80" w:type="dxa"/>
            </w:tcMar>
            <w:vAlign w:val="center"/>
          </w:tcPr>
          <w:p w14:paraId="00915DC5" w14:textId="77777777" w:rsidR="00A23726" w:rsidRPr="008F2BBA" w:rsidRDefault="00A23726" w:rsidP="00E9094D">
            <w:pPr>
              <w:suppressAutoHyphens/>
              <w:jc w:val="center"/>
              <w:rPr>
                <w:rFonts w:eastAsia="Arial Unicode MS"/>
                <w:bCs/>
                <w:color w:val="000000" w:themeColor="text1"/>
                <w:sz w:val="24"/>
                <w:szCs w:val="24"/>
                <w:bdr w:val="none" w:sz="0" w:space="0" w:color="auto" w:frame="1"/>
                <w:lang w:eastAsia="en-US"/>
              </w:rPr>
            </w:pPr>
          </w:p>
        </w:tc>
      </w:tr>
      <w:tr w:rsidR="00A23726" w:rsidRPr="008F2BBA" w14:paraId="2F13D30B" w14:textId="77777777" w:rsidTr="00E9094D">
        <w:trPr>
          <w:trHeight w:val="340"/>
          <w:jc w:val="center"/>
        </w:trPr>
        <w:tc>
          <w:tcPr>
            <w:tcW w:w="372" w:type="pct"/>
            <w:shd w:val="clear" w:color="auto" w:fill="auto"/>
            <w:tcMar>
              <w:top w:w="80" w:type="dxa"/>
              <w:left w:w="80" w:type="dxa"/>
              <w:bottom w:w="80" w:type="dxa"/>
              <w:right w:w="80" w:type="dxa"/>
            </w:tcMar>
            <w:vAlign w:val="center"/>
          </w:tcPr>
          <w:p w14:paraId="66D6B873" w14:textId="77777777" w:rsidR="00A23726" w:rsidRPr="008F2BBA" w:rsidRDefault="00A23726" w:rsidP="00E9094D">
            <w:pPr>
              <w:suppressAutoHyphens/>
              <w:jc w:val="center"/>
              <w:rPr>
                <w:b/>
                <w:color w:val="000000" w:themeColor="text1"/>
                <w:sz w:val="24"/>
                <w:szCs w:val="24"/>
                <w:lang w:eastAsia="en-US"/>
              </w:rPr>
            </w:pPr>
            <w:r w:rsidRPr="008F2BBA">
              <w:rPr>
                <w:b/>
                <w:color w:val="000000" w:themeColor="text1"/>
                <w:sz w:val="24"/>
                <w:szCs w:val="24"/>
                <w:lang w:eastAsia="en-US"/>
              </w:rPr>
              <w:t>2.</w:t>
            </w:r>
          </w:p>
        </w:tc>
        <w:tc>
          <w:tcPr>
            <w:tcW w:w="2924" w:type="pct"/>
            <w:shd w:val="clear" w:color="auto" w:fill="auto"/>
            <w:tcMar>
              <w:top w:w="80" w:type="dxa"/>
              <w:left w:w="80" w:type="dxa"/>
              <w:bottom w:w="80" w:type="dxa"/>
              <w:right w:w="80" w:type="dxa"/>
            </w:tcMar>
            <w:vAlign w:val="center"/>
          </w:tcPr>
          <w:p w14:paraId="566EFAA7" w14:textId="77777777" w:rsidR="00A23726" w:rsidRPr="008F2BBA" w:rsidRDefault="00A23726" w:rsidP="00E9094D">
            <w:pPr>
              <w:suppressAutoHyphens/>
              <w:rPr>
                <w:b/>
                <w:color w:val="000000" w:themeColor="text1"/>
                <w:sz w:val="24"/>
                <w:szCs w:val="24"/>
                <w:lang w:eastAsia="en-US"/>
              </w:rPr>
            </w:pPr>
            <w:r w:rsidRPr="008F2BBA">
              <w:rPr>
                <w:b/>
                <w:color w:val="000000" w:themeColor="text1"/>
                <w:sz w:val="24"/>
                <w:szCs w:val="24"/>
                <w:lang w:eastAsia="en-US"/>
              </w:rPr>
              <w:t>Техническая реализация, тестирование, запуск в эксплуатацию:</w:t>
            </w:r>
          </w:p>
        </w:tc>
        <w:tc>
          <w:tcPr>
            <w:tcW w:w="843" w:type="pct"/>
            <w:vMerge/>
            <w:shd w:val="clear" w:color="auto" w:fill="auto"/>
            <w:vAlign w:val="center"/>
          </w:tcPr>
          <w:p w14:paraId="7A92C190" w14:textId="77777777" w:rsidR="00A23726" w:rsidRPr="008F2BBA" w:rsidRDefault="00A23726" w:rsidP="00E9094D">
            <w:pPr>
              <w:suppressAutoHyphens/>
              <w:jc w:val="center"/>
              <w:rPr>
                <w:color w:val="000000" w:themeColor="text1"/>
                <w:sz w:val="24"/>
                <w:szCs w:val="24"/>
                <w:lang w:eastAsia="en-US"/>
              </w:rPr>
            </w:pPr>
          </w:p>
        </w:tc>
        <w:tc>
          <w:tcPr>
            <w:tcW w:w="861" w:type="pct"/>
            <w:vMerge/>
            <w:shd w:val="clear" w:color="auto" w:fill="auto"/>
            <w:tcMar>
              <w:top w:w="80" w:type="dxa"/>
              <w:left w:w="80" w:type="dxa"/>
              <w:bottom w:w="80" w:type="dxa"/>
              <w:right w:w="80" w:type="dxa"/>
            </w:tcMar>
            <w:vAlign w:val="center"/>
          </w:tcPr>
          <w:p w14:paraId="6B18BCE7" w14:textId="77777777" w:rsidR="00A23726" w:rsidRPr="008F2BBA" w:rsidRDefault="00A23726" w:rsidP="00E9094D">
            <w:pPr>
              <w:suppressAutoHyphens/>
              <w:jc w:val="center"/>
              <w:rPr>
                <w:color w:val="000000" w:themeColor="text1"/>
                <w:sz w:val="24"/>
                <w:szCs w:val="24"/>
                <w:lang w:eastAsia="en-US"/>
              </w:rPr>
            </w:pPr>
          </w:p>
        </w:tc>
      </w:tr>
      <w:tr w:rsidR="00A23726" w:rsidRPr="008F2BBA" w14:paraId="7E64CFE3" w14:textId="77777777" w:rsidTr="00E9094D">
        <w:trPr>
          <w:trHeight w:val="340"/>
          <w:jc w:val="center"/>
        </w:trPr>
        <w:tc>
          <w:tcPr>
            <w:tcW w:w="372" w:type="pct"/>
            <w:shd w:val="clear" w:color="auto" w:fill="auto"/>
            <w:tcMar>
              <w:top w:w="80" w:type="dxa"/>
              <w:left w:w="80" w:type="dxa"/>
              <w:bottom w:w="80" w:type="dxa"/>
              <w:right w:w="80" w:type="dxa"/>
            </w:tcMar>
            <w:vAlign w:val="center"/>
          </w:tcPr>
          <w:p w14:paraId="269420D8" w14:textId="77777777" w:rsidR="00A23726" w:rsidRPr="008F2BBA" w:rsidRDefault="00A23726" w:rsidP="00E9094D">
            <w:pPr>
              <w:suppressAutoHyphens/>
              <w:jc w:val="center"/>
              <w:rPr>
                <w:color w:val="000000" w:themeColor="text1"/>
                <w:sz w:val="24"/>
                <w:szCs w:val="24"/>
                <w:lang w:eastAsia="en-US"/>
              </w:rPr>
            </w:pPr>
            <w:r w:rsidRPr="008F2BBA">
              <w:rPr>
                <w:color w:val="000000" w:themeColor="text1"/>
                <w:sz w:val="24"/>
                <w:szCs w:val="24"/>
                <w:lang w:eastAsia="en-US"/>
              </w:rPr>
              <w:t>2.1</w:t>
            </w:r>
          </w:p>
        </w:tc>
        <w:tc>
          <w:tcPr>
            <w:tcW w:w="2924" w:type="pct"/>
            <w:shd w:val="clear" w:color="auto" w:fill="auto"/>
            <w:tcMar>
              <w:top w:w="80" w:type="dxa"/>
              <w:left w:w="80" w:type="dxa"/>
              <w:bottom w:w="80" w:type="dxa"/>
              <w:right w:w="80" w:type="dxa"/>
            </w:tcMar>
            <w:vAlign w:val="center"/>
          </w:tcPr>
          <w:p w14:paraId="1BBCBBC3" w14:textId="77777777" w:rsidR="00A23726" w:rsidRPr="008F2BBA" w:rsidRDefault="00A23726" w:rsidP="00E9094D">
            <w:pPr>
              <w:suppressAutoHyphens/>
              <w:rPr>
                <w:sz w:val="24"/>
                <w:szCs w:val="24"/>
              </w:rPr>
            </w:pPr>
            <w:r w:rsidRPr="008F2BBA">
              <w:rPr>
                <w:rFonts w:eastAsia="Arial Unicode MS"/>
                <w:bCs/>
                <w:sz w:val="24"/>
                <w:szCs w:val="24"/>
                <w:bdr w:val="none" w:sz="0" w:space="0" w:color="auto" w:frame="1"/>
                <w:lang w:eastAsia="en-US"/>
              </w:rPr>
              <w:t xml:space="preserve">Верстка страниц, </w:t>
            </w:r>
            <w:proofErr w:type="spellStart"/>
            <w:r w:rsidRPr="008F2BBA">
              <w:rPr>
                <w:rFonts w:eastAsia="Arial Unicode MS"/>
                <w:bCs/>
                <w:sz w:val="24"/>
                <w:szCs w:val="24"/>
                <w:bdr w:val="none" w:sz="0" w:space="0" w:color="auto" w:frame="1"/>
                <w:lang w:eastAsia="en-US"/>
              </w:rPr>
              <w:t>фронтенд</w:t>
            </w:r>
            <w:proofErr w:type="spellEnd"/>
            <w:r w:rsidRPr="008F2BBA">
              <w:rPr>
                <w:rFonts w:eastAsia="Arial Unicode MS"/>
                <w:bCs/>
                <w:sz w:val="24"/>
                <w:szCs w:val="24"/>
                <w:bdr w:val="none" w:sz="0" w:space="0" w:color="auto" w:frame="1"/>
                <w:lang w:eastAsia="en-US"/>
              </w:rPr>
              <w:t xml:space="preserve"> программирование. Разработка системы администрирования. Наполнение контентом. Тестирование Сайта. Разработка документации. </w:t>
            </w:r>
            <w:r w:rsidRPr="008F2BBA">
              <w:rPr>
                <w:iCs/>
                <w:color w:val="000000"/>
                <w:sz w:val="24"/>
                <w:szCs w:val="24"/>
              </w:rPr>
              <w:t>Запу</w:t>
            </w:r>
            <w:proofErr w:type="gramStart"/>
            <w:r w:rsidRPr="008F2BBA">
              <w:rPr>
                <w:iCs/>
                <w:color w:val="000000"/>
                <w:sz w:val="24"/>
                <w:szCs w:val="24"/>
              </w:rPr>
              <w:t>ск в пр</w:t>
            </w:r>
            <w:proofErr w:type="gramEnd"/>
            <w:r w:rsidRPr="008F2BBA">
              <w:rPr>
                <w:iCs/>
                <w:color w:val="000000"/>
                <w:sz w:val="24"/>
                <w:szCs w:val="24"/>
              </w:rPr>
              <w:t>омышленную эксплуатацию</w:t>
            </w:r>
          </w:p>
        </w:tc>
        <w:tc>
          <w:tcPr>
            <w:tcW w:w="843" w:type="pct"/>
            <w:vMerge/>
            <w:shd w:val="clear" w:color="auto" w:fill="auto"/>
            <w:vAlign w:val="center"/>
          </w:tcPr>
          <w:p w14:paraId="327BF1A5" w14:textId="77777777" w:rsidR="00A23726" w:rsidRPr="008F2BBA" w:rsidRDefault="00A23726" w:rsidP="00E9094D">
            <w:pPr>
              <w:suppressAutoHyphens/>
              <w:jc w:val="center"/>
              <w:rPr>
                <w:sz w:val="24"/>
                <w:szCs w:val="24"/>
              </w:rPr>
            </w:pPr>
          </w:p>
        </w:tc>
        <w:tc>
          <w:tcPr>
            <w:tcW w:w="861" w:type="pct"/>
            <w:vMerge/>
            <w:shd w:val="clear" w:color="auto" w:fill="auto"/>
            <w:tcMar>
              <w:top w:w="80" w:type="dxa"/>
              <w:left w:w="80" w:type="dxa"/>
              <w:bottom w:w="80" w:type="dxa"/>
              <w:right w:w="80" w:type="dxa"/>
            </w:tcMar>
            <w:vAlign w:val="center"/>
          </w:tcPr>
          <w:p w14:paraId="57F21D8F" w14:textId="77777777" w:rsidR="00A23726" w:rsidRPr="008F2BBA" w:rsidRDefault="00A23726" w:rsidP="00E9094D">
            <w:pPr>
              <w:suppressAutoHyphens/>
              <w:jc w:val="center"/>
              <w:rPr>
                <w:sz w:val="24"/>
                <w:szCs w:val="24"/>
              </w:rPr>
            </w:pPr>
          </w:p>
        </w:tc>
      </w:tr>
      <w:tr w:rsidR="00A23726" w:rsidRPr="008F2BBA" w14:paraId="2D657F95" w14:textId="77777777" w:rsidTr="00E9094D">
        <w:trPr>
          <w:trHeight w:val="340"/>
          <w:jc w:val="center"/>
        </w:trPr>
        <w:tc>
          <w:tcPr>
            <w:tcW w:w="372" w:type="pct"/>
            <w:shd w:val="clear" w:color="auto" w:fill="auto"/>
            <w:tcMar>
              <w:top w:w="80" w:type="dxa"/>
              <w:left w:w="80" w:type="dxa"/>
              <w:bottom w:w="80" w:type="dxa"/>
              <w:right w:w="80" w:type="dxa"/>
            </w:tcMar>
            <w:vAlign w:val="center"/>
          </w:tcPr>
          <w:p w14:paraId="7C88289A" w14:textId="77777777" w:rsidR="00A23726" w:rsidRPr="008F2BBA" w:rsidDel="00621F98" w:rsidRDefault="00A23726" w:rsidP="00E9094D">
            <w:pPr>
              <w:suppressAutoHyphens/>
              <w:jc w:val="center"/>
              <w:rPr>
                <w:b/>
                <w:color w:val="000000" w:themeColor="text1"/>
                <w:sz w:val="24"/>
                <w:szCs w:val="24"/>
                <w:lang w:eastAsia="en-US"/>
              </w:rPr>
            </w:pPr>
            <w:r w:rsidRPr="008F2BBA">
              <w:rPr>
                <w:b/>
                <w:color w:val="000000" w:themeColor="text1"/>
                <w:sz w:val="24"/>
                <w:szCs w:val="24"/>
                <w:lang w:eastAsia="en-US"/>
              </w:rPr>
              <w:t>3.</w:t>
            </w:r>
          </w:p>
        </w:tc>
        <w:tc>
          <w:tcPr>
            <w:tcW w:w="2924" w:type="pct"/>
            <w:shd w:val="clear" w:color="auto" w:fill="auto"/>
            <w:tcMar>
              <w:top w:w="80" w:type="dxa"/>
              <w:left w:w="80" w:type="dxa"/>
              <w:bottom w:w="80" w:type="dxa"/>
              <w:right w:w="80" w:type="dxa"/>
            </w:tcMar>
            <w:vAlign w:val="center"/>
          </w:tcPr>
          <w:p w14:paraId="0E8AA6F1" w14:textId="77777777" w:rsidR="00A23726" w:rsidRPr="008F2BBA" w:rsidRDefault="00A23726" w:rsidP="00E9094D">
            <w:pPr>
              <w:suppressAutoHyphens/>
              <w:rPr>
                <w:rFonts w:eastAsia="Arial Unicode MS"/>
                <w:b/>
                <w:bCs/>
                <w:sz w:val="24"/>
                <w:szCs w:val="24"/>
                <w:bdr w:val="none" w:sz="0" w:space="0" w:color="auto" w:frame="1"/>
                <w:lang w:eastAsia="en-US"/>
              </w:rPr>
            </w:pPr>
            <w:r w:rsidRPr="008F2BBA">
              <w:rPr>
                <w:b/>
                <w:color w:val="000000" w:themeColor="text1"/>
                <w:sz w:val="24"/>
                <w:szCs w:val="24"/>
                <w:lang w:eastAsia="en-US"/>
              </w:rPr>
              <w:t>Техническая поддержка:</w:t>
            </w:r>
          </w:p>
        </w:tc>
        <w:tc>
          <w:tcPr>
            <w:tcW w:w="843" w:type="pct"/>
            <w:vMerge/>
            <w:shd w:val="clear" w:color="auto" w:fill="auto"/>
            <w:vAlign w:val="center"/>
          </w:tcPr>
          <w:p w14:paraId="78331CED" w14:textId="77777777" w:rsidR="00A23726" w:rsidRPr="008F2BBA" w:rsidRDefault="00A23726" w:rsidP="00E9094D">
            <w:pPr>
              <w:suppressAutoHyphens/>
              <w:jc w:val="center"/>
              <w:rPr>
                <w:sz w:val="24"/>
                <w:szCs w:val="24"/>
              </w:rPr>
            </w:pPr>
          </w:p>
        </w:tc>
        <w:tc>
          <w:tcPr>
            <w:tcW w:w="861" w:type="pct"/>
            <w:vMerge/>
            <w:shd w:val="clear" w:color="auto" w:fill="auto"/>
            <w:tcMar>
              <w:top w:w="80" w:type="dxa"/>
              <w:left w:w="80" w:type="dxa"/>
              <w:bottom w:w="80" w:type="dxa"/>
              <w:right w:w="80" w:type="dxa"/>
            </w:tcMar>
            <w:vAlign w:val="center"/>
          </w:tcPr>
          <w:p w14:paraId="5BE9A4D6" w14:textId="77777777" w:rsidR="00A23726" w:rsidRPr="008F2BBA" w:rsidRDefault="00A23726" w:rsidP="00E9094D">
            <w:pPr>
              <w:suppressAutoHyphens/>
              <w:jc w:val="center"/>
              <w:rPr>
                <w:sz w:val="24"/>
                <w:szCs w:val="24"/>
              </w:rPr>
            </w:pPr>
          </w:p>
        </w:tc>
      </w:tr>
      <w:tr w:rsidR="00A23726" w:rsidRPr="008F2BBA" w14:paraId="7A4A94F2" w14:textId="77777777" w:rsidTr="00E9094D">
        <w:trPr>
          <w:trHeight w:val="340"/>
          <w:jc w:val="center"/>
        </w:trPr>
        <w:tc>
          <w:tcPr>
            <w:tcW w:w="372" w:type="pct"/>
            <w:shd w:val="clear" w:color="auto" w:fill="auto"/>
            <w:tcMar>
              <w:top w:w="80" w:type="dxa"/>
              <w:left w:w="80" w:type="dxa"/>
              <w:bottom w:w="80" w:type="dxa"/>
              <w:right w:w="80" w:type="dxa"/>
            </w:tcMar>
            <w:vAlign w:val="center"/>
          </w:tcPr>
          <w:p w14:paraId="29DC48CD" w14:textId="77777777" w:rsidR="00A23726" w:rsidRPr="008F2BBA" w:rsidRDefault="00A23726" w:rsidP="00E9094D">
            <w:pPr>
              <w:suppressAutoHyphens/>
              <w:jc w:val="center"/>
              <w:rPr>
                <w:color w:val="000000" w:themeColor="text1"/>
                <w:sz w:val="24"/>
                <w:szCs w:val="24"/>
                <w:lang w:eastAsia="en-US"/>
              </w:rPr>
            </w:pPr>
            <w:r w:rsidRPr="008F2BBA">
              <w:rPr>
                <w:color w:val="000000" w:themeColor="text1"/>
                <w:sz w:val="24"/>
                <w:szCs w:val="24"/>
                <w:lang w:eastAsia="en-US"/>
              </w:rPr>
              <w:t>3.1.</w:t>
            </w:r>
          </w:p>
        </w:tc>
        <w:tc>
          <w:tcPr>
            <w:tcW w:w="2924" w:type="pct"/>
            <w:shd w:val="clear" w:color="auto" w:fill="auto"/>
            <w:tcMar>
              <w:top w:w="80" w:type="dxa"/>
              <w:left w:w="80" w:type="dxa"/>
              <w:bottom w:w="80" w:type="dxa"/>
              <w:right w:w="80" w:type="dxa"/>
            </w:tcMar>
            <w:vAlign w:val="center"/>
          </w:tcPr>
          <w:p w14:paraId="02E1B9DE" w14:textId="77777777" w:rsidR="00A23726" w:rsidRPr="008F2BBA" w:rsidRDefault="00A23726" w:rsidP="00E9094D">
            <w:pPr>
              <w:suppressAutoHyphens/>
              <w:rPr>
                <w:rFonts w:eastAsia="Arial Unicode MS"/>
                <w:bCs/>
                <w:sz w:val="24"/>
                <w:szCs w:val="24"/>
                <w:bdr w:val="none" w:sz="0" w:space="0" w:color="auto" w:frame="1"/>
                <w:lang w:eastAsia="en-US"/>
              </w:rPr>
            </w:pPr>
            <w:r w:rsidRPr="008F2BBA">
              <w:rPr>
                <w:color w:val="000000" w:themeColor="text1"/>
                <w:sz w:val="24"/>
                <w:szCs w:val="24"/>
                <w:lang w:eastAsia="en-US"/>
              </w:rPr>
              <w:t>Техническая поддержка Сайта</w:t>
            </w:r>
          </w:p>
        </w:tc>
        <w:tc>
          <w:tcPr>
            <w:tcW w:w="843" w:type="pct"/>
            <w:vMerge/>
            <w:shd w:val="clear" w:color="auto" w:fill="auto"/>
            <w:vAlign w:val="center"/>
          </w:tcPr>
          <w:p w14:paraId="28A42183" w14:textId="77777777" w:rsidR="00A23726" w:rsidRPr="008F2BBA" w:rsidRDefault="00A23726" w:rsidP="00E9094D">
            <w:pPr>
              <w:suppressAutoHyphens/>
              <w:jc w:val="center"/>
              <w:rPr>
                <w:sz w:val="24"/>
                <w:szCs w:val="24"/>
              </w:rPr>
            </w:pPr>
          </w:p>
        </w:tc>
        <w:tc>
          <w:tcPr>
            <w:tcW w:w="861" w:type="pct"/>
            <w:vMerge/>
            <w:shd w:val="clear" w:color="auto" w:fill="auto"/>
            <w:tcMar>
              <w:top w:w="80" w:type="dxa"/>
              <w:left w:w="80" w:type="dxa"/>
              <w:bottom w:w="80" w:type="dxa"/>
              <w:right w:w="80" w:type="dxa"/>
            </w:tcMar>
            <w:vAlign w:val="center"/>
          </w:tcPr>
          <w:p w14:paraId="3BA66A58" w14:textId="77777777" w:rsidR="00A23726" w:rsidRPr="008F2BBA" w:rsidRDefault="00A23726" w:rsidP="00E9094D">
            <w:pPr>
              <w:suppressAutoHyphens/>
              <w:jc w:val="center"/>
              <w:rPr>
                <w:sz w:val="24"/>
                <w:szCs w:val="24"/>
              </w:rPr>
            </w:pPr>
          </w:p>
        </w:tc>
      </w:tr>
    </w:tbl>
    <w:p w14:paraId="23FEC203" w14:textId="77777777" w:rsidR="00A23726" w:rsidRPr="008F2BBA" w:rsidRDefault="00A23726" w:rsidP="00FF4BBE">
      <w:pPr>
        <w:suppressAutoHyphens/>
        <w:jc w:val="both"/>
        <w:rPr>
          <w:sz w:val="24"/>
          <w:szCs w:val="24"/>
        </w:rPr>
      </w:pPr>
    </w:p>
    <w:p w14:paraId="5D4E1AC0" w14:textId="77777777" w:rsidR="00F577A1" w:rsidRPr="008F2BBA" w:rsidRDefault="00F577A1" w:rsidP="00FF4BBE">
      <w:pPr>
        <w:rPr>
          <w:sz w:val="24"/>
          <w:szCs w:val="24"/>
        </w:rPr>
      </w:pPr>
    </w:p>
    <w:tbl>
      <w:tblPr>
        <w:tblW w:w="5000" w:type="pct"/>
        <w:tblLook w:val="0000" w:firstRow="0" w:lastRow="0" w:firstColumn="0" w:lastColumn="0" w:noHBand="0" w:noVBand="0"/>
      </w:tblPr>
      <w:tblGrid>
        <w:gridCol w:w="5210"/>
        <w:gridCol w:w="5071"/>
      </w:tblGrid>
      <w:tr w:rsidR="00F577A1" w:rsidRPr="008F2BBA" w14:paraId="4F03C844" w14:textId="77777777" w:rsidTr="00A829BB">
        <w:trPr>
          <w:trHeight w:val="92"/>
        </w:trPr>
        <w:tc>
          <w:tcPr>
            <w:tcW w:w="2534" w:type="pct"/>
          </w:tcPr>
          <w:p w14:paraId="18651D5B" w14:textId="77777777" w:rsidR="00F577A1" w:rsidRPr="008F2BBA" w:rsidRDefault="00F577A1" w:rsidP="00FF4BBE">
            <w:pPr>
              <w:rPr>
                <w:b/>
                <w:color w:val="000000"/>
                <w:sz w:val="24"/>
                <w:szCs w:val="24"/>
              </w:rPr>
            </w:pPr>
            <w:r w:rsidRPr="008F2BBA">
              <w:rPr>
                <w:b/>
                <w:color w:val="000000"/>
                <w:sz w:val="24"/>
                <w:szCs w:val="24"/>
              </w:rPr>
              <w:t>Заказчик:</w:t>
            </w:r>
          </w:p>
        </w:tc>
        <w:tc>
          <w:tcPr>
            <w:tcW w:w="2466" w:type="pct"/>
          </w:tcPr>
          <w:p w14:paraId="7A23EB38" w14:textId="77777777" w:rsidR="00F577A1" w:rsidRPr="008F2BBA" w:rsidRDefault="00F577A1" w:rsidP="00FF4BBE">
            <w:pPr>
              <w:rPr>
                <w:b/>
                <w:color w:val="000000"/>
                <w:sz w:val="24"/>
                <w:szCs w:val="24"/>
              </w:rPr>
            </w:pPr>
            <w:r w:rsidRPr="008F2BBA">
              <w:rPr>
                <w:b/>
                <w:color w:val="000000"/>
                <w:sz w:val="24"/>
                <w:szCs w:val="24"/>
              </w:rPr>
              <w:t>Исполнитель:</w:t>
            </w:r>
          </w:p>
        </w:tc>
      </w:tr>
      <w:tr w:rsidR="00F577A1" w:rsidRPr="008F2BBA" w14:paraId="25C1E8B9" w14:textId="77777777" w:rsidTr="00A829BB">
        <w:trPr>
          <w:trHeight w:val="932"/>
        </w:trPr>
        <w:tc>
          <w:tcPr>
            <w:tcW w:w="2534" w:type="pct"/>
          </w:tcPr>
          <w:p w14:paraId="5F26BB88" w14:textId="77777777" w:rsidR="00F577A1" w:rsidRPr="008F2BBA" w:rsidRDefault="00F577A1" w:rsidP="00FF4BBE">
            <w:pPr>
              <w:rPr>
                <w:b/>
                <w:bCs/>
                <w:sz w:val="24"/>
                <w:szCs w:val="24"/>
              </w:rPr>
            </w:pPr>
            <w:r w:rsidRPr="008F2BBA">
              <w:rPr>
                <w:b/>
                <w:bCs/>
                <w:sz w:val="24"/>
                <w:szCs w:val="24"/>
              </w:rPr>
              <w:t xml:space="preserve">АНО «Дирекция </w:t>
            </w:r>
            <w:proofErr w:type="gramStart"/>
            <w:r w:rsidRPr="008F2BBA">
              <w:rPr>
                <w:b/>
                <w:bCs/>
                <w:sz w:val="24"/>
                <w:szCs w:val="24"/>
              </w:rPr>
              <w:t>спортивных</w:t>
            </w:r>
            <w:proofErr w:type="gramEnd"/>
            <w:r w:rsidRPr="008F2BBA">
              <w:rPr>
                <w:b/>
                <w:bCs/>
                <w:sz w:val="24"/>
                <w:szCs w:val="24"/>
              </w:rPr>
              <w:t xml:space="preserve"> и</w:t>
            </w:r>
          </w:p>
          <w:p w14:paraId="6BF540A5" w14:textId="77777777" w:rsidR="00F577A1" w:rsidRPr="008F2BBA" w:rsidRDefault="00F577A1" w:rsidP="00FF4BBE">
            <w:pPr>
              <w:rPr>
                <w:b/>
                <w:bCs/>
                <w:sz w:val="24"/>
                <w:szCs w:val="24"/>
              </w:rPr>
            </w:pPr>
            <w:r w:rsidRPr="008F2BBA">
              <w:rPr>
                <w:b/>
                <w:bCs/>
                <w:sz w:val="24"/>
                <w:szCs w:val="24"/>
              </w:rPr>
              <w:t>социальных проектов»</w:t>
            </w:r>
          </w:p>
        </w:tc>
        <w:tc>
          <w:tcPr>
            <w:tcW w:w="2466" w:type="pct"/>
          </w:tcPr>
          <w:p w14:paraId="3ABDFDE4" w14:textId="77777777" w:rsidR="00F577A1" w:rsidRPr="008F2BBA" w:rsidRDefault="00F577A1" w:rsidP="00FF4BBE">
            <w:pPr>
              <w:rPr>
                <w:sz w:val="24"/>
                <w:szCs w:val="24"/>
              </w:rPr>
            </w:pPr>
          </w:p>
        </w:tc>
      </w:tr>
      <w:tr w:rsidR="00F577A1" w:rsidRPr="008F2BBA" w14:paraId="22E8CA8F" w14:textId="77777777" w:rsidTr="00A829BB">
        <w:trPr>
          <w:trHeight w:val="92"/>
        </w:trPr>
        <w:tc>
          <w:tcPr>
            <w:tcW w:w="2534" w:type="pct"/>
          </w:tcPr>
          <w:p w14:paraId="1B09D355" w14:textId="77777777" w:rsidR="00F577A1" w:rsidRPr="008F2BBA" w:rsidRDefault="00F577A1" w:rsidP="00FF4BBE">
            <w:pPr>
              <w:rPr>
                <w:bCs/>
                <w:sz w:val="24"/>
                <w:szCs w:val="24"/>
              </w:rPr>
            </w:pPr>
            <w:r w:rsidRPr="008F2BBA">
              <w:rPr>
                <w:sz w:val="24"/>
                <w:szCs w:val="24"/>
              </w:rPr>
              <w:t>Генеральный директор</w:t>
            </w:r>
          </w:p>
        </w:tc>
        <w:tc>
          <w:tcPr>
            <w:tcW w:w="2466" w:type="pct"/>
          </w:tcPr>
          <w:p w14:paraId="62FD1A5A" w14:textId="77777777" w:rsidR="00F577A1" w:rsidRPr="008F2BBA" w:rsidRDefault="00F577A1" w:rsidP="00FF4BBE">
            <w:pPr>
              <w:rPr>
                <w:sz w:val="24"/>
                <w:szCs w:val="24"/>
              </w:rPr>
            </w:pPr>
          </w:p>
        </w:tc>
      </w:tr>
      <w:tr w:rsidR="00F577A1" w:rsidRPr="008F2BBA" w14:paraId="4BECD725" w14:textId="77777777" w:rsidTr="00A829BB">
        <w:trPr>
          <w:trHeight w:val="149"/>
        </w:trPr>
        <w:tc>
          <w:tcPr>
            <w:tcW w:w="2534" w:type="pct"/>
          </w:tcPr>
          <w:p w14:paraId="57AF9DF3" w14:textId="77777777" w:rsidR="00F577A1" w:rsidRPr="008F2BBA" w:rsidRDefault="00F577A1" w:rsidP="00FF4BBE">
            <w:pPr>
              <w:rPr>
                <w:sz w:val="24"/>
                <w:szCs w:val="24"/>
              </w:rPr>
            </w:pPr>
          </w:p>
          <w:p w14:paraId="074B507E" w14:textId="77777777" w:rsidR="00F577A1" w:rsidRPr="008F2BBA" w:rsidRDefault="00F577A1" w:rsidP="00FF4BBE">
            <w:pPr>
              <w:jc w:val="center"/>
              <w:rPr>
                <w:sz w:val="24"/>
                <w:szCs w:val="24"/>
              </w:rPr>
            </w:pPr>
          </w:p>
          <w:p w14:paraId="6F5BA3C0" w14:textId="77777777" w:rsidR="00F577A1" w:rsidRPr="008F2BBA" w:rsidRDefault="00F577A1" w:rsidP="00FF4BBE">
            <w:pPr>
              <w:rPr>
                <w:sz w:val="24"/>
                <w:szCs w:val="24"/>
              </w:rPr>
            </w:pPr>
            <w:r w:rsidRPr="008F2BBA">
              <w:rPr>
                <w:sz w:val="24"/>
                <w:szCs w:val="24"/>
              </w:rPr>
              <w:t>_______________/</w:t>
            </w:r>
            <w:proofErr w:type="spellStart"/>
            <w:r w:rsidRPr="008F2BBA">
              <w:rPr>
                <w:sz w:val="24"/>
                <w:szCs w:val="24"/>
              </w:rPr>
              <w:t>М.С.Денисов</w:t>
            </w:r>
            <w:proofErr w:type="spellEnd"/>
            <w:r w:rsidRPr="008F2BBA">
              <w:rPr>
                <w:sz w:val="24"/>
                <w:szCs w:val="24"/>
              </w:rPr>
              <w:t>/</w:t>
            </w:r>
          </w:p>
          <w:p w14:paraId="29A5DC83" w14:textId="77777777" w:rsidR="00F577A1" w:rsidRPr="008F2BBA" w:rsidRDefault="00F577A1" w:rsidP="00FF4BBE">
            <w:pPr>
              <w:rPr>
                <w:sz w:val="24"/>
                <w:szCs w:val="24"/>
              </w:rPr>
            </w:pPr>
            <w:proofErr w:type="spellStart"/>
            <w:r w:rsidRPr="008F2BBA">
              <w:rPr>
                <w:sz w:val="24"/>
                <w:szCs w:val="24"/>
              </w:rPr>
              <w:t>м.п</w:t>
            </w:r>
            <w:proofErr w:type="spellEnd"/>
            <w:r w:rsidRPr="008F2BBA">
              <w:rPr>
                <w:sz w:val="24"/>
                <w:szCs w:val="24"/>
              </w:rPr>
              <w:t>.</w:t>
            </w:r>
          </w:p>
        </w:tc>
        <w:tc>
          <w:tcPr>
            <w:tcW w:w="2466" w:type="pct"/>
          </w:tcPr>
          <w:p w14:paraId="5B094676" w14:textId="77777777" w:rsidR="00F577A1" w:rsidRPr="008F2BBA" w:rsidRDefault="00F577A1" w:rsidP="00FF4BBE">
            <w:pPr>
              <w:rPr>
                <w:sz w:val="24"/>
                <w:szCs w:val="24"/>
              </w:rPr>
            </w:pPr>
          </w:p>
          <w:p w14:paraId="0DE0F18A" w14:textId="77777777" w:rsidR="00F577A1" w:rsidRPr="008F2BBA" w:rsidRDefault="00F577A1" w:rsidP="00FF4BBE">
            <w:pPr>
              <w:rPr>
                <w:sz w:val="24"/>
                <w:szCs w:val="24"/>
              </w:rPr>
            </w:pPr>
          </w:p>
          <w:p w14:paraId="099EF85A" w14:textId="77777777" w:rsidR="00F577A1" w:rsidRPr="008F2BBA" w:rsidRDefault="00F577A1" w:rsidP="00FF4BBE">
            <w:pPr>
              <w:rPr>
                <w:sz w:val="24"/>
                <w:szCs w:val="24"/>
              </w:rPr>
            </w:pPr>
            <w:r w:rsidRPr="008F2BBA">
              <w:rPr>
                <w:sz w:val="24"/>
                <w:szCs w:val="24"/>
              </w:rPr>
              <w:t>__________________/___________/</w:t>
            </w:r>
          </w:p>
          <w:p w14:paraId="32AA5788" w14:textId="77777777" w:rsidR="00F577A1" w:rsidRPr="008F2BBA" w:rsidRDefault="00F577A1" w:rsidP="00FF4BBE">
            <w:pPr>
              <w:rPr>
                <w:sz w:val="24"/>
                <w:szCs w:val="24"/>
              </w:rPr>
            </w:pPr>
            <w:proofErr w:type="spellStart"/>
            <w:r w:rsidRPr="008F2BBA">
              <w:rPr>
                <w:sz w:val="24"/>
                <w:szCs w:val="24"/>
              </w:rPr>
              <w:t>м.п</w:t>
            </w:r>
            <w:proofErr w:type="spellEnd"/>
            <w:r w:rsidRPr="008F2BBA">
              <w:rPr>
                <w:sz w:val="24"/>
                <w:szCs w:val="24"/>
              </w:rPr>
              <w:t>.</w:t>
            </w:r>
          </w:p>
        </w:tc>
      </w:tr>
    </w:tbl>
    <w:p w14:paraId="4522B41D" w14:textId="77777777" w:rsidR="00F07E6D" w:rsidRPr="008F2BBA" w:rsidRDefault="00F07E6D" w:rsidP="00FF4BBE">
      <w:pPr>
        <w:rPr>
          <w:sz w:val="24"/>
          <w:szCs w:val="24"/>
        </w:rPr>
      </w:pPr>
    </w:p>
    <w:p w14:paraId="70B03C8F" w14:textId="77777777" w:rsidR="005D598B" w:rsidRPr="008F2BBA" w:rsidRDefault="005D598B" w:rsidP="00FF4BBE">
      <w:pPr>
        <w:jc w:val="both"/>
        <w:rPr>
          <w:b/>
          <w:sz w:val="24"/>
          <w:szCs w:val="24"/>
        </w:rPr>
      </w:pPr>
    </w:p>
    <w:p w14:paraId="12EB2466" w14:textId="73046192" w:rsidR="0090231F" w:rsidRPr="008F2BBA" w:rsidRDefault="0090231F" w:rsidP="00FF4BBE"/>
    <w:p w14:paraId="1C1CE1D3" w14:textId="77777777" w:rsidR="0090231F" w:rsidRPr="008F2BBA" w:rsidRDefault="0090231F" w:rsidP="00FF4BBE"/>
    <w:p w14:paraId="5562D128" w14:textId="77777777" w:rsidR="0090231F" w:rsidRPr="008F2BBA" w:rsidRDefault="0090231F" w:rsidP="00FF4BBE"/>
    <w:p w14:paraId="29F52A0C" w14:textId="77777777" w:rsidR="0090231F" w:rsidRPr="008F2BBA" w:rsidRDefault="0090231F" w:rsidP="00FF4BBE"/>
    <w:p w14:paraId="639BFD6C" w14:textId="77777777" w:rsidR="0090231F" w:rsidRPr="008F2BBA" w:rsidRDefault="0090231F" w:rsidP="00FF4BBE"/>
    <w:p w14:paraId="0A2024EA" w14:textId="7255FF42" w:rsidR="0090231F" w:rsidRPr="008F2BBA" w:rsidRDefault="0090231F" w:rsidP="00FF4BBE"/>
    <w:p w14:paraId="682E7DD0" w14:textId="0BE579F0" w:rsidR="0090231F" w:rsidRPr="008F2BBA" w:rsidRDefault="0090231F" w:rsidP="00FF4BBE">
      <w:pPr>
        <w:tabs>
          <w:tab w:val="left" w:pos="7845"/>
        </w:tabs>
      </w:pPr>
      <w:r w:rsidRPr="008F2BBA">
        <w:tab/>
      </w:r>
    </w:p>
    <w:p w14:paraId="3E4BE606" w14:textId="77777777" w:rsidR="0090231F" w:rsidRPr="008F2BBA" w:rsidRDefault="0090231F" w:rsidP="00FF4BBE">
      <w:r w:rsidRPr="008F2BBA">
        <w:br w:type="page"/>
      </w:r>
    </w:p>
    <w:p w14:paraId="6E021325" w14:textId="7ED8268A" w:rsidR="0090231F" w:rsidRPr="008F2BBA" w:rsidRDefault="0090231F" w:rsidP="00FF4BB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413"/>
        <w:jc w:val="right"/>
        <w:rPr>
          <w:color w:val="000000"/>
          <w:sz w:val="24"/>
          <w:szCs w:val="24"/>
        </w:rPr>
      </w:pPr>
      <w:r w:rsidRPr="008F2BBA">
        <w:rPr>
          <w:color w:val="000000"/>
          <w:sz w:val="24"/>
          <w:szCs w:val="24"/>
        </w:rPr>
        <w:lastRenderedPageBreak/>
        <w:t xml:space="preserve">Приложение № </w:t>
      </w:r>
      <w:r w:rsidR="005608CD" w:rsidRPr="008F2BBA">
        <w:rPr>
          <w:color w:val="000000"/>
          <w:sz w:val="24"/>
          <w:szCs w:val="24"/>
        </w:rPr>
        <w:t>2</w:t>
      </w:r>
    </w:p>
    <w:p w14:paraId="60A5744A" w14:textId="77777777" w:rsidR="0090231F" w:rsidRPr="008F2BBA" w:rsidRDefault="0090231F" w:rsidP="00FF4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right"/>
        <w:rPr>
          <w:color w:val="000000"/>
          <w:sz w:val="24"/>
          <w:szCs w:val="24"/>
        </w:rPr>
      </w:pPr>
      <w:r w:rsidRPr="008F2BBA">
        <w:rPr>
          <w:color w:val="000000"/>
          <w:sz w:val="24"/>
          <w:szCs w:val="24"/>
        </w:rPr>
        <w:t>к Договору № _____от «____» ___________ 20__ г.</w:t>
      </w:r>
    </w:p>
    <w:p w14:paraId="466B32D8" w14:textId="77777777" w:rsidR="0090231F" w:rsidRPr="008F2BBA" w:rsidRDefault="0090231F" w:rsidP="00FF4BBE">
      <w:pPr>
        <w:ind w:firstLine="720"/>
        <w:jc w:val="right"/>
        <w:rPr>
          <w:sz w:val="24"/>
          <w:szCs w:val="24"/>
        </w:rPr>
      </w:pPr>
    </w:p>
    <w:p w14:paraId="198A5AE4" w14:textId="77777777" w:rsidR="0090231F" w:rsidRPr="008F2BBA" w:rsidRDefault="0090231F" w:rsidP="00FF4BBE">
      <w:pPr>
        <w:ind w:firstLine="720"/>
        <w:jc w:val="both"/>
        <w:rPr>
          <w:b/>
          <w:sz w:val="24"/>
          <w:szCs w:val="24"/>
        </w:rPr>
      </w:pPr>
    </w:p>
    <w:bookmarkEnd w:id="1"/>
    <w:p w14:paraId="455AB623" w14:textId="166538B5" w:rsidR="00A829BB" w:rsidRPr="008F2BBA" w:rsidRDefault="0058360C" w:rsidP="002C4121">
      <w:pPr>
        <w:jc w:val="center"/>
        <w:rPr>
          <w:b/>
          <w:color w:val="000000"/>
          <w:sz w:val="24"/>
        </w:rPr>
      </w:pPr>
      <w:r w:rsidRPr="008F2BBA">
        <w:rPr>
          <w:b/>
          <w:color w:val="000000"/>
          <w:sz w:val="24"/>
        </w:rPr>
        <w:t>Техническое задание</w:t>
      </w:r>
      <w:r w:rsidR="00A829BB" w:rsidRPr="008F2BBA">
        <w:rPr>
          <w:b/>
          <w:color w:val="000000"/>
          <w:sz w:val="24"/>
        </w:rPr>
        <w:t xml:space="preserve"> на оказание услуг по разработке</w:t>
      </w:r>
      <w:r w:rsidR="00C706EE" w:rsidRPr="008F2BBA">
        <w:rPr>
          <w:b/>
          <w:color w:val="000000"/>
          <w:sz w:val="24"/>
        </w:rPr>
        <w:t>, технической реализации, тестировани</w:t>
      </w:r>
      <w:r w:rsidR="006F6AC8" w:rsidRPr="008F2BBA">
        <w:rPr>
          <w:b/>
          <w:color w:val="000000"/>
          <w:sz w:val="24"/>
        </w:rPr>
        <w:t>ю</w:t>
      </w:r>
      <w:r w:rsidR="00C706EE" w:rsidRPr="008F2BBA">
        <w:rPr>
          <w:b/>
          <w:color w:val="000000"/>
          <w:sz w:val="24"/>
        </w:rPr>
        <w:t>, запуск</w:t>
      </w:r>
      <w:r w:rsidR="006F6AC8" w:rsidRPr="008F2BBA">
        <w:rPr>
          <w:b/>
          <w:color w:val="000000"/>
          <w:sz w:val="24"/>
        </w:rPr>
        <w:t>у</w:t>
      </w:r>
      <w:r w:rsidR="00C706EE" w:rsidRPr="008F2BBA">
        <w:rPr>
          <w:b/>
          <w:color w:val="000000"/>
          <w:sz w:val="24"/>
        </w:rPr>
        <w:t xml:space="preserve"> в эксплуатацию</w:t>
      </w:r>
      <w:r w:rsidR="00A829BB" w:rsidRPr="008F2BBA">
        <w:rPr>
          <w:b/>
          <w:color w:val="000000"/>
          <w:sz w:val="24"/>
        </w:rPr>
        <w:t xml:space="preserve"> и технической поддержке </w:t>
      </w:r>
    </w:p>
    <w:p w14:paraId="440A2B04" w14:textId="77777777" w:rsidR="00A829BB" w:rsidRPr="008F2BBA" w:rsidRDefault="00A829BB" w:rsidP="00FF4BBE">
      <w:pPr>
        <w:jc w:val="center"/>
        <w:rPr>
          <w:b/>
          <w:color w:val="000000"/>
          <w:sz w:val="24"/>
        </w:rPr>
      </w:pPr>
      <w:r w:rsidRPr="008F2BBA">
        <w:rPr>
          <w:b/>
          <w:color w:val="000000"/>
          <w:sz w:val="24"/>
        </w:rPr>
        <w:t xml:space="preserve">официального сайта 45-й сессии Комитета всемирного наследия ЮНЕСКО </w:t>
      </w:r>
    </w:p>
    <w:p w14:paraId="7F9D51D7" w14:textId="55210B2C" w:rsidR="00F62AA1" w:rsidRPr="008F2BBA" w:rsidRDefault="00A829BB" w:rsidP="00FF4BBE">
      <w:pPr>
        <w:jc w:val="center"/>
        <w:rPr>
          <w:b/>
          <w:color w:val="000000"/>
          <w:sz w:val="24"/>
        </w:rPr>
      </w:pPr>
      <w:r w:rsidRPr="008F2BBA">
        <w:rPr>
          <w:b/>
          <w:color w:val="000000"/>
          <w:sz w:val="24"/>
        </w:rPr>
        <w:t xml:space="preserve">в </w:t>
      </w:r>
      <w:proofErr w:type="spellStart"/>
      <w:r w:rsidRPr="008F2BBA">
        <w:rPr>
          <w:b/>
          <w:color w:val="000000"/>
          <w:sz w:val="24"/>
        </w:rPr>
        <w:t>г</w:t>
      </w:r>
      <w:proofErr w:type="gramStart"/>
      <w:r w:rsidRPr="008F2BBA">
        <w:rPr>
          <w:b/>
          <w:color w:val="000000"/>
          <w:sz w:val="24"/>
        </w:rPr>
        <w:t>.К</w:t>
      </w:r>
      <w:proofErr w:type="gramEnd"/>
      <w:r w:rsidRPr="008F2BBA">
        <w:rPr>
          <w:b/>
          <w:color w:val="000000"/>
          <w:sz w:val="24"/>
        </w:rPr>
        <w:t>азани</w:t>
      </w:r>
      <w:proofErr w:type="spellEnd"/>
      <w:r w:rsidRPr="008F2BBA">
        <w:rPr>
          <w:b/>
          <w:color w:val="000000"/>
          <w:sz w:val="24"/>
        </w:rPr>
        <w:t xml:space="preserve"> в 2022 году</w:t>
      </w:r>
    </w:p>
    <w:p w14:paraId="70D66D24" w14:textId="77777777" w:rsidR="00A829BB" w:rsidRPr="008F2BBA" w:rsidRDefault="00A829BB" w:rsidP="00FF4BBE">
      <w:pPr>
        <w:jc w:val="center"/>
        <w:rPr>
          <w:b/>
          <w:color w:val="000000"/>
          <w:sz w:val="24"/>
        </w:rPr>
      </w:pPr>
    </w:p>
    <w:p w14:paraId="521AAF6B" w14:textId="77777777" w:rsidR="00A829BB" w:rsidRPr="008F2BBA" w:rsidRDefault="00486A8C" w:rsidP="00C10EEF">
      <w:pPr>
        <w:keepNext/>
        <w:numPr>
          <w:ilvl w:val="0"/>
          <w:numId w:val="34"/>
        </w:numPr>
        <w:pBdr>
          <w:top w:val="nil"/>
          <w:left w:val="nil"/>
          <w:bottom w:val="nil"/>
          <w:right w:val="nil"/>
          <w:between w:val="nil"/>
        </w:pBdr>
        <w:ind w:left="0" w:firstLine="567"/>
        <w:contextualSpacing/>
        <w:rPr>
          <w:color w:val="000000"/>
          <w:sz w:val="24"/>
          <w:szCs w:val="24"/>
        </w:rPr>
      </w:pPr>
      <w:sdt>
        <w:sdtPr>
          <w:id w:val="-78440579"/>
          <w:docPartObj>
            <w:docPartGallery w:val="Table of Contents"/>
            <w:docPartUnique/>
          </w:docPartObj>
        </w:sdtPr>
        <w:sdtEndPr/>
        <w:sdtContent>
          <w:r w:rsidR="00A829BB" w:rsidRPr="008F2BBA">
            <w:fldChar w:fldCharType="begin"/>
          </w:r>
          <w:r w:rsidR="00A829BB" w:rsidRPr="008F2BBA">
            <w:instrText xml:space="preserve"> TOC \h \u \z </w:instrText>
          </w:r>
          <w:r w:rsidR="00A829BB" w:rsidRPr="008F2BBA">
            <w:fldChar w:fldCharType="end"/>
          </w:r>
        </w:sdtContent>
      </w:sdt>
      <w:r w:rsidR="00A829BB" w:rsidRPr="008F2BBA">
        <w:rPr>
          <w:b/>
          <w:kern w:val="28"/>
          <w:sz w:val="24"/>
          <w:szCs w:val="24"/>
        </w:rPr>
        <w:t>СПИСОК СОКРАЩЕНИЙ, ТЕРМИНЫ И ОПРЕДЕЛЕНИЯ</w:t>
      </w:r>
    </w:p>
    <w:tbl>
      <w:tblPr>
        <w:tblW w:w="100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36"/>
        <w:gridCol w:w="7224"/>
      </w:tblGrid>
      <w:tr w:rsidR="00A829BB" w:rsidRPr="008F2BBA" w14:paraId="7A7CA018" w14:textId="77777777" w:rsidTr="00A829BB">
        <w:trPr>
          <w:jc w:val="center"/>
        </w:trPr>
        <w:tc>
          <w:tcPr>
            <w:tcW w:w="2836" w:type="dxa"/>
            <w:shd w:val="pct5" w:color="auto" w:fill="auto"/>
          </w:tcPr>
          <w:p w14:paraId="64C870B0" w14:textId="77777777" w:rsidR="00A829BB" w:rsidRPr="008F2BBA" w:rsidRDefault="00A829BB" w:rsidP="00FF4BBE">
            <w:pPr>
              <w:jc w:val="center"/>
              <w:rPr>
                <w:rFonts w:eastAsia="Arial"/>
                <w:b/>
                <w:sz w:val="24"/>
                <w:szCs w:val="24"/>
              </w:rPr>
            </w:pPr>
            <w:r w:rsidRPr="008F2BBA">
              <w:rPr>
                <w:rFonts w:eastAsia="Arial"/>
                <w:b/>
                <w:sz w:val="24"/>
                <w:szCs w:val="24"/>
              </w:rPr>
              <w:t>Термин</w:t>
            </w:r>
          </w:p>
        </w:tc>
        <w:tc>
          <w:tcPr>
            <w:tcW w:w="7224" w:type="dxa"/>
            <w:shd w:val="pct5" w:color="auto" w:fill="auto"/>
            <w:vAlign w:val="center"/>
          </w:tcPr>
          <w:p w14:paraId="78980173" w14:textId="77777777" w:rsidR="00A829BB" w:rsidRPr="008F2BBA" w:rsidRDefault="00A829BB" w:rsidP="00FF4BBE">
            <w:pPr>
              <w:jc w:val="center"/>
              <w:rPr>
                <w:b/>
                <w:sz w:val="24"/>
                <w:szCs w:val="24"/>
              </w:rPr>
            </w:pPr>
            <w:r w:rsidRPr="008F2BBA">
              <w:rPr>
                <w:b/>
                <w:color w:val="000000"/>
                <w:sz w:val="24"/>
                <w:szCs w:val="24"/>
              </w:rPr>
              <w:t>Описание</w:t>
            </w:r>
          </w:p>
        </w:tc>
      </w:tr>
      <w:tr w:rsidR="00A829BB" w:rsidRPr="008F2BBA" w14:paraId="7D5E7F65" w14:textId="77777777" w:rsidTr="00A829BB">
        <w:trPr>
          <w:jc w:val="center"/>
        </w:trPr>
        <w:tc>
          <w:tcPr>
            <w:tcW w:w="2836" w:type="dxa"/>
          </w:tcPr>
          <w:p w14:paraId="5109271E" w14:textId="77777777" w:rsidR="00A829BB" w:rsidRPr="008F2BBA" w:rsidRDefault="00A829BB" w:rsidP="00FF4BBE">
            <w:pPr>
              <w:jc w:val="both"/>
              <w:rPr>
                <w:rFonts w:eastAsia="Arial"/>
                <w:b/>
                <w:sz w:val="24"/>
                <w:szCs w:val="24"/>
              </w:rPr>
            </w:pPr>
            <w:r w:rsidRPr="008F2BBA">
              <w:rPr>
                <w:rFonts w:eastAsia="Arial"/>
                <w:b/>
                <w:sz w:val="24"/>
                <w:szCs w:val="24"/>
              </w:rPr>
              <w:t>Администратор</w:t>
            </w:r>
          </w:p>
        </w:tc>
        <w:tc>
          <w:tcPr>
            <w:tcW w:w="7224" w:type="dxa"/>
          </w:tcPr>
          <w:p w14:paraId="672E7C2C" w14:textId="77777777" w:rsidR="00A829BB" w:rsidRPr="008F2BBA" w:rsidRDefault="00A829BB" w:rsidP="00FF4BBE">
            <w:pPr>
              <w:jc w:val="both"/>
              <w:rPr>
                <w:color w:val="000000"/>
                <w:sz w:val="24"/>
                <w:szCs w:val="24"/>
              </w:rPr>
            </w:pPr>
            <w:r w:rsidRPr="008F2BBA">
              <w:rPr>
                <w:color w:val="000000"/>
                <w:sz w:val="24"/>
                <w:szCs w:val="24"/>
              </w:rPr>
              <w:t>Лицо, осуществляющее информационную поддержку Сайта</w:t>
            </w:r>
          </w:p>
        </w:tc>
      </w:tr>
      <w:tr w:rsidR="00A829BB" w:rsidRPr="008F2BBA" w14:paraId="7980FCD9" w14:textId="77777777" w:rsidTr="00A829BB">
        <w:trPr>
          <w:jc w:val="center"/>
        </w:trPr>
        <w:tc>
          <w:tcPr>
            <w:tcW w:w="2836" w:type="dxa"/>
          </w:tcPr>
          <w:p w14:paraId="2D4A369C" w14:textId="77777777" w:rsidR="00A829BB" w:rsidRPr="008F2BBA" w:rsidRDefault="00A829BB" w:rsidP="00FF4BBE">
            <w:pPr>
              <w:jc w:val="both"/>
              <w:rPr>
                <w:rFonts w:eastAsia="Arial"/>
                <w:b/>
                <w:sz w:val="24"/>
                <w:szCs w:val="24"/>
              </w:rPr>
            </w:pPr>
            <w:r w:rsidRPr="008F2BBA">
              <w:rPr>
                <w:rFonts w:eastAsia="Arial"/>
                <w:b/>
                <w:sz w:val="24"/>
                <w:szCs w:val="24"/>
              </w:rPr>
              <w:t>База данных</w:t>
            </w:r>
          </w:p>
        </w:tc>
        <w:tc>
          <w:tcPr>
            <w:tcW w:w="7224" w:type="dxa"/>
          </w:tcPr>
          <w:p w14:paraId="131DCE53" w14:textId="77777777" w:rsidR="00A829BB" w:rsidRPr="008F2BBA" w:rsidRDefault="00A829BB" w:rsidP="00FF4BBE">
            <w:pPr>
              <w:jc w:val="both"/>
              <w:rPr>
                <w:color w:val="000000"/>
                <w:sz w:val="24"/>
                <w:szCs w:val="24"/>
              </w:rPr>
            </w:pPr>
            <w:r w:rsidRPr="008F2BBA">
              <w:rPr>
                <w:color w:val="000000"/>
                <w:sz w:val="24"/>
                <w:szCs w:val="24"/>
              </w:rPr>
              <w:t>Совокупность данных, хранимых в соответствии со схемой данных, манипулирование которыми выполняют в соответствии с правилами средств моделирования данных</w:t>
            </w:r>
          </w:p>
        </w:tc>
      </w:tr>
      <w:tr w:rsidR="00A829BB" w:rsidRPr="008F2BBA" w14:paraId="523F3C55" w14:textId="77777777" w:rsidTr="00A829BB">
        <w:trPr>
          <w:jc w:val="center"/>
        </w:trPr>
        <w:tc>
          <w:tcPr>
            <w:tcW w:w="2836" w:type="dxa"/>
          </w:tcPr>
          <w:p w14:paraId="64710199" w14:textId="77777777" w:rsidR="00A829BB" w:rsidRPr="008F2BBA" w:rsidRDefault="00A829BB" w:rsidP="00FF4BBE">
            <w:pPr>
              <w:jc w:val="both"/>
              <w:rPr>
                <w:rFonts w:eastAsia="Arial"/>
                <w:b/>
                <w:sz w:val="24"/>
                <w:szCs w:val="24"/>
              </w:rPr>
            </w:pPr>
            <w:r w:rsidRPr="008F2BBA">
              <w:rPr>
                <w:rFonts w:eastAsia="Arial"/>
                <w:b/>
                <w:sz w:val="24"/>
                <w:szCs w:val="24"/>
              </w:rPr>
              <w:t>Боевая среда</w:t>
            </w:r>
          </w:p>
        </w:tc>
        <w:tc>
          <w:tcPr>
            <w:tcW w:w="7224" w:type="dxa"/>
          </w:tcPr>
          <w:p w14:paraId="5E5732A8" w14:textId="77777777" w:rsidR="00A829BB" w:rsidRPr="008F2BBA" w:rsidRDefault="00A829BB" w:rsidP="00FF4BBE">
            <w:pPr>
              <w:jc w:val="both"/>
              <w:rPr>
                <w:color w:val="000000"/>
                <w:sz w:val="24"/>
                <w:szCs w:val="24"/>
              </w:rPr>
            </w:pPr>
            <w:r w:rsidRPr="008F2BBA">
              <w:rPr>
                <w:color w:val="000000"/>
                <w:sz w:val="24"/>
                <w:szCs w:val="24"/>
              </w:rPr>
              <w:t>Виртуальный сервер, на котором развернут Сайт</w:t>
            </w:r>
          </w:p>
        </w:tc>
      </w:tr>
      <w:tr w:rsidR="00A829BB" w:rsidRPr="008F2BBA" w14:paraId="040056FC" w14:textId="77777777" w:rsidTr="00A829BB">
        <w:trPr>
          <w:jc w:val="center"/>
        </w:trPr>
        <w:tc>
          <w:tcPr>
            <w:tcW w:w="2836" w:type="dxa"/>
          </w:tcPr>
          <w:p w14:paraId="5EFA78E5" w14:textId="77777777" w:rsidR="00A829BB" w:rsidRPr="008F2BBA" w:rsidRDefault="00A829BB" w:rsidP="00FF4BBE">
            <w:pPr>
              <w:jc w:val="both"/>
              <w:rPr>
                <w:rFonts w:eastAsia="Arial"/>
                <w:b/>
                <w:sz w:val="24"/>
                <w:szCs w:val="24"/>
              </w:rPr>
            </w:pPr>
            <w:r w:rsidRPr="008F2BBA">
              <w:rPr>
                <w:rFonts w:eastAsia="Arial"/>
                <w:b/>
                <w:sz w:val="24"/>
                <w:szCs w:val="24"/>
              </w:rPr>
              <w:t>Влияние</w:t>
            </w:r>
          </w:p>
        </w:tc>
        <w:tc>
          <w:tcPr>
            <w:tcW w:w="7224" w:type="dxa"/>
          </w:tcPr>
          <w:p w14:paraId="49FCD83C" w14:textId="77777777" w:rsidR="00A829BB" w:rsidRPr="008F2BBA" w:rsidRDefault="00A829BB" w:rsidP="00FF4BBE">
            <w:pPr>
              <w:jc w:val="both"/>
              <w:rPr>
                <w:color w:val="000000"/>
                <w:sz w:val="24"/>
                <w:szCs w:val="24"/>
              </w:rPr>
            </w:pPr>
            <w:r w:rsidRPr="008F2BBA">
              <w:rPr>
                <w:sz w:val="24"/>
                <w:szCs w:val="24"/>
              </w:rPr>
              <w:t>Ущерб возникшего инцидента</w:t>
            </w:r>
          </w:p>
        </w:tc>
      </w:tr>
      <w:tr w:rsidR="00A829BB" w:rsidRPr="008F2BBA" w14:paraId="32F5D5A8" w14:textId="77777777" w:rsidTr="00A829BB">
        <w:trPr>
          <w:trHeight w:val="223"/>
          <w:jc w:val="center"/>
        </w:trPr>
        <w:tc>
          <w:tcPr>
            <w:tcW w:w="2836" w:type="dxa"/>
          </w:tcPr>
          <w:p w14:paraId="1C15A537" w14:textId="77777777" w:rsidR="00A829BB" w:rsidRPr="008F2BBA" w:rsidRDefault="00A829BB" w:rsidP="00FF4BBE">
            <w:pPr>
              <w:jc w:val="both"/>
              <w:rPr>
                <w:rFonts w:eastAsia="Arial"/>
                <w:b/>
                <w:sz w:val="24"/>
                <w:szCs w:val="24"/>
              </w:rPr>
            </w:pPr>
            <w:r w:rsidRPr="008F2BBA">
              <w:rPr>
                <w:rFonts w:eastAsia="Arial"/>
                <w:b/>
                <w:sz w:val="24"/>
                <w:szCs w:val="24"/>
              </w:rPr>
              <w:t xml:space="preserve">Дизайн-концепция </w:t>
            </w:r>
          </w:p>
        </w:tc>
        <w:tc>
          <w:tcPr>
            <w:tcW w:w="7224" w:type="dxa"/>
          </w:tcPr>
          <w:p w14:paraId="056FF425" w14:textId="77777777" w:rsidR="00A829BB" w:rsidRPr="008F2BBA" w:rsidRDefault="00A829BB" w:rsidP="00FF4BBE">
            <w:pPr>
              <w:jc w:val="both"/>
              <w:rPr>
                <w:sz w:val="24"/>
                <w:szCs w:val="24"/>
              </w:rPr>
            </w:pPr>
            <w:r w:rsidRPr="008F2BBA">
              <w:rPr>
                <w:bCs/>
                <w:color w:val="000000"/>
                <w:sz w:val="24"/>
                <w:szCs w:val="24"/>
              </w:rPr>
              <w:t xml:space="preserve">Графическая концепция будущего </w:t>
            </w:r>
            <w:proofErr w:type="gramStart"/>
            <w:r w:rsidRPr="008F2BBA">
              <w:rPr>
                <w:bCs/>
                <w:color w:val="000000"/>
                <w:sz w:val="24"/>
                <w:szCs w:val="24"/>
              </w:rPr>
              <w:t>дизайн-проекта</w:t>
            </w:r>
            <w:proofErr w:type="gramEnd"/>
            <w:r w:rsidRPr="008F2BBA">
              <w:rPr>
                <w:bCs/>
                <w:color w:val="000000"/>
                <w:sz w:val="24"/>
                <w:szCs w:val="24"/>
              </w:rPr>
              <w:t xml:space="preserve"> Сайта, которая наглядно представляет стиль и общее настроение разрабатываемого Сайта,</w:t>
            </w:r>
            <w:r w:rsidRPr="008F2BBA">
              <w:rPr>
                <w:color w:val="000000"/>
                <w:sz w:val="24"/>
                <w:szCs w:val="24"/>
              </w:rPr>
              <w:t xml:space="preserve"> включая палитру цветов, шрифты, иконки и прочие визуальные паттерны</w:t>
            </w:r>
          </w:p>
        </w:tc>
      </w:tr>
      <w:tr w:rsidR="00A829BB" w:rsidRPr="008F2BBA" w14:paraId="322FCE4D" w14:textId="77777777" w:rsidTr="00A829BB">
        <w:trPr>
          <w:trHeight w:val="223"/>
          <w:jc w:val="center"/>
        </w:trPr>
        <w:tc>
          <w:tcPr>
            <w:tcW w:w="2836" w:type="dxa"/>
          </w:tcPr>
          <w:p w14:paraId="1C1259F0" w14:textId="7BD582A0" w:rsidR="00A829BB" w:rsidRPr="008F2BBA" w:rsidRDefault="00A829BB" w:rsidP="00C10EEF">
            <w:pPr>
              <w:jc w:val="both"/>
              <w:rPr>
                <w:rFonts w:eastAsia="Arial"/>
                <w:b/>
                <w:sz w:val="24"/>
                <w:szCs w:val="24"/>
              </w:rPr>
            </w:pPr>
            <w:r w:rsidRPr="008F2BBA">
              <w:rPr>
                <w:rFonts w:eastAsia="Arial"/>
                <w:b/>
                <w:sz w:val="24"/>
                <w:szCs w:val="24"/>
              </w:rPr>
              <w:t>Дирекция</w:t>
            </w:r>
          </w:p>
        </w:tc>
        <w:tc>
          <w:tcPr>
            <w:tcW w:w="7224" w:type="dxa"/>
          </w:tcPr>
          <w:p w14:paraId="0710FFBE" w14:textId="77777777" w:rsidR="00A829BB" w:rsidRPr="008F2BBA" w:rsidRDefault="00A829BB" w:rsidP="00FF4BBE">
            <w:pPr>
              <w:jc w:val="both"/>
              <w:rPr>
                <w:sz w:val="24"/>
                <w:szCs w:val="24"/>
              </w:rPr>
            </w:pPr>
            <w:r w:rsidRPr="008F2BBA">
              <w:rPr>
                <w:color w:val="000000"/>
                <w:sz w:val="24"/>
                <w:szCs w:val="24"/>
              </w:rPr>
              <w:t>АНО «Дирекция спортивных и социальных проектов»</w:t>
            </w:r>
          </w:p>
        </w:tc>
      </w:tr>
      <w:tr w:rsidR="00A829BB" w:rsidRPr="008F2BBA" w14:paraId="78DFE33C" w14:textId="77777777" w:rsidTr="00A829BB">
        <w:trPr>
          <w:trHeight w:val="510"/>
          <w:jc w:val="center"/>
        </w:trPr>
        <w:tc>
          <w:tcPr>
            <w:tcW w:w="2836" w:type="dxa"/>
          </w:tcPr>
          <w:p w14:paraId="1BCEA03E" w14:textId="77777777" w:rsidR="00A829BB" w:rsidRPr="008F2BBA" w:rsidRDefault="00A829BB" w:rsidP="00FF4BBE">
            <w:pPr>
              <w:rPr>
                <w:rFonts w:eastAsia="Arial"/>
                <w:b/>
                <w:sz w:val="24"/>
                <w:szCs w:val="24"/>
              </w:rPr>
            </w:pPr>
            <w:r w:rsidRPr="008F2BBA">
              <w:rPr>
                <w:rFonts w:eastAsia="Arial"/>
                <w:b/>
                <w:sz w:val="24"/>
                <w:szCs w:val="24"/>
              </w:rPr>
              <w:t>Изменение</w:t>
            </w:r>
            <w:r w:rsidRPr="008F2BBA" w:rsidDel="00BF2A76">
              <w:rPr>
                <w:rFonts w:eastAsia="Arial"/>
                <w:b/>
                <w:sz w:val="24"/>
                <w:szCs w:val="24"/>
              </w:rPr>
              <w:t xml:space="preserve"> </w:t>
            </w:r>
          </w:p>
        </w:tc>
        <w:tc>
          <w:tcPr>
            <w:tcW w:w="7224" w:type="dxa"/>
          </w:tcPr>
          <w:p w14:paraId="60E629D6" w14:textId="77777777" w:rsidR="00A829BB" w:rsidRPr="008F2BBA" w:rsidRDefault="00A829BB" w:rsidP="00FF4BBE">
            <w:pPr>
              <w:jc w:val="both"/>
              <w:rPr>
                <w:sz w:val="24"/>
                <w:szCs w:val="24"/>
              </w:rPr>
            </w:pPr>
            <w:r w:rsidRPr="008F2BBA">
              <w:rPr>
                <w:color w:val="000000"/>
                <w:sz w:val="24"/>
                <w:szCs w:val="24"/>
              </w:rPr>
              <w:t>Заявка на дизайнерские услуги, верстку и программирование новых программных модулей, разделов и архитектуры Сайта</w:t>
            </w:r>
            <w:r w:rsidRPr="008F2BBA" w:rsidDel="00BF2A76">
              <w:rPr>
                <w:color w:val="000000"/>
                <w:sz w:val="24"/>
                <w:szCs w:val="24"/>
              </w:rPr>
              <w:t xml:space="preserve"> </w:t>
            </w:r>
          </w:p>
        </w:tc>
      </w:tr>
      <w:tr w:rsidR="00A829BB" w:rsidRPr="008F2BBA" w14:paraId="298C98DF" w14:textId="77777777" w:rsidTr="00A829BB">
        <w:trPr>
          <w:trHeight w:val="510"/>
          <w:jc w:val="center"/>
        </w:trPr>
        <w:tc>
          <w:tcPr>
            <w:tcW w:w="2836" w:type="dxa"/>
          </w:tcPr>
          <w:p w14:paraId="401D7599" w14:textId="77777777" w:rsidR="00A829BB" w:rsidRPr="008F2BBA" w:rsidRDefault="00A829BB" w:rsidP="00FF4BBE">
            <w:pPr>
              <w:rPr>
                <w:rFonts w:eastAsia="Arial"/>
                <w:b/>
                <w:sz w:val="24"/>
                <w:szCs w:val="24"/>
              </w:rPr>
            </w:pPr>
            <w:r w:rsidRPr="008F2BBA">
              <w:rPr>
                <w:rFonts w:eastAsia="Arial"/>
                <w:b/>
                <w:sz w:val="24"/>
                <w:szCs w:val="24"/>
              </w:rPr>
              <w:t>Интерфейс</w:t>
            </w:r>
            <w:r w:rsidRPr="008F2BBA">
              <w:rPr>
                <w:rFonts w:eastAsia="Arial"/>
                <w:b/>
                <w:sz w:val="24"/>
                <w:szCs w:val="24"/>
                <w:lang w:val="en-US"/>
              </w:rPr>
              <w:t>/</w:t>
            </w:r>
            <w:r w:rsidRPr="008F2BBA">
              <w:rPr>
                <w:rFonts w:eastAsia="Arial"/>
                <w:b/>
                <w:sz w:val="24"/>
                <w:szCs w:val="24"/>
              </w:rPr>
              <w:t>Веб-интерфейс</w:t>
            </w:r>
          </w:p>
        </w:tc>
        <w:tc>
          <w:tcPr>
            <w:tcW w:w="7224" w:type="dxa"/>
          </w:tcPr>
          <w:p w14:paraId="453551B6" w14:textId="77777777" w:rsidR="00A829BB" w:rsidRPr="008F2BBA" w:rsidRDefault="00A829BB" w:rsidP="00FF4BBE">
            <w:pPr>
              <w:jc w:val="both"/>
              <w:rPr>
                <w:color w:val="000000"/>
                <w:sz w:val="24"/>
                <w:szCs w:val="24"/>
              </w:rPr>
            </w:pPr>
            <w:r w:rsidRPr="008F2BBA">
              <w:rPr>
                <w:color w:val="000000"/>
                <w:sz w:val="24"/>
                <w:szCs w:val="24"/>
              </w:rPr>
              <w:t>Совокупность экранов и элементов управления Сайта, позволяющих пользователю, осуществляющему доступ через веб-браузер, осуществлять поддержку и управление Сайтом</w:t>
            </w:r>
          </w:p>
        </w:tc>
      </w:tr>
      <w:tr w:rsidR="00A829BB" w:rsidRPr="008F2BBA" w14:paraId="2A6034A0" w14:textId="77777777" w:rsidTr="00A829BB">
        <w:trPr>
          <w:trHeight w:val="510"/>
          <w:jc w:val="center"/>
        </w:trPr>
        <w:tc>
          <w:tcPr>
            <w:tcW w:w="2836" w:type="dxa"/>
          </w:tcPr>
          <w:p w14:paraId="11D1701E" w14:textId="77777777" w:rsidR="00A829BB" w:rsidRPr="008F2BBA" w:rsidRDefault="00A829BB" w:rsidP="00FF4BBE">
            <w:pPr>
              <w:rPr>
                <w:rFonts w:eastAsia="Arial"/>
                <w:b/>
                <w:sz w:val="24"/>
                <w:szCs w:val="24"/>
              </w:rPr>
            </w:pPr>
            <w:r w:rsidRPr="008F2BBA">
              <w:rPr>
                <w:rFonts w:eastAsia="Arial"/>
                <w:b/>
                <w:sz w:val="24"/>
                <w:szCs w:val="24"/>
              </w:rPr>
              <w:t>Инцидент</w:t>
            </w:r>
          </w:p>
        </w:tc>
        <w:tc>
          <w:tcPr>
            <w:tcW w:w="7224" w:type="dxa"/>
          </w:tcPr>
          <w:p w14:paraId="2AC6DEDB" w14:textId="77777777" w:rsidR="00A829BB" w:rsidRPr="008F2BBA" w:rsidRDefault="00A829BB" w:rsidP="00FF4BBE">
            <w:pPr>
              <w:jc w:val="both"/>
              <w:rPr>
                <w:color w:val="000000"/>
                <w:sz w:val="24"/>
                <w:szCs w:val="24"/>
              </w:rPr>
            </w:pPr>
            <w:r w:rsidRPr="008F2BBA">
              <w:rPr>
                <w:color w:val="000000"/>
                <w:sz w:val="24"/>
                <w:szCs w:val="24"/>
              </w:rPr>
              <w:t>Любое событие, которое привело или может привести к ухудшению или прекращению функционированию Сайта</w:t>
            </w:r>
          </w:p>
        </w:tc>
      </w:tr>
      <w:tr w:rsidR="00A829BB" w:rsidRPr="008F2BBA" w14:paraId="564034BB" w14:textId="77777777" w:rsidTr="00A829BB">
        <w:trPr>
          <w:trHeight w:val="559"/>
          <w:jc w:val="center"/>
        </w:trPr>
        <w:tc>
          <w:tcPr>
            <w:tcW w:w="2836" w:type="dxa"/>
          </w:tcPr>
          <w:p w14:paraId="47CFB963" w14:textId="77777777" w:rsidR="00A829BB" w:rsidRPr="008F2BBA" w:rsidRDefault="00A829BB" w:rsidP="00FF4BBE">
            <w:pPr>
              <w:autoSpaceDE w:val="0"/>
              <w:autoSpaceDN w:val="0"/>
              <w:jc w:val="both"/>
              <w:rPr>
                <w:b/>
                <w:sz w:val="24"/>
                <w:szCs w:val="24"/>
              </w:rPr>
            </w:pPr>
            <w:r w:rsidRPr="008F2BBA">
              <w:rPr>
                <w:b/>
                <w:sz w:val="24"/>
                <w:szCs w:val="24"/>
              </w:rPr>
              <w:t>Консультация</w:t>
            </w:r>
            <w:r w:rsidRPr="008F2BBA">
              <w:rPr>
                <w:b/>
                <w:sz w:val="24"/>
                <w:szCs w:val="24"/>
                <w:lang w:val="en-US"/>
              </w:rPr>
              <w:t xml:space="preserve"> </w:t>
            </w:r>
          </w:p>
        </w:tc>
        <w:tc>
          <w:tcPr>
            <w:tcW w:w="7224" w:type="dxa"/>
          </w:tcPr>
          <w:p w14:paraId="0707EDF3" w14:textId="77777777" w:rsidR="00A829BB" w:rsidRPr="008F2BBA" w:rsidRDefault="00A829BB" w:rsidP="00FF4BBE">
            <w:pPr>
              <w:autoSpaceDE w:val="0"/>
              <w:autoSpaceDN w:val="0"/>
              <w:jc w:val="both"/>
              <w:rPr>
                <w:sz w:val="24"/>
                <w:szCs w:val="24"/>
              </w:rPr>
            </w:pPr>
            <w:r w:rsidRPr="008F2BBA">
              <w:rPr>
                <w:sz w:val="24"/>
                <w:szCs w:val="24"/>
              </w:rPr>
              <w:t>Заявка, вызванная необходимостью получить информацию или консультацию по Сайту, а также запрос на получение технической документации</w:t>
            </w:r>
            <w:r w:rsidRPr="008F2BBA">
              <w:rPr>
                <w:bCs/>
                <w:sz w:val="24"/>
                <w:szCs w:val="24"/>
              </w:rPr>
              <w:t xml:space="preserve"> </w:t>
            </w:r>
          </w:p>
        </w:tc>
      </w:tr>
      <w:tr w:rsidR="00A829BB" w:rsidRPr="008F2BBA" w14:paraId="043BA00C" w14:textId="77777777" w:rsidTr="00A829BB">
        <w:trPr>
          <w:trHeight w:val="559"/>
          <w:jc w:val="center"/>
        </w:trPr>
        <w:tc>
          <w:tcPr>
            <w:tcW w:w="2836" w:type="dxa"/>
          </w:tcPr>
          <w:p w14:paraId="7833BF46" w14:textId="77777777" w:rsidR="00A829BB" w:rsidRPr="008F2BBA" w:rsidRDefault="00A829BB" w:rsidP="00FF4BBE">
            <w:pPr>
              <w:autoSpaceDE w:val="0"/>
              <w:autoSpaceDN w:val="0"/>
              <w:jc w:val="both"/>
              <w:rPr>
                <w:b/>
                <w:sz w:val="24"/>
                <w:szCs w:val="24"/>
                <w:lang w:val="en-US"/>
              </w:rPr>
            </w:pPr>
            <w:proofErr w:type="spellStart"/>
            <w:r w:rsidRPr="008F2BBA">
              <w:rPr>
                <w:b/>
                <w:sz w:val="24"/>
                <w:szCs w:val="24"/>
                <w:lang w:val="en-US"/>
              </w:rPr>
              <w:t>Контент</w:t>
            </w:r>
            <w:proofErr w:type="spellEnd"/>
          </w:p>
        </w:tc>
        <w:tc>
          <w:tcPr>
            <w:tcW w:w="7224" w:type="dxa"/>
          </w:tcPr>
          <w:p w14:paraId="743DDC5C" w14:textId="77777777" w:rsidR="00A829BB" w:rsidRPr="008F2BBA" w:rsidRDefault="00A829BB" w:rsidP="00FF4BBE">
            <w:pPr>
              <w:autoSpaceDE w:val="0"/>
              <w:autoSpaceDN w:val="0"/>
              <w:jc w:val="both"/>
              <w:rPr>
                <w:bCs/>
                <w:sz w:val="24"/>
                <w:szCs w:val="24"/>
                <w:specVanish/>
              </w:rPr>
            </w:pPr>
            <w:r w:rsidRPr="008F2BBA">
              <w:rPr>
                <w:bCs/>
                <w:sz w:val="24"/>
                <w:szCs w:val="24"/>
              </w:rPr>
              <w:t>Любое информационно значимое либо содержательное наполнение информационного ресурса или сайта (текст, мультимедиа, графика)</w:t>
            </w:r>
          </w:p>
        </w:tc>
      </w:tr>
      <w:tr w:rsidR="00A829BB" w:rsidRPr="008F2BBA" w14:paraId="7C88F75E" w14:textId="77777777" w:rsidTr="00A829BB">
        <w:trPr>
          <w:trHeight w:val="559"/>
          <w:jc w:val="center"/>
        </w:trPr>
        <w:tc>
          <w:tcPr>
            <w:tcW w:w="2836" w:type="dxa"/>
          </w:tcPr>
          <w:p w14:paraId="7E77B21D" w14:textId="77777777" w:rsidR="00A829BB" w:rsidRPr="008F2BBA" w:rsidRDefault="00A829BB" w:rsidP="00FF4BBE">
            <w:pPr>
              <w:autoSpaceDE w:val="0"/>
              <w:autoSpaceDN w:val="0"/>
              <w:jc w:val="both"/>
              <w:rPr>
                <w:b/>
                <w:sz w:val="24"/>
                <w:szCs w:val="24"/>
              </w:rPr>
            </w:pPr>
            <w:r w:rsidRPr="008F2BBA">
              <w:rPr>
                <w:b/>
                <w:sz w:val="24"/>
                <w:szCs w:val="24"/>
              </w:rPr>
              <w:t>Макет</w:t>
            </w:r>
          </w:p>
        </w:tc>
        <w:tc>
          <w:tcPr>
            <w:tcW w:w="7224" w:type="dxa"/>
          </w:tcPr>
          <w:p w14:paraId="50F906DC" w14:textId="77777777" w:rsidR="00A829BB" w:rsidRPr="008F2BBA" w:rsidRDefault="00A829BB" w:rsidP="00FF4BBE">
            <w:pPr>
              <w:autoSpaceDE w:val="0"/>
              <w:autoSpaceDN w:val="0"/>
              <w:jc w:val="both"/>
              <w:rPr>
                <w:bCs/>
                <w:sz w:val="24"/>
                <w:szCs w:val="24"/>
                <w:specVanish/>
              </w:rPr>
            </w:pPr>
            <w:r w:rsidRPr="008F2BBA">
              <w:rPr>
                <w:color w:val="000000"/>
                <w:sz w:val="24"/>
                <w:szCs w:val="24"/>
              </w:rPr>
              <w:t xml:space="preserve">Визуальный образ </w:t>
            </w:r>
            <w:r w:rsidRPr="008F2BBA">
              <w:rPr>
                <w:sz w:val="24"/>
                <w:szCs w:val="24"/>
              </w:rPr>
              <w:t>Сайта, разработанный с учетом технических возможностей HTML-верстки</w:t>
            </w:r>
          </w:p>
        </w:tc>
      </w:tr>
      <w:tr w:rsidR="00A829BB" w:rsidRPr="008F2BBA" w14:paraId="4D063B71" w14:textId="77777777" w:rsidTr="00A829BB">
        <w:trPr>
          <w:trHeight w:val="556"/>
          <w:jc w:val="center"/>
        </w:trPr>
        <w:tc>
          <w:tcPr>
            <w:tcW w:w="2836" w:type="dxa"/>
          </w:tcPr>
          <w:p w14:paraId="2D86BBFF" w14:textId="77777777" w:rsidR="00A829BB" w:rsidRPr="008F2BBA" w:rsidRDefault="00A829BB" w:rsidP="00FF4BBE">
            <w:pPr>
              <w:autoSpaceDE w:val="0"/>
              <w:autoSpaceDN w:val="0"/>
              <w:jc w:val="both"/>
              <w:rPr>
                <w:b/>
                <w:sz w:val="24"/>
                <w:szCs w:val="24"/>
              </w:rPr>
            </w:pPr>
            <w:r w:rsidRPr="008F2BBA">
              <w:rPr>
                <w:b/>
                <w:sz w:val="24"/>
                <w:szCs w:val="24"/>
              </w:rPr>
              <w:t>Мероприятие</w:t>
            </w:r>
          </w:p>
        </w:tc>
        <w:tc>
          <w:tcPr>
            <w:tcW w:w="7224" w:type="dxa"/>
          </w:tcPr>
          <w:p w14:paraId="24E70060" w14:textId="77777777" w:rsidR="00A829BB" w:rsidRPr="008F2BBA" w:rsidRDefault="00A829BB" w:rsidP="00FF4BBE">
            <w:pPr>
              <w:autoSpaceDE w:val="0"/>
              <w:autoSpaceDN w:val="0"/>
              <w:jc w:val="both"/>
              <w:rPr>
                <w:bCs/>
                <w:sz w:val="24"/>
                <w:szCs w:val="24"/>
                <w:specVanish/>
              </w:rPr>
            </w:pPr>
            <w:r w:rsidRPr="008F2BBA">
              <w:rPr>
                <w:bCs/>
                <w:sz w:val="24"/>
                <w:szCs w:val="24"/>
              </w:rPr>
              <w:t>45-я сессия Комитета всемирного наследия ЮНЕСКО в г. Казани в 2022 году</w:t>
            </w:r>
          </w:p>
        </w:tc>
      </w:tr>
      <w:tr w:rsidR="00A829BB" w:rsidRPr="008F2BBA" w14:paraId="1D7F0FBB" w14:textId="77777777" w:rsidTr="00A829BB">
        <w:trPr>
          <w:jc w:val="center"/>
        </w:trPr>
        <w:tc>
          <w:tcPr>
            <w:tcW w:w="2836" w:type="dxa"/>
            <w:shd w:val="clear" w:color="auto" w:fill="auto"/>
          </w:tcPr>
          <w:p w14:paraId="03232C5B" w14:textId="77777777" w:rsidR="00A829BB" w:rsidRPr="008F2BBA" w:rsidRDefault="00A829BB" w:rsidP="00FF4BBE">
            <w:pPr>
              <w:autoSpaceDE w:val="0"/>
              <w:autoSpaceDN w:val="0"/>
              <w:rPr>
                <w:b/>
                <w:bCs/>
                <w:sz w:val="24"/>
                <w:szCs w:val="24"/>
                <w:lang w:val="en-US"/>
              </w:rPr>
            </w:pPr>
            <w:r w:rsidRPr="008F2BBA">
              <w:rPr>
                <w:b/>
                <w:bCs/>
                <w:sz w:val="24"/>
                <w:szCs w:val="24"/>
              </w:rPr>
              <w:t>Пользователь</w:t>
            </w:r>
          </w:p>
        </w:tc>
        <w:tc>
          <w:tcPr>
            <w:tcW w:w="7224" w:type="dxa"/>
            <w:shd w:val="clear" w:color="auto" w:fill="auto"/>
          </w:tcPr>
          <w:p w14:paraId="77694B6A" w14:textId="77777777" w:rsidR="00A829BB" w:rsidRPr="008F2BBA" w:rsidRDefault="00A829BB" w:rsidP="00FF4BBE">
            <w:pPr>
              <w:jc w:val="both"/>
              <w:rPr>
                <w:sz w:val="24"/>
                <w:szCs w:val="24"/>
              </w:rPr>
            </w:pPr>
            <w:r w:rsidRPr="008F2BBA">
              <w:rPr>
                <w:sz w:val="24"/>
                <w:szCs w:val="24"/>
              </w:rPr>
              <w:t>Лицо, имеющее доступ к получению услуг с использованием сети Интернет</w:t>
            </w:r>
          </w:p>
        </w:tc>
      </w:tr>
      <w:tr w:rsidR="00A829BB" w:rsidRPr="008F2BBA" w14:paraId="33E6DFED" w14:textId="77777777" w:rsidTr="00A829BB">
        <w:trPr>
          <w:jc w:val="center"/>
        </w:trPr>
        <w:tc>
          <w:tcPr>
            <w:tcW w:w="2836" w:type="dxa"/>
            <w:shd w:val="clear" w:color="auto" w:fill="auto"/>
          </w:tcPr>
          <w:p w14:paraId="2E8B4AD5" w14:textId="77777777" w:rsidR="00A829BB" w:rsidRPr="008F2BBA" w:rsidRDefault="00A829BB" w:rsidP="00FF4BBE">
            <w:pPr>
              <w:autoSpaceDE w:val="0"/>
              <w:autoSpaceDN w:val="0"/>
              <w:rPr>
                <w:b/>
                <w:bCs/>
                <w:sz w:val="24"/>
                <w:szCs w:val="24"/>
              </w:rPr>
            </w:pPr>
            <w:r w:rsidRPr="008F2BBA">
              <w:rPr>
                <w:b/>
                <w:bCs/>
                <w:sz w:val="24"/>
                <w:szCs w:val="24"/>
              </w:rPr>
              <w:t xml:space="preserve">Резервное копирование/ </w:t>
            </w:r>
            <w:proofErr w:type="spellStart"/>
            <w:r w:rsidRPr="008F2BBA">
              <w:rPr>
                <w:b/>
                <w:bCs/>
                <w:sz w:val="24"/>
                <w:szCs w:val="24"/>
              </w:rPr>
              <w:t>Бэкапирование</w:t>
            </w:r>
            <w:proofErr w:type="spellEnd"/>
          </w:p>
        </w:tc>
        <w:tc>
          <w:tcPr>
            <w:tcW w:w="7224" w:type="dxa"/>
            <w:shd w:val="clear" w:color="auto" w:fill="auto"/>
          </w:tcPr>
          <w:p w14:paraId="30C29550" w14:textId="77777777" w:rsidR="00A829BB" w:rsidRPr="008F2BBA" w:rsidRDefault="00A829BB" w:rsidP="00FF4BBE">
            <w:pPr>
              <w:jc w:val="both"/>
              <w:rPr>
                <w:sz w:val="24"/>
                <w:szCs w:val="24"/>
              </w:rPr>
            </w:pPr>
            <w:r w:rsidRPr="008F2BBA">
              <w:rPr>
                <w:sz w:val="24"/>
                <w:szCs w:val="24"/>
              </w:rPr>
              <w:t>Процесс создания копии данных на носителе, предназначенном для восстановления данных в оригинальном или новом месте их расположения в случае их повреждения или разрушения</w:t>
            </w:r>
          </w:p>
        </w:tc>
      </w:tr>
      <w:tr w:rsidR="00A829BB" w:rsidRPr="008F2BBA" w14:paraId="535D4A3A" w14:textId="77777777" w:rsidTr="00A829BB">
        <w:trPr>
          <w:jc w:val="center"/>
        </w:trPr>
        <w:tc>
          <w:tcPr>
            <w:tcW w:w="2836" w:type="dxa"/>
          </w:tcPr>
          <w:p w14:paraId="3B2953FA" w14:textId="77777777" w:rsidR="00A829BB" w:rsidRPr="008F2BBA" w:rsidRDefault="00A829BB" w:rsidP="00FF4BBE">
            <w:pPr>
              <w:autoSpaceDE w:val="0"/>
              <w:autoSpaceDN w:val="0"/>
              <w:rPr>
                <w:b/>
                <w:bCs/>
                <w:sz w:val="24"/>
                <w:szCs w:val="24"/>
              </w:rPr>
            </w:pPr>
            <w:r w:rsidRPr="008F2BBA">
              <w:rPr>
                <w:b/>
                <w:bCs/>
                <w:sz w:val="24"/>
                <w:szCs w:val="24"/>
              </w:rPr>
              <w:t>Роль</w:t>
            </w:r>
          </w:p>
        </w:tc>
        <w:tc>
          <w:tcPr>
            <w:tcW w:w="7224" w:type="dxa"/>
          </w:tcPr>
          <w:p w14:paraId="3B875F3C" w14:textId="77777777" w:rsidR="00A829BB" w:rsidRPr="008F2BBA" w:rsidRDefault="00A829BB" w:rsidP="00FF4BBE">
            <w:pPr>
              <w:autoSpaceDE w:val="0"/>
              <w:autoSpaceDN w:val="0"/>
              <w:jc w:val="both"/>
              <w:rPr>
                <w:sz w:val="24"/>
                <w:szCs w:val="24"/>
              </w:rPr>
            </w:pPr>
            <w:r w:rsidRPr="008F2BBA">
              <w:rPr>
                <w:color w:val="000000"/>
                <w:sz w:val="24"/>
                <w:szCs w:val="24"/>
              </w:rPr>
              <w:t>Класс пользователей Сайта, обладающих определенным набором прав доступа</w:t>
            </w:r>
          </w:p>
        </w:tc>
      </w:tr>
      <w:tr w:rsidR="00A829BB" w:rsidRPr="008F2BBA" w14:paraId="6BDFBC60" w14:textId="77777777" w:rsidTr="00A829BB">
        <w:trPr>
          <w:trHeight w:val="559"/>
          <w:jc w:val="center"/>
        </w:trPr>
        <w:tc>
          <w:tcPr>
            <w:tcW w:w="2836" w:type="dxa"/>
          </w:tcPr>
          <w:p w14:paraId="3CF56D36" w14:textId="77777777" w:rsidR="00A829BB" w:rsidRPr="008F2BBA" w:rsidRDefault="00A829BB" w:rsidP="00FF4BBE">
            <w:pPr>
              <w:autoSpaceDE w:val="0"/>
              <w:autoSpaceDN w:val="0"/>
              <w:rPr>
                <w:b/>
                <w:bCs/>
                <w:sz w:val="24"/>
                <w:szCs w:val="24"/>
              </w:rPr>
            </w:pPr>
            <w:r w:rsidRPr="008F2BBA">
              <w:rPr>
                <w:b/>
                <w:bCs/>
                <w:sz w:val="24"/>
                <w:szCs w:val="24"/>
              </w:rPr>
              <w:t xml:space="preserve">Система администрирования, система управления контентом </w:t>
            </w:r>
          </w:p>
        </w:tc>
        <w:tc>
          <w:tcPr>
            <w:tcW w:w="7224" w:type="dxa"/>
          </w:tcPr>
          <w:p w14:paraId="2E6B77CD" w14:textId="77777777" w:rsidR="00A829BB" w:rsidRPr="008F2BBA" w:rsidRDefault="00A829BB" w:rsidP="00FF4BBE">
            <w:pPr>
              <w:autoSpaceDE w:val="0"/>
              <w:autoSpaceDN w:val="0"/>
              <w:jc w:val="both"/>
              <w:rPr>
                <w:sz w:val="24"/>
                <w:szCs w:val="24"/>
                <w:shd w:val="clear" w:color="auto" w:fill="FFFFFF"/>
              </w:rPr>
            </w:pPr>
            <w:r w:rsidRPr="008F2BBA">
              <w:rPr>
                <w:sz w:val="24"/>
                <w:szCs w:val="24"/>
                <w:shd w:val="clear" w:color="auto" w:fill="FFFFFF"/>
              </w:rPr>
              <w:t>Информационная система, используемая для обеспечения и организации совместного процесса создания, редактирования и управления содержимым Сайта – контентом</w:t>
            </w:r>
          </w:p>
        </w:tc>
      </w:tr>
      <w:tr w:rsidR="00A829BB" w:rsidRPr="008F2BBA" w14:paraId="5983F056" w14:textId="77777777" w:rsidTr="00A829BB">
        <w:trPr>
          <w:trHeight w:val="559"/>
          <w:jc w:val="center"/>
        </w:trPr>
        <w:tc>
          <w:tcPr>
            <w:tcW w:w="2836" w:type="dxa"/>
          </w:tcPr>
          <w:p w14:paraId="014AA4F7" w14:textId="77777777" w:rsidR="00A829BB" w:rsidRPr="008F2BBA" w:rsidRDefault="00A829BB" w:rsidP="00FF4BBE">
            <w:pPr>
              <w:autoSpaceDE w:val="0"/>
              <w:autoSpaceDN w:val="0"/>
              <w:rPr>
                <w:b/>
                <w:bCs/>
                <w:sz w:val="24"/>
                <w:szCs w:val="24"/>
              </w:rPr>
            </w:pPr>
            <w:r w:rsidRPr="008F2BBA">
              <w:rPr>
                <w:b/>
                <w:bCs/>
                <w:sz w:val="24"/>
                <w:szCs w:val="24"/>
              </w:rPr>
              <w:t>Тестовая среда</w:t>
            </w:r>
          </w:p>
        </w:tc>
        <w:tc>
          <w:tcPr>
            <w:tcW w:w="7224" w:type="dxa"/>
          </w:tcPr>
          <w:p w14:paraId="27A75566" w14:textId="77777777" w:rsidR="00A829BB" w:rsidRPr="008F2BBA" w:rsidRDefault="00A829BB" w:rsidP="00FF4BBE">
            <w:pPr>
              <w:autoSpaceDE w:val="0"/>
              <w:autoSpaceDN w:val="0"/>
              <w:jc w:val="both"/>
              <w:rPr>
                <w:sz w:val="24"/>
                <w:szCs w:val="24"/>
                <w:shd w:val="clear" w:color="auto" w:fill="FFFFFF"/>
              </w:rPr>
            </w:pPr>
            <w:r w:rsidRPr="008F2BBA">
              <w:rPr>
                <w:sz w:val="24"/>
                <w:szCs w:val="24"/>
                <w:shd w:val="clear" w:color="auto" w:fill="FFFFFF"/>
              </w:rPr>
              <w:t>Отдельное окружение, в котором выполняется тестирование вносимых изменений перед переносом на боевую среду</w:t>
            </w:r>
          </w:p>
        </w:tc>
      </w:tr>
      <w:tr w:rsidR="00A829BB" w:rsidRPr="008F2BBA" w14:paraId="6CF7604D" w14:textId="77777777" w:rsidTr="00A829BB">
        <w:trPr>
          <w:trHeight w:val="559"/>
          <w:jc w:val="center"/>
        </w:trPr>
        <w:tc>
          <w:tcPr>
            <w:tcW w:w="2836" w:type="dxa"/>
          </w:tcPr>
          <w:p w14:paraId="35A8071F" w14:textId="77777777" w:rsidR="00A829BB" w:rsidRPr="008F2BBA" w:rsidRDefault="00A829BB" w:rsidP="00FF4BBE">
            <w:pPr>
              <w:autoSpaceDE w:val="0"/>
              <w:autoSpaceDN w:val="0"/>
              <w:rPr>
                <w:b/>
                <w:bCs/>
                <w:sz w:val="24"/>
                <w:szCs w:val="24"/>
              </w:rPr>
            </w:pPr>
            <w:r w:rsidRPr="008F2BBA">
              <w:rPr>
                <w:b/>
                <w:bCs/>
                <w:sz w:val="24"/>
                <w:szCs w:val="24"/>
              </w:rPr>
              <w:t xml:space="preserve">Сайт </w:t>
            </w:r>
          </w:p>
        </w:tc>
        <w:tc>
          <w:tcPr>
            <w:tcW w:w="7224" w:type="dxa"/>
          </w:tcPr>
          <w:p w14:paraId="0A25F367" w14:textId="77777777" w:rsidR="00A829BB" w:rsidRPr="008F2BBA" w:rsidRDefault="00A829BB" w:rsidP="00FF4BBE">
            <w:pPr>
              <w:autoSpaceDE w:val="0"/>
              <w:autoSpaceDN w:val="0"/>
              <w:jc w:val="both"/>
              <w:rPr>
                <w:sz w:val="24"/>
                <w:szCs w:val="24"/>
                <w:shd w:val="clear" w:color="auto" w:fill="FFFFFF"/>
              </w:rPr>
            </w:pPr>
            <w:r w:rsidRPr="008F2BBA">
              <w:rPr>
                <w:sz w:val="24"/>
                <w:szCs w:val="24"/>
                <w:shd w:val="clear" w:color="auto" w:fill="FFFFFF"/>
              </w:rPr>
              <w:t xml:space="preserve">Информационная система, предоставляющая пользователям сети Интернет доступ к своему содержимому и функционалу в виде упорядоченного набора </w:t>
            </w:r>
            <w:proofErr w:type="gramStart"/>
            <w:r w:rsidRPr="008F2BBA">
              <w:rPr>
                <w:sz w:val="24"/>
                <w:szCs w:val="24"/>
                <w:shd w:val="clear" w:color="auto" w:fill="FFFFFF"/>
              </w:rPr>
              <w:t>взаимосвязанных</w:t>
            </w:r>
            <w:proofErr w:type="gramEnd"/>
            <w:r w:rsidRPr="008F2BBA">
              <w:rPr>
                <w:sz w:val="24"/>
                <w:szCs w:val="24"/>
                <w:shd w:val="clear" w:color="auto" w:fill="FFFFFF"/>
              </w:rPr>
              <w:t xml:space="preserve"> HTML-страниц</w:t>
            </w:r>
          </w:p>
        </w:tc>
      </w:tr>
    </w:tbl>
    <w:p w14:paraId="6936586A" w14:textId="77777777" w:rsidR="00A829BB" w:rsidRPr="008F2BBA" w:rsidRDefault="00A829BB" w:rsidP="00FF4BBE">
      <w:pPr>
        <w:ind w:firstLine="567"/>
        <w:jc w:val="both"/>
        <w:rPr>
          <w:color w:val="000000"/>
          <w:sz w:val="24"/>
          <w:szCs w:val="24"/>
        </w:rPr>
      </w:pPr>
    </w:p>
    <w:p w14:paraId="64EAD0D1" w14:textId="77777777" w:rsidR="00A829BB" w:rsidRPr="008F2BBA" w:rsidRDefault="00A829BB" w:rsidP="00FF4BBE">
      <w:pPr>
        <w:ind w:firstLine="567"/>
        <w:jc w:val="both"/>
        <w:rPr>
          <w:color w:val="000000"/>
          <w:sz w:val="24"/>
          <w:szCs w:val="24"/>
        </w:rPr>
      </w:pPr>
      <w:r w:rsidRPr="008F2BBA">
        <w:rPr>
          <w:color w:val="000000"/>
          <w:sz w:val="24"/>
          <w:szCs w:val="24"/>
        </w:rPr>
        <w:t>Прочая техническая терминология понимается в соответствии с действующими стандартами и рекомендациями международных органов, ответственных за вопросы стандартизации в сети Интернет.</w:t>
      </w:r>
    </w:p>
    <w:p w14:paraId="1F59DADD" w14:textId="77777777" w:rsidR="00A829BB" w:rsidRPr="008F2BBA" w:rsidRDefault="00A829BB" w:rsidP="00FF4BBE">
      <w:pPr>
        <w:keepNext/>
        <w:pBdr>
          <w:top w:val="nil"/>
          <w:left w:val="nil"/>
          <w:bottom w:val="nil"/>
          <w:right w:val="nil"/>
          <w:between w:val="nil"/>
        </w:pBdr>
        <w:ind w:firstLine="567"/>
        <w:contextualSpacing/>
      </w:pPr>
    </w:p>
    <w:p w14:paraId="552E0A34" w14:textId="77777777" w:rsidR="00A829BB" w:rsidRPr="008F2BBA" w:rsidRDefault="00A829BB" w:rsidP="00FF4BBE">
      <w:pPr>
        <w:keepNext/>
        <w:numPr>
          <w:ilvl w:val="0"/>
          <w:numId w:val="34"/>
        </w:numPr>
        <w:pBdr>
          <w:top w:val="nil"/>
          <w:left w:val="nil"/>
          <w:bottom w:val="nil"/>
          <w:right w:val="nil"/>
          <w:between w:val="nil"/>
        </w:pBdr>
        <w:ind w:left="0" w:firstLine="567"/>
        <w:contextualSpacing/>
        <w:rPr>
          <w:color w:val="000000"/>
          <w:sz w:val="24"/>
          <w:szCs w:val="24"/>
        </w:rPr>
      </w:pPr>
      <w:r w:rsidRPr="008F2BBA">
        <w:rPr>
          <w:b/>
          <w:color w:val="000000"/>
          <w:sz w:val="24"/>
          <w:szCs w:val="24"/>
        </w:rPr>
        <w:t xml:space="preserve">ОБЩАЯ </w:t>
      </w:r>
      <w:r w:rsidRPr="008F2BBA">
        <w:rPr>
          <w:b/>
          <w:kern w:val="28"/>
          <w:sz w:val="24"/>
          <w:szCs w:val="24"/>
        </w:rPr>
        <w:t>ИНФОРМАЦИЯ</w:t>
      </w:r>
    </w:p>
    <w:p w14:paraId="624A5663" w14:textId="77777777" w:rsidR="00A829BB" w:rsidRPr="008F2BBA" w:rsidRDefault="00A829BB" w:rsidP="00FF4BBE">
      <w:pPr>
        <w:keepNext/>
        <w:keepLines/>
        <w:numPr>
          <w:ilvl w:val="1"/>
          <w:numId w:val="32"/>
        </w:numPr>
        <w:tabs>
          <w:tab w:val="left" w:pos="567"/>
          <w:tab w:val="left" w:pos="709"/>
        </w:tabs>
        <w:ind w:left="0" w:firstLine="567"/>
        <w:jc w:val="both"/>
        <w:outlineLvl w:val="1"/>
        <w:rPr>
          <w:b/>
          <w:bCs/>
          <w:iCs/>
          <w:color w:val="000000"/>
          <w:sz w:val="24"/>
          <w:szCs w:val="24"/>
        </w:rPr>
      </w:pPr>
      <w:r w:rsidRPr="008F2BBA">
        <w:rPr>
          <w:b/>
          <w:bCs/>
          <w:iCs/>
          <w:color w:val="000000"/>
          <w:sz w:val="24"/>
          <w:szCs w:val="24"/>
        </w:rPr>
        <w:t xml:space="preserve">Введение </w:t>
      </w:r>
    </w:p>
    <w:p w14:paraId="0A512FA2" w14:textId="7CE942FC" w:rsidR="00A829BB" w:rsidRPr="008F2BBA" w:rsidRDefault="00A829BB" w:rsidP="00FF4BBE">
      <w:pPr>
        <w:ind w:firstLine="567"/>
        <w:jc w:val="both"/>
        <w:rPr>
          <w:color w:val="000000"/>
          <w:sz w:val="24"/>
          <w:szCs w:val="24"/>
        </w:rPr>
      </w:pPr>
      <w:r w:rsidRPr="008F2BBA">
        <w:rPr>
          <w:color w:val="000000"/>
          <w:sz w:val="24"/>
          <w:szCs w:val="24"/>
        </w:rPr>
        <w:t>Настоящий документ содержит техническое задание на оказание услуг по разработке</w:t>
      </w:r>
      <w:r w:rsidR="006B2136" w:rsidRPr="008F2BBA">
        <w:rPr>
          <w:sz w:val="24"/>
          <w:szCs w:val="24"/>
        </w:rPr>
        <w:t>, технической реализации, тестировани</w:t>
      </w:r>
      <w:r w:rsidR="006F6AC8" w:rsidRPr="008F2BBA">
        <w:rPr>
          <w:sz w:val="24"/>
          <w:szCs w:val="24"/>
        </w:rPr>
        <w:t>ю</w:t>
      </w:r>
      <w:r w:rsidR="006B2136" w:rsidRPr="008F2BBA">
        <w:rPr>
          <w:sz w:val="24"/>
          <w:szCs w:val="24"/>
        </w:rPr>
        <w:t>, запуск</w:t>
      </w:r>
      <w:r w:rsidR="006F6AC8" w:rsidRPr="008F2BBA">
        <w:rPr>
          <w:sz w:val="24"/>
          <w:szCs w:val="24"/>
        </w:rPr>
        <w:t>у</w:t>
      </w:r>
      <w:r w:rsidR="006B2136" w:rsidRPr="008F2BBA">
        <w:rPr>
          <w:sz w:val="24"/>
          <w:szCs w:val="24"/>
        </w:rPr>
        <w:t xml:space="preserve"> в эксплуатацию</w:t>
      </w:r>
      <w:r w:rsidRPr="008F2BBA">
        <w:rPr>
          <w:color w:val="000000"/>
          <w:sz w:val="24"/>
          <w:szCs w:val="24"/>
        </w:rPr>
        <w:t xml:space="preserve"> и технической поддержке официального сайта 45-й сессии Комитета всемирного наследия ЮНЕСКО в </w:t>
      </w:r>
      <w:proofErr w:type="spellStart"/>
      <w:r w:rsidRPr="008F2BBA">
        <w:rPr>
          <w:color w:val="000000"/>
          <w:sz w:val="24"/>
          <w:szCs w:val="24"/>
        </w:rPr>
        <w:t>г</w:t>
      </w:r>
      <w:proofErr w:type="gramStart"/>
      <w:r w:rsidRPr="008F2BBA">
        <w:rPr>
          <w:color w:val="000000"/>
          <w:sz w:val="24"/>
          <w:szCs w:val="24"/>
        </w:rPr>
        <w:t>.К</w:t>
      </w:r>
      <w:proofErr w:type="gramEnd"/>
      <w:r w:rsidRPr="008F2BBA">
        <w:rPr>
          <w:color w:val="000000"/>
          <w:sz w:val="24"/>
          <w:szCs w:val="24"/>
        </w:rPr>
        <w:t>азани</w:t>
      </w:r>
      <w:proofErr w:type="spellEnd"/>
      <w:r w:rsidRPr="008F2BBA">
        <w:rPr>
          <w:color w:val="000000"/>
          <w:sz w:val="24"/>
          <w:szCs w:val="24"/>
        </w:rPr>
        <w:t xml:space="preserve"> в 2022 году (далее – Сайт).</w:t>
      </w:r>
    </w:p>
    <w:p w14:paraId="3A9CBC69" w14:textId="77777777" w:rsidR="00F75755" w:rsidRPr="008F2BBA" w:rsidRDefault="00F75755" w:rsidP="00FF4BBE">
      <w:pPr>
        <w:ind w:firstLine="567"/>
        <w:jc w:val="both"/>
        <w:rPr>
          <w:color w:val="000000"/>
          <w:sz w:val="24"/>
          <w:szCs w:val="24"/>
        </w:rPr>
      </w:pPr>
    </w:p>
    <w:p w14:paraId="679D1E7C" w14:textId="77777777" w:rsidR="00A829BB" w:rsidRPr="008F2BBA" w:rsidRDefault="00A829BB" w:rsidP="00FF4BBE">
      <w:pPr>
        <w:keepNext/>
        <w:keepLines/>
        <w:numPr>
          <w:ilvl w:val="1"/>
          <w:numId w:val="32"/>
        </w:numPr>
        <w:tabs>
          <w:tab w:val="left" w:pos="567"/>
        </w:tabs>
        <w:ind w:left="0" w:firstLine="567"/>
        <w:jc w:val="both"/>
        <w:outlineLvl w:val="1"/>
        <w:rPr>
          <w:bCs/>
          <w:iCs/>
          <w:color w:val="000000"/>
          <w:sz w:val="24"/>
          <w:szCs w:val="24"/>
        </w:rPr>
      </w:pPr>
      <w:r w:rsidRPr="008F2BBA">
        <w:rPr>
          <w:b/>
          <w:bCs/>
          <w:iCs/>
          <w:color w:val="000000"/>
          <w:sz w:val="24"/>
          <w:szCs w:val="24"/>
        </w:rPr>
        <w:t>Состав и результаты услуг</w:t>
      </w:r>
    </w:p>
    <w:p w14:paraId="11A76393" w14:textId="77777777" w:rsidR="00A829BB" w:rsidRPr="008F2BBA" w:rsidRDefault="00A829BB" w:rsidP="00FF4BBE">
      <w:pPr>
        <w:ind w:firstLine="567"/>
        <w:jc w:val="both"/>
        <w:rPr>
          <w:color w:val="000000"/>
          <w:sz w:val="24"/>
          <w:szCs w:val="24"/>
        </w:rPr>
      </w:pPr>
      <w:r w:rsidRPr="008F2BBA">
        <w:rPr>
          <w:color w:val="000000"/>
          <w:sz w:val="24"/>
          <w:szCs w:val="24"/>
        </w:rPr>
        <w:t>Наименование, состав и результаты услуг указаны в Таблице 1.</w:t>
      </w:r>
    </w:p>
    <w:p w14:paraId="5DA3C0CA" w14:textId="77777777" w:rsidR="00A829BB" w:rsidRPr="008F2BBA" w:rsidRDefault="00A829BB" w:rsidP="00FF4BBE">
      <w:pPr>
        <w:ind w:firstLine="567"/>
        <w:jc w:val="right"/>
        <w:rPr>
          <w:color w:val="000000"/>
          <w:sz w:val="24"/>
          <w:szCs w:val="24"/>
        </w:rPr>
      </w:pPr>
      <w:r w:rsidRPr="008F2BBA">
        <w:rPr>
          <w:color w:val="000000"/>
          <w:sz w:val="24"/>
          <w:szCs w:val="24"/>
        </w:rPr>
        <w:t>Таблица 1</w:t>
      </w:r>
    </w:p>
    <w:tbl>
      <w:tblPr>
        <w:tblW w:w="10065"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709"/>
        <w:gridCol w:w="3119"/>
        <w:gridCol w:w="6237"/>
      </w:tblGrid>
      <w:tr w:rsidR="00B5582D" w:rsidRPr="008F2BBA" w14:paraId="0FF49E7E" w14:textId="77777777" w:rsidTr="00B5582D">
        <w:trPr>
          <w:trHeight w:val="340"/>
        </w:trPr>
        <w:tc>
          <w:tcPr>
            <w:tcW w:w="709" w:type="dxa"/>
            <w:shd w:val="pct5" w:color="auto" w:fill="auto"/>
            <w:vAlign w:val="center"/>
          </w:tcPr>
          <w:p w14:paraId="3916D780" w14:textId="77777777" w:rsidR="00B5582D" w:rsidRPr="008F2BBA" w:rsidRDefault="00B5582D" w:rsidP="00B5582D">
            <w:pPr>
              <w:jc w:val="center"/>
              <w:rPr>
                <w:sz w:val="24"/>
                <w:szCs w:val="24"/>
              </w:rPr>
            </w:pPr>
            <w:r w:rsidRPr="008F2BBA">
              <w:rPr>
                <w:b/>
                <w:sz w:val="24"/>
                <w:szCs w:val="24"/>
              </w:rPr>
              <w:t xml:space="preserve">№ </w:t>
            </w:r>
          </w:p>
        </w:tc>
        <w:tc>
          <w:tcPr>
            <w:tcW w:w="3119" w:type="dxa"/>
            <w:shd w:val="pct5" w:color="auto" w:fill="auto"/>
            <w:vAlign w:val="center"/>
          </w:tcPr>
          <w:p w14:paraId="3C5618DA" w14:textId="77777777" w:rsidR="00B5582D" w:rsidRPr="008F2BBA" w:rsidRDefault="00B5582D" w:rsidP="00B5582D">
            <w:pPr>
              <w:jc w:val="center"/>
              <w:rPr>
                <w:sz w:val="24"/>
                <w:szCs w:val="24"/>
              </w:rPr>
            </w:pPr>
            <w:r w:rsidRPr="008F2BBA">
              <w:rPr>
                <w:b/>
                <w:sz w:val="24"/>
                <w:szCs w:val="24"/>
              </w:rPr>
              <w:t>Наименование Услуг</w:t>
            </w:r>
          </w:p>
        </w:tc>
        <w:tc>
          <w:tcPr>
            <w:tcW w:w="6237" w:type="dxa"/>
            <w:shd w:val="pct5" w:color="auto" w:fill="auto"/>
            <w:vAlign w:val="center"/>
          </w:tcPr>
          <w:p w14:paraId="4E042462" w14:textId="77777777" w:rsidR="00B5582D" w:rsidRPr="008F2BBA" w:rsidRDefault="00B5582D" w:rsidP="00B5582D">
            <w:pPr>
              <w:jc w:val="center"/>
              <w:rPr>
                <w:b/>
                <w:sz w:val="24"/>
                <w:szCs w:val="24"/>
              </w:rPr>
            </w:pPr>
            <w:r w:rsidRPr="008F2BBA">
              <w:rPr>
                <w:b/>
                <w:sz w:val="24"/>
                <w:szCs w:val="24"/>
              </w:rPr>
              <w:t>Результаты Услуг</w:t>
            </w:r>
          </w:p>
        </w:tc>
      </w:tr>
      <w:tr w:rsidR="00E635FC" w:rsidRPr="008F2BBA" w14:paraId="6DCD161D" w14:textId="77777777" w:rsidTr="001321F8">
        <w:trPr>
          <w:trHeight w:val="340"/>
        </w:trPr>
        <w:tc>
          <w:tcPr>
            <w:tcW w:w="709" w:type="dxa"/>
            <w:shd w:val="clear" w:color="auto" w:fill="auto"/>
            <w:vAlign w:val="center"/>
          </w:tcPr>
          <w:p w14:paraId="367107EA" w14:textId="77777777" w:rsidR="00E635FC" w:rsidRPr="008F2BBA" w:rsidRDefault="00E635FC" w:rsidP="00B5582D">
            <w:pPr>
              <w:jc w:val="center"/>
              <w:rPr>
                <w:b/>
                <w:sz w:val="24"/>
                <w:szCs w:val="24"/>
              </w:rPr>
            </w:pPr>
            <w:r w:rsidRPr="008F2BBA">
              <w:rPr>
                <w:b/>
                <w:sz w:val="24"/>
                <w:szCs w:val="24"/>
              </w:rPr>
              <w:t>1.</w:t>
            </w:r>
          </w:p>
        </w:tc>
        <w:tc>
          <w:tcPr>
            <w:tcW w:w="9356" w:type="dxa"/>
            <w:gridSpan w:val="2"/>
            <w:shd w:val="clear" w:color="auto" w:fill="auto"/>
            <w:vAlign w:val="center"/>
          </w:tcPr>
          <w:p w14:paraId="7F43F9A4" w14:textId="5626FF09" w:rsidR="00E635FC" w:rsidRPr="008F2BBA" w:rsidRDefault="00E635FC" w:rsidP="0063384D">
            <w:pPr>
              <w:rPr>
                <w:sz w:val="24"/>
                <w:szCs w:val="24"/>
              </w:rPr>
            </w:pPr>
            <w:r w:rsidRPr="008F2BBA">
              <w:rPr>
                <w:b/>
                <w:sz w:val="24"/>
                <w:szCs w:val="24"/>
              </w:rPr>
              <w:t>Разработка Сайта:</w:t>
            </w:r>
          </w:p>
        </w:tc>
      </w:tr>
      <w:tr w:rsidR="00B5582D" w:rsidRPr="008F2BBA" w14:paraId="485A8B2F" w14:textId="77777777" w:rsidTr="00B5582D">
        <w:trPr>
          <w:trHeight w:val="340"/>
        </w:trPr>
        <w:tc>
          <w:tcPr>
            <w:tcW w:w="709" w:type="dxa"/>
            <w:shd w:val="clear" w:color="auto" w:fill="auto"/>
          </w:tcPr>
          <w:p w14:paraId="6FD65B61" w14:textId="77777777" w:rsidR="00B5582D" w:rsidRPr="008F2BBA" w:rsidRDefault="00B5582D" w:rsidP="00B5582D">
            <w:pPr>
              <w:jc w:val="center"/>
              <w:rPr>
                <w:sz w:val="24"/>
                <w:szCs w:val="24"/>
              </w:rPr>
            </w:pPr>
            <w:r w:rsidRPr="008F2BBA">
              <w:rPr>
                <w:sz w:val="24"/>
                <w:szCs w:val="24"/>
              </w:rPr>
              <w:t>1.1</w:t>
            </w:r>
          </w:p>
        </w:tc>
        <w:tc>
          <w:tcPr>
            <w:tcW w:w="3119" w:type="dxa"/>
            <w:shd w:val="clear" w:color="auto" w:fill="auto"/>
          </w:tcPr>
          <w:p w14:paraId="0D7C9A64" w14:textId="49012CC2" w:rsidR="00B5582D" w:rsidRPr="008F2BBA" w:rsidRDefault="00B5582D">
            <w:pPr>
              <w:jc w:val="both"/>
              <w:rPr>
                <w:sz w:val="24"/>
                <w:szCs w:val="24"/>
              </w:rPr>
            </w:pPr>
            <w:r w:rsidRPr="008F2BBA">
              <w:rPr>
                <w:sz w:val="24"/>
                <w:szCs w:val="24"/>
              </w:rPr>
              <w:t xml:space="preserve">Разработка </w:t>
            </w:r>
            <w:proofErr w:type="gramStart"/>
            <w:r w:rsidRPr="008F2BBA">
              <w:rPr>
                <w:sz w:val="24"/>
                <w:szCs w:val="24"/>
              </w:rPr>
              <w:t>дизайн-концепции</w:t>
            </w:r>
            <w:proofErr w:type="gramEnd"/>
            <w:r w:rsidRPr="008F2BBA">
              <w:rPr>
                <w:sz w:val="24"/>
                <w:szCs w:val="24"/>
              </w:rPr>
              <w:t xml:space="preserve"> и макетов Сайта</w:t>
            </w:r>
          </w:p>
        </w:tc>
        <w:tc>
          <w:tcPr>
            <w:tcW w:w="6237" w:type="dxa"/>
          </w:tcPr>
          <w:p w14:paraId="003BB570" w14:textId="66893CC9" w:rsidR="00B5582D" w:rsidRPr="008F2BBA" w:rsidRDefault="00B5582D" w:rsidP="00B5582D">
            <w:pPr>
              <w:widowControl w:val="0"/>
              <w:numPr>
                <w:ilvl w:val="0"/>
                <w:numId w:val="40"/>
              </w:numPr>
              <w:autoSpaceDN w:val="0"/>
              <w:adjustRightInd w:val="0"/>
              <w:jc w:val="both"/>
              <w:textAlignment w:val="baseline"/>
              <w:rPr>
                <w:sz w:val="24"/>
                <w:szCs w:val="24"/>
              </w:rPr>
            </w:pPr>
            <w:r w:rsidRPr="008F2BBA">
              <w:rPr>
                <w:sz w:val="24"/>
                <w:szCs w:val="24"/>
              </w:rPr>
              <w:t xml:space="preserve">Техническое задание; </w:t>
            </w:r>
          </w:p>
          <w:p w14:paraId="7D62DBD4" w14:textId="77777777" w:rsidR="006C23C0" w:rsidRPr="008F2BBA" w:rsidRDefault="006C23C0" w:rsidP="006C23C0">
            <w:pPr>
              <w:widowControl w:val="0"/>
              <w:numPr>
                <w:ilvl w:val="0"/>
                <w:numId w:val="40"/>
              </w:numPr>
              <w:autoSpaceDN w:val="0"/>
              <w:adjustRightInd w:val="0"/>
              <w:jc w:val="both"/>
              <w:textAlignment w:val="baseline"/>
              <w:rPr>
                <w:sz w:val="24"/>
                <w:szCs w:val="24"/>
              </w:rPr>
            </w:pPr>
            <w:r w:rsidRPr="008F2BBA">
              <w:rPr>
                <w:sz w:val="24"/>
                <w:szCs w:val="24"/>
              </w:rPr>
              <w:t>Дизайн-концепция Сайта;</w:t>
            </w:r>
          </w:p>
          <w:p w14:paraId="54985EC8" w14:textId="77777777" w:rsidR="006C23C0" w:rsidRPr="008F2BBA" w:rsidRDefault="006C23C0" w:rsidP="006C23C0">
            <w:pPr>
              <w:widowControl w:val="0"/>
              <w:numPr>
                <w:ilvl w:val="0"/>
                <w:numId w:val="40"/>
              </w:numPr>
              <w:autoSpaceDN w:val="0"/>
              <w:adjustRightInd w:val="0"/>
              <w:jc w:val="both"/>
              <w:textAlignment w:val="baseline"/>
              <w:rPr>
                <w:sz w:val="24"/>
                <w:szCs w:val="24"/>
              </w:rPr>
            </w:pPr>
            <w:r w:rsidRPr="008F2BBA">
              <w:rPr>
                <w:sz w:val="24"/>
                <w:szCs w:val="24"/>
              </w:rPr>
              <w:t xml:space="preserve">Протокол согласования </w:t>
            </w:r>
            <w:proofErr w:type="gramStart"/>
            <w:r w:rsidRPr="008F2BBA">
              <w:rPr>
                <w:sz w:val="24"/>
                <w:szCs w:val="24"/>
              </w:rPr>
              <w:t>дизайн-концепции</w:t>
            </w:r>
            <w:proofErr w:type="gramEnd"/>
            <w:r w:rsidRPr="008F2BBA">
              <w:rPr>
                <w:sz w:val="24"/>
                <w:szCs w:val="24"/>
              </w:rPr>
              <w:t xml:space="preserve"> Сайта;</w:t>
            </w:r>
          </w:p>
          <w:p w14:paraId="747907C7" w14:textId="77777777" w:rsidR="006C23C0" w:rsidRPr="008F2BBA" w:rsidRDefault="006C23C0" w:rsidP="006C23C0">
            <w:pPr>
              <w:widowControl w:val="0"/>
              <w:numPr>
                <w:ilvl w:val="0"/>
                <w:numId w:val="40"/>
              </w:numPr>
              <w:autoSpaceDN w:val="0"/>
              <w:adjustRightInd w:val="0"/>
              <w:jc w:val="both"/>
              <w:textAlignment w:val="baseline"/>
              <w:rPr>
                <w:sz w:val="24"/>
                <w:szCs w:val="24"/>
              </w:rPr>
            </w:pPr>
            <w:r w:rsidRPr="008F2BBA">
              <w:rPr>
                <w:sz w:val="24"/>
                <w:szCs w:val="24"/>
              </w:rPr>
              <w:t xml:space="preserve">Альбом </w:t>
            </w:r>
            <w:proofErr w:type="gramStart"/>
            <w:r w:rsidRPr="008F2BBA">
              <w:rPr>
                <w:sz w:val="24"/>
                <w:szCs w:val="24"/>
              </w:rPr>
              <w:t>дизайн-макетов</w:t>
            </w:r>
            <w:proofErr w:type="gramEnd"/>
            <w:r w:rsidRPr="008F2BBA">
              <w:rPr>
                <w:sz w:val="24"/>
                <w:szCs w:val="24"/>
              </w:rPr>
              <w:t xml:space="preserve"> страниц Сайта;</w:t>
            </w:r>
          </w:p>
          <w:p w14:paraId="39EDCAB4" w14:textId="622C576D" w:rsidR="006C23C0" w:rsidRPr="008F2BBA" w:rsidRDefault="006C23C0" w:rsidP="006C23C0">
            <w:pPr>
              <w:widowControl w:val="0"/>
              <w:numPr>
                <w:ilvl w:val="0"/>
                <w:numId w:val="40"/>
              </w:numPr>
              <w:autoSpaceDN w:val="0"/>
              <w:adjustRightInd w:val="0"/>
              <w:jc w:val="both"/>
              <w:textAlignment w:val="baseline"/>
              <w:rPr>
                <w:sz w:val="24"/>
                <w:szCs w:val="24"/>
              </w:rPr>
            </w:pPr>
            <w:r w:rsidRPr="008F2BBA">
              <w:rPr>
                <w:sz w:val="24"/>
                <w:szCs w:val="24"/>
              </w:rPr>
              <w:t xml:space="preserve">Протокол согласования </w:t>
            </w:r>
            <w:proofErr w:type="gramStart"/>
            <w:r w:rsidRPr="008F2BBA">
              <w:rPr>
                <w:sz w:val="24"/>
                <w:szCs w:val="24"/>
              </w:rPr>
              <w:t>дизайн-макетов</w:t>
            </w:r>
            <w:proofErr w:type="gramEnd"/>
            <w:r w:rsidRPr="008F2BBA">
              <w:rPr>
                <w:sz w:val="24"/>
                <w:szCs w:val="24"/>
              </w:rPr>
              <w:t xml:space="preserve"> страниц Сайта;</w:t>
            </w:r>
          </w:p>
          <w:p w14:paraId="2FBBF4D8" w14:textId="77777777" w:rsidR="00B5582D" w:rsidRPr="008F2BBA" w:rsidRDefault="006C23C0" w:rsidP="00B5582D">
            <w:pPr>
              <w:widowControl w:val="0"/>
              <w:numPr>
                <w:ilvl w:val="0"/>
                <w:numId w:val="40"/>
              </w:numPr>
              <w:autoSpaceDN w:val="0"/>
              <w:adjustRightInd w:val="0"/>
              <w:jc w:val="both"/>
              <w:textAlignment w:val="baseline"/>
              <w:rPr>
                <w:sz w:val="24"/>
                <w:szCs w:val="24"/>
              </w:rPr>
            </w:pPr>
            <w:r w:rsidRPr="008F2BBA">
              <w:rPr>
                <w:sz w:val="24"/>
                <w:szCs w:val="24"/>
              </w:rPr>
              <w:t>Акт оказанных услуг</w:t>
            </w:r>
            <w:r w:rsidR="00B14CA7" w:rsidRPr="008F2BBA">
              <w:rPr>
                <w:sz w:val="24"/>
                <w:szCs w:val="24"/>
              </w:rPr>
              <w:t>;</w:t>
            </w:r>
          </w:p>
          <w:p w14:paraId="594F0AB4" w14:textId="6E287E53" w:rsidR="00B14CA7" w:rsidRPr="008F2BBA" w:rsidRDefault="00B14CA7" w:rsidP="00B5582D">
            <w:pPr>
              <w:widowControl w:val="0"/>
              <w:numPr>
                <w:ilvl w:val="0"/>
                <w:numId w:val="40"/>
              </w:numPr>
              <w:autoSpaceDN w:val="0"/>
              <w:adjustRightInd w:val="0"/>
              <w:jc w:val="both"/>
              <w:textAlignment w:val="baseline"/>
              <w:rPr>
                <w:sz w:val="24"/>
                <w:szCs w:val="24"/>
              </w:rPr>
            </w:pPr>
            <w:r w:rsidRPr="008F2BBA">
              <w:rPr>
                <w:sz w:val="24"/>
                <w:szCs w:val="24"/>
              </w:rPr>
              <w:t>Отчет</w:t>
            </w:r>
            <w:r w:rsidR="007424B7" w:rsidRPr="008F2BBA">
              <w:rPr>
                <w:sz w:val="24"/>
                <w:szCs w:val="24"/>
              </w:rPr>
              <w:t xml:space="preserve"> об оказании услуг</w:t>
            </w:r>
            <w:r w:rsidRPr="008F2BBA">
              <w:rPr>
                <w:sz w:val="24"/>
                <w:szCs w:val="24"/>
              </w:rPr>
              <w:t xml:space="preserve"> по разработке</w:t>
            </w:r>
            <w:r w:rsidR="007424B7" w:rsidRPr="008F2BBA">
              <w:rPr>
                <w:sz w:val="24"/>
                <w:szCs w:val="24"/>
              </w:rPr>
              <w:t>.</w:t>
            </w:r>
          </w:p>
        </w:tc>
      </w:tr>
      <w:tr w:rsidR="00E635FC" w:rsidRPr="008F2BBA" w14:paraId="7A4F3FFA" w14:textId="77777777" w:rsidTr="001321F8">
        <w:trPr>
          <w:trHeight w:val="340"/>
        </w:trPr>
        <w:tc>
          <w:tcPr>
            <w:tcW w:w="709" w:type="dxa"/>
            <w:shd w:val="clear" w:color="auto" w:fill="auto"/>
          </w:tcPr>
          <w:p w14:paraId="549A6436" w14:textId="58ACD63D" w:rsidR="00E635FC" w:rsidRPr="008F2BBA" w:rsidRDefault="00E635FC" w:rsidP="00B5582D">
            <w:pPr>
              <w:jc w:val="center"/>
              <w:rPr>
                <w:b/>
                <w:sz w:val="24"/>
                <w:szCs w:val="24"/>
              </w:rPr>
            </w:pPr>
            <w:r w:rsidRPr="008F2BBA">
              <w:rPr>
                <w:b/>
                <w:sz w:val="24"/>
                <w:szCs w:val="24"/>
              </w:rPr>
              <w:t>2.</w:t>
            </w:r>
          </w:p>
        </w:tc>
        <w:tc>
          <w:tcPr>
            <w:tcW w:w="9356" w:type="dxa"/>
            <w:gridSpan w:val="2"/>
            <w:shd w:val="clear" w:color="auto" w:fill="auto"/>
          </w:tcPr>
          <w:p w14:paraId="1580692A" w14:textId="3213A8B4" w:rsidR="00E635FC" w:rsidRPr="008F2BBA" w:rsidRDefault="00E635FC" w:rsidP="00B5582D">
            <w:pPr>
              <w:widowControl w:val="0"/>
              <w:autoSpaceDN w:val="0"/>
              <w:adjustRightInd w:val="0"/>
              <w:jc w:val="both"/>
              <w:textAlignment w:val="baseline"/>
              <w:rPr>
                <w:b/>
                <w:sz w:val="24"/>
                <w:szCs w:val="24"/>
              </w:rPr>
            </w:pPr>
            <w:r w:rsidRPr="008F2BBA">
              <w:rPr>
                <w:b/>
                <w:sz w:val="24"/>
                <w:szCs w:val="24"/>
              </w:rPr>
              <w:t>Техническая реализация, тестирование, запуск в эксплуатацию</w:t>
            </w:r>
            <w:r w:rsidRPr="008F2BBA">
              <w:rPr>
                <w:rFonts w:eastAsia="Arial Unicode MS"/>
                <w:b/>
                <w:bCs/>
                <w:sz w:val="24"/>
                <w:szCs w:val="24"/>
                <w:bdr w:val="none" w:sz="0" w:space="0" w:color="auto" w:frame="1"/>
                <w:lang w:eastAsia="en-US"/>
              </w:rPr>
              <w:t>:</w:t>
            </w:r>
          </w:p>
        </w:tc>
      </w:tr>
      <w:tr w:rsidR="00B5582D" w:rsidRPr="008F2BBA" w14:paraId="2A354837" w14:textId="77777777" w:rsidTr="00B5582D">
        <w:trPr>
          <w:trHeight w:val="340"/>
        </w:trPr>
        <w:tc>
          <w:tcPr>
            <w:tcW w:w="709" w:type="dxa"/>
            <w:shd w:val="clear" w:color="auto" w:fill="auto"/>
          </w:tcPr>
          <w:p w14:paraId="4D566436" w14:textId="38529F9D" w:rsidR="00B5582D" w:rsidRPr="008F2BBA" w:rsidRDefault="00B5582D" w:rsidP="00B5582D">
            <w:pPr>
              <w:jc w:val="center"/>
              <w:rPr>
                <w:sz w:val="24"/>
                <w:szCs w:val="24"/>
              </w:rPr>
            </w:pPr>
            <w:r w:rsidRPr="008F2BBA">
              <w:rPr>
                <w:sz w:val="24"/>
                <w:szCs w:val="24"/>
                <w:lang w:val="en-US"/>
              </w:rPr>
              <w:t>2</w:t>
            </w:r>
            <w:r w:rsidRPr="008F2BBA">
              <w:rPr>
                <w:sz w:val="24"/>
                <w:szCs w:val="24"/>
              </w:rPr>
              <w:t>.1</w:t>
            </w:r>
          </w:p>
        </w:tc>
        <w:tc>
          <w:tcPr>
            <w:tcW w:w="3119" w:type="dxa"/>
            <w:shd w:val="clear" w:color="auto" w:fill="auto"/>
          </w:tcPr>
          <w:p w14:paraId="064F5858" w14:textId="77777777" w:rsidR="00B5582D" w:rsidRPr="008F2BBA" w:rsidRDefault="00B5582D" w:rsidP="00B5582D">
            <w:pPr>
              <w:jc w:val="both"/>
              <w:rPr>
                <w:rFonts w:eastAsia="Arial Unicode MS"/>
                <w:bCs/>
                <w:sz w:val="24"/>
                <w:szCs w:val="24"/>
                <w:bdr w:val="none" w:sz="0" w:space="0" w:color="auto" w:frame="1"/>
                <w:lang w:eastAsia="en-US"/>
              </w:rPr>
            </w:pPr>
            <w:r w:rsidRPr="008F2BBA">
              <w:rPr>
                <w:rFonts w:eastAsia="Arial Unicode MS"/>
                <w:bCs/>
                <w:sz w:val="24"/>
                <w:szCs w:val="24"/>
                <w:bdr w:val="none" w:sz="0" w:space="0" w:color="auto" w:frame="1"/>
                <w:lang w:eastAsia="en-US"/>
              </w:rPr>
              <w:t xml:space="preserve">Верстка страниц, </w:t>
            </w:r>
            <w:proofErr w:type="spellStart"/>
            <w:r w:rsidRPr="008F2BBA">
              <w:rPr>
                <w:rFonts w:eastAsia="Arial Unicode MS"/>
                <w:bCs/>
                <w:sz w:val="24"/>
                <w:szCs w:val="24"/>
                <w:bdr w:val="none" w:sz="0" w:space="0" w:color="auto" w:frame="1"/>
                <w:lang w:eastAsia="en-US"/>
              </w:rPr>
              <w:t>фронтенд</w:t>
            </w:r>
            <w:proofErr w:type="spellEnd"/>
            <w:r w:rsidRPr="008F2BBA">
              <w:rPr>
                <w:rFonts w:eastAsia="Arial Unicode MS"/>
                <w:bCs/>
                <w:sz w:val="24"/>
                <w:szCs w:val="24"/>
                <w:bdr w:val="none" w:sz="0" w:space="0" w:color="auto" w:frame="1"/>
                <w:lang w:eastAsia="en-US"/>
              </w:rPr>
              <w:t xml:space="preserve"> программирование. Разработка системы администрирования. Наполнение контентом. Тестирование Сайта. Разработка документации. </w:t>
            </w:r>
            <w:r w:rsidRPr="008F2BBA">
              <w:rPr>
                <w:iCs/>
                <w:color w:val="000000"/>
                <w:sz w:val="24"/>
                <w:szCs w:val="24"/>
              </w:rPr>
              <w:t>Запу</w:t>
            </w:r>
            <w:proofErr w:type="gramStart"/>
            <w:r w:rsidRPr="008F2BBA">
              <w:rPr>
                <w:iCs/>
                <w:color w:val="000000"/>
                <w:sz w:val="24"/>
                <w:szCs w:val="24"/>
              </w:rPr>
              <w:t>ск в пр</w:t>
            </w:r>
            <w:proofErr w:type="gramEnd"/>
            <w:r w:rsidRPr="008F2BBA">
              <w:rPr>
                <w:iCs/>
                <w:color w:val="000000"/>
                <w:sz w:val="24"/>
                <w:szCs w:val="24"/>
              </w:rPr>
              <w:t>омышленную эксплуатацию</w:t>
            </w:r>
          </w:p>
        </w:tc>
        <w:tc>
          <w:tcPr>
            <w:tcW w:w="6237" w:type="dxa"/>
          </w:tcPr>
          <w:p w14:paraId="4CBE3816" w14:textId="019DA943" w:rsidR="00706B73" w:rsidRPr="008F2BBA" w:rsidRDefault="00706B73" w:rsidP="007E4C93">
            <w:pPr>
              <w:widowControl w:val="0"/>
              <w:numPr>
                <w:ilvl w:val="0"/>
                <w:numId w:val="40"/>
              </w:numPr>
              <w:autoSpaceDN w:val="0"/>
              <w:adjustRightInd w:val="0"/>
              <w:ind w:left="0" w:firstLine="0"/>
              <w:jc w:val="both"/>
              <w:textAlignment w:val="baseline"/>
              <w:rPr>
                <w:sz w:val="24"/>
                <w:szCs w:val="24"/>
              </w:rPr>
            </w:pPr>
            <w:r w:rsidRPr="008F2BBA">
              <w:rPr>
                <w:sz w:val="24"/>
                <w:szCs w:val="24"/>
              </w:rPr>
              <w:t>Протокол согласования функционала Сайта требованиям технического задания;</w:t>
            </w:r>
          </w:p>
          <w:p w14:paraId="387A8566" w14:textId="77777777" w:rsidR="00706B73" w:rsidRPr="008F2BBA" w:rsidRDefault="00706B73" w:rsidP="007E4C93">
            <w:pPr>
              <w:widowControl w:val="0"/>
              <w:numPr>
                <w:ilvl w:val="0"/>
                <w:numId w:val="40"/>
              </w:numPr>
              <w:autoSpaceDN w:val="0"/>
              <w:adjustRightInd w:val="0"/>
              <w:ind w:left="0" w:firstLine="0"/>
              <w:jc w:val="both"/>
              <w:textAlignment w:val="baseline"/>
              <w:rPr>
                <w:sz w:val="24"/>
                <w:szCs w:val="24"/>
              </w:rPr>
            </w:pPr>
            <w:r w:rsidRPr="008F2BBA">
              <w:rPr>
                <w:sz w:val="24"/>
                <w:szCs w:val="24"/>
              </w:rPr>
              <w:t>Акт приемки Сайта в эксплуатацию;</w:t>
            </w:r>
          </w:p>
          <w:p w14:paraId="4F5C78FD" w14:textId="77777777" w:rsidR="00706B73" w:rsidRPr="008F2BBA" w:rsidRDefault="00706B73" w:rsidP="007E4C93">
            <w:pPr>
              <w:widowControl w:val="0"/>
              <w:numPr>
                <w:ilvl w:val="0"/>
                <w:numId w:val="40"/>
              </w:numPr>
              <w:autoSpaceDN w:val="0"/>
              <w:adjustRightInd w:val="0"/>
              <w:ind w:left="0" w:firstLine="0"/>
              <w:jc w:val="both"/>
              <w:textAlignment w:val="baseline"/>
              <w:rPr>
                <w:sz w:val="24"/>
                <w:szCs w:val="24"/>
              </w:rPr>
            </w:pPr>
            <w:r w:rsidRPr="008F2BBA">
              <w:rPr>
                <w:sz w:val="24"/>
                <w:szCs w:val="24"/>
              </w:rPr>
              <w:t>Описание структуры базы данных;</w:t>
            </w:r>
          </w:p>
          <w:p w14:paraId="299A6112" w14:textId="77777777" w:rsidR="00706B73" w:rsidRPr="008F2BBA" w:rsidRDefault="00706B73" w:rsidP="007424B7">
            <w:pPr>
              <w:widowControl w:val="0"/>
              <w:numPr>
                <w:ilvl w:val="0"/>
                <w:numId w:val="40"/>
              </w:numPr>
              <w:autoSpaceDN w:val="0"/>
              <w:adjustRightInd w:val="0"/>
              <w:ind w:left="0" w:firstLine="0"/>
              <w:jc w:val="both"/>
              <w:textAlignment w:val="baseline"/>
              <w:rPr>
                <w:sz w:val="24"/>
                <w:szCs w:val="24"/>
              </w:rPr>
            </w:pPr>
            <w:r w:rsidRPr="008F2BBA">
              <w:rPr>
                <w:sz w:val="24"/>
                <w:szCs w:val="24"/>
              </w:rPr>
              <w:t>Акт приема-передачи исключительного права на результаты интеллектуальной деятельности и материального носителя;</w:t>
            </w:r>
          </w:p>
          <w:p w14:paraId="228ABD3E" w14:textId="34FBE690" w:rsidR="00706B73" w:rsidRPr="008F2BBA" w:rsidRDefault="00706B73" w:rsidP="007424B7">
            <w:pPr>
              <w:widowControl w:val="0"/>
              <w:numPr>
                <w:ilvl w:val="0"/>
                <w:numId w:val="40"/>
              </w:numPr>
              <w:autoSpaceDN w:val="0"/>
              <w:adjustRightInd w:val="0"/>
              <w:ind w:left="0" w:firstLine="0"/>
              <w:jc w:val="both"/>
              <w:textAlignment w:val="baseline"/>
              <w:rPr>
                <w:sz w:val="24"/>
                <w:szCs w:val="24"/>
              </w:rPr>
            </w:pPr>
            <w:r w:rsidRPr="008F2BBA">
              <w:rPr>
                <w:sz w:val="24"/>
                <w:szCs w:val="24"/>
              </w:rPr>
              <w:t xml:space="preserve">Копия </w:t>
            </w:r>
            <w:proofErr w:type="gramStart"/>
            <w:r w:rsidRPr="008F2BBA">
              <w:rPr>
                <w:sz w:val="24"/>
                <w:szCs w:val="24"/>
              </w:rPr>
              <w:t>дизайн-концепции</w:t>
            </w:r>
            <w:proofErr w:type="gramEnd"/>
            <w:r w:rsidRPr="008F2BBA">
              <w:rPr>
                <w:sz w:val="24"/>
                <w:szCs w:val="24"/>
              </w:rPr>
              <w:t xml:space="preserve"> и дизайн-макетов страниц Сайта на облачном носителе;</w:t>
            </w:r>
          </w:p>
          <w:p w14:paraId="22831B75" w14:textId="2373294F" w:rsidR="007424B7" w:rsidRPr="008F2BBA" w:rsidRDefault="007424B7" w:rsidP="007424B7">
            <w:pPr>
              <w:widowControl w:val="0"/>
              <w:numPr>
                <w:ilvl w:val="0"/>
                <w:numId w:val="40"/>
              </w:numPr>
              <w:autoSpaceDN w:val="0"/>
              <w:adjustRightInd w:val="0"/>
              <w:ind w:left="0" w:firstLine="0"/>
              <w:jc w:val="both"/>
              <w:textAlignment w:val="baseline"/>
              <w:rPr>
                <w:sz w:val="24"/>
                <w:szCs w:val="24"/>
              </w:rPr>
            </w:pPr>
            <w:r w:rsidRPr="008F2BBA">
              <w:rPr>
                <w:sz w:val="24"/>
                <w:szCs w:val="24"/>
              </w:rPr>
              <w:t>Отчет об оказании услуг по технической реализации, тестированию, запуску в эксплуатацию;</w:t>
            </w:r>
          </w:p>
          <w:p w14:paraId="29187460" w14:textId="72B047A7" w:rsidR="00B5582D" w:rsidRPr="008F2BBA" w:rsidRDefault="00706B73" w:rsidP="007424B7">
            <w:pPr>
              <w:widowControl w:val="0"/>
              <w:numPr>
                <w:ilvl w:val="0"/>
                <w:numId w:val="40"/>
              </w:numPr>
              <w:autoSpaceDN w:val="0"/>
              <w:adjustRightInd w:val="0"/>
              <w:ind w:left="0" w:firstLine="0"/>
              <w:jc w:val="both"/>
              <w:textAlignment w:val="baseline"/>
              <w:rPr>
                <w:sz w:val="24"/>
                <w:szCs w:val="24"/>
              </w:rPr>
            </w:pPr>
            <w:r w:rsidRPr="008F2BBA">
              <w:rPr>
                <w:sz w:val="24"/>
                <w:szCs w:val="24"/>
              </w:rPr>
              <w:t>Акт оказанных услуг.</w:t>
            </w:r>
          </w:p>
        </w:tc>
      </w:tr>
      <w:tr w:rsidR="00E635FC" w:rsidRPr="008F2BBA" w14:paraId="32BECB71" w14:textId="77777777" w:rsidTr="001321F8">
        <w:trPr>
          <w:trHeight w:val="340"/>
        </w:trPr>
        <w:tc>
          <w:tcPr>
            <w:tcW w:w="709" w:type="dxa"/>
            <w:shd w:val="clear" w:color="auto" w:fill="auto"/>
          </w:tcPr>
          <w:p w14:paraId="59202871" w14:textId="54C2108B" w:rsidR="00E635FC" w:rsidRPr="008F2BBA" w:rsidRDefault="00E635FC" w:rsidP="00B5582D">
            <w:pPr>
              <w:jc w:val="center"/>
              <w:rPr>
                <w:b/>
                <w:sz w:val="24"/>
                <w:szCs w:val="24"/>
              </w:rPr>
            </w:pPr>
            <w:r w:rsidRPr="008F2BBA">
              <w:rPr>
                <w:b/>
                <w:sz w:val="24"/>
                <w:szCs w:val="24"/>
              </w:rPr>
              <w:t>3</w:t>
            </w:r>
          </w:p>
        </w:tc>
        <w:tc>
          <w:tcPr>
            <w:tcW w:w="9356" w:type="dxa"/>
            <w:gridSpan w:val="2"/>
            <w:shd w:val="clear" w:color="auto" w:fill="auto"/>
          </w:tcPr>
          <w:p w14:paraId="7121A4DE" w14:textId="0EB9485E" w:rsidR="00E635FC" w:rsidRPr="008F2BBA" w:rsidRDefault="00E635FC" w:rsidP="0063384D">
            <w:pPr>
              <w:widowControl w:val="0"/>
              <w:autoSpaceDN w:val="0"/>
              <w:adjustRightInd w:val="0"/>
              <w:textAlignment w:val="baseline"/>
              <w:rPr>
                <w:b/>
                <w:sz w:val="24"/>
                <w:szCs w:val="24"/>
              </w:rPr>
            </w:pPr>
            <w:r w:rsidRPr="008F2BBA">
              <w:rPr>
                <w:b/>
                <w:sz w:val="24"/>
                <w:szCs w:val="24"/>
              </w:rPr>
              <w:t>Техническая поддержка:</w:t>
            </w:r>
          </w:p>
        </w:tc>
      </w:tr>
      <w:tr w:rsidR="00B5582D" w:rsidRPr="008F2BBA" w14:paraId="04B31981" w14:textId="77777777" w:rsidTr="00B5582D">
        <w:trPr>
          <w:trHeight w:val="340"/>
        </w:trPr>
        <w:tc>
          <w:tcPr>
            <w:tcW w:w="709" w:type="dxa"/>
            <w:shd w:val="clear" w:color="auto" w:fill="auto"/>
          </w:tcPr>
          <w:p w14:paraId="5C8F6C04" w14:textId="34017B6A" w:rsidR="00B5582D" w:rsidRPr="008F2BBA" w:rsidRDefault="00B5582D" w:rsidP="00B5582D">
            <w:pPr>
              <w:jc w:val="center"/>
              <w:rPr>
                <w:sz w:val="24"/>
                <w:szCs w:val="24"/>
              </w:rPr>
            </w:pPr>
            <w:r w:rsidRPr="008F2BBA">
              <w:rPr>
                <w:sz w:val="24"/>
                <w:szCs w:val="24"/>
              </w:rPr>
              <w:t>3.1</w:t>
            </w:r>
          </w:p>
        </w:tc>
        <w:tc>
          <w:tcPr>
            <w:tcW w:w="3119" w:type="dxa"/>
            <w:shd w:val="clear" w:color="auto" w:fill="auto"/>
          </w:tcPr>
          <w:p w14:paraId="052FB79D" w14:textId="77777777" w:rsidR="00B5582D" w:rsidRPr="008F2BBA" w:rsidRDefault="00B5582D" w:rsidP="00B5582D">
            <w:pPr>
              <w:rPr>
                <w:sz w:val="24"/>
                <w:szCs w:val="24"/>
              </w:rPr>
            </w:pPr>
            <w:r w:rsidRPr="008F2BBA">
              <w:rPr>
                <w:sz w:val="24"/>
                <w:szCs w:val="24"/>
              </w:rPr>
              <w:t>Техническая поддержка Сайта</w:t>
            </w:r>
          </w:p>
        </w:tc>
        <w:tc>
          <w:tcPr>
            <w:tcW w:w="6237" w:type="dxa"/>
          </w:tcPr>
          <w:p w14:paraId="12A3B391" w14:textId="77777777" w:rsidR="00B5582D" w:rsidRPr="008F2BBA" w:rsidRDefault="00B5582D" w:rsidP="00B5582D">
            <w:pPr>
              <w:widowControl w:val="0"/>
              <w:numPr>
                <w:ilvl w:val="0"/>
                <w:numId w:val="40"/>
              </w:numPr>
              <w:autoSpaceDN w:val="0"/>
              <w:adjustRightInd w:val="0"/>
              <w:jc w:val="both"/>
              <w:textAlignment w:val="baseline"/>
              <w:rPr>
                <w:sz w:val="24"/>
                <w:szCs w:val="24"/>
              </w:rPr>
            </w:pPr>
            <w:r w:rsidRPr="008F2BBA">
              <w:rPr>
                <w:sz w:val="24"/>
                <w:szCs w:val="24"/>
              </w:rPr>
              <w:t>Акт оказанных услуг;</w:t>
            </w:r>
          </w:p>
          <w:p w14:paraId="2D2C77A0" w14:textId="77777777" w:rsidR="00B5582D" w:rsidRPr="008F2BBA" w:rsidRDefault="00B5582D" w:rsidP="00B5582D">
            <w:pPr>
              <w:widowControl w:val="0"/>
              <w:numPr>
                <w:ilvl w:val="0"/>
                <w:numId w:val="40"/>
              </w:numPr>
              <w:autoSpaceDN w:val="0"/>
              <w:adjustRightInd w:val="0"/>
              <w:jc w:val="both"/>
              <w:textAlignment w:val="baseline"/>
              <w:rPr>
                <w:sz w:val="24"/>
                <w:szCs w:val="24"/>
              </w:rPr>
            </w:pPr>
            <w:r w:rsidRPr="008F2BBA">
              <w:rPr>
                <w:color w:val="000000" w:themeColor="text1"/>
                <w:sz w:val="24"/>
                <w:szCs w:val="24"/>
                <w:lang w:eastAsia="en-US"/>
              </w:rPr>
              <w:t>Отчет об оказании услуг по технической поддержке;</w:t>
            </w:r>
            <w:r w:rsidRPr="008F2BBA">
              <w:rPr>
                <w:color w:val="000000" w:themeColor="text1"/>
                <w:sz w:val="24"/>
                <w:szCs w:val="24"/>
              </w:rPr>
              <w:t xml:space="preserve"> </w:t>
            </w:r>
          </w:p>
          <w:p w14:paraId="1DF60693" w14:textId="77777777" w:rsidR="00B5582D" w:rsidRPr="008F2BBA" w:rsidRDefault="00B5582D" w:rsidP="00B5582D">
            <w:pPr>
              <w:widowControl w:val="0"/>
              <w:numPr>
                <w:ilvl w:val="0"/>
                <w:numId w:val="40"/>
              </w:numPr>
              <w:autoSpaceDN w:val="0"/>
              <w:adjustRightInd w:val="0"/>
              <w:jc w:val="both"/>
              <w:textAlignment w:val="baseline"/>
              <w:rPr>
                <w:sz w:val="24"/>
                <w:szCs w:val="24"/>
              </w:rPr>
            </w:pPr>
            <w:r w:rsidRPr="008F2BBA">
              <w:rPr>
                <w:sz w:val="24"/>
                <w:szCs w:val="24"/>
              </w:rPr>
              <w:t>Акт приема-передачи исключительного права на результаты интеллектуальной деятельности и материального носителя;</w:t>
            </w:r>
          </w:p>
          <w:p w14:paraId="438D540E" w14:textId="53BDA2E2" w:rsidR="00B5582D" w:rsidRPr="008F2BBA" w:rsidRDefault="00706B73" w:rsidP="00B5582D">
            <w:pPr>
              <w:widowControl w:val="0"/>
              <w:numPr>
                <w:ilvl w:val="0"/>
                <w:numId w:val="40"/>
              </w:numPr>
              <w:autoSpaceDN w:val="0"/>
              <w:adjustRightInd w:val="0"/>
              <w:jc w:val="both"/>
              <w:textAlignment w:val="baseline"/>
              <w:rPr>
                <w:sz w:val="24"/>
                <w:szCs w:val="24"/>
              </w:rPr>
            </w:pPr>
            <w:r w:rsidRPr="008F2BBA">
              <w:rPr>
                <w:color w:val="000000" w:themeColor="text1"/>
                <w:sz w:val="24"/>
                <w:szCs w:val="24"/>
              </w:rPr>
              <w:t>Дополнение к</w:t>
            </w:r>
            <w:r w:rsidR="00B5582D" w:rsidRPr="008F2BBA">
              <w:rPr>
                <w:color w:val="000000" w:themeColor="text1"/>
                <w:sz w:val="24"/>
                <w:szCs w:val="24"/>
              </w:rPr>
              <w:t xml:space="preserve"> техническо</w:t>
            </w:r>
            <w:r w:rsidRPr="008F2BBA">
              <w:rPr>
                <w:color w:val="000000" w:themeColor="text1"/>
                <w:sz w:val="24"/>
                <w:szCs w:val="24"/>
              </w:rPr>
              <w:t>му</w:t>
            </w:r>
            <w:r w:rsidR="00B5582D" w:rsidRPr="008F2BBA">
              <w:rPr>
                <w:color w:val="000000" w:themeColor="text1"/>
                <w:sz w:val="24"/>
                <w:szCs w:val="24"/>
              </w:rPr>
              <w:t xml:space="preserve"> задани</w:t>
            </w:r>
            <w:r w:rsidRPr="008F2BBA">
              <w:rPr>
                <w:color w:val="000000" w:themeColor="text1"/>
                <w:sz w:val="24"/>
                <w:szCs w:val="24"/>
              </w:rPr>
              <w:t>ю (при необходимости)</w:t>
            </w:r>
            <w:r w:rsidR="00B5582D" w:rsidRPr="008F2BBA">
              <w:rPr>
                <w:color w:val="000000" w:themeColor="text1"/>
                <w:sz w:val="24"/>
                <w:szCs w:val="24"/>
              </w:rPr>
              <w:t>;</w:t>
            </w:r>
          </w:p>
          <w:p w14:paraId="06BC6674" w14:textId="77470452" w:rsidR="00B5582D" w:rsidRPr="008F2BBA" w:rsidRDefault="00B5582D" w:rsidP="00B5582D">
            <w:pPr>
              <w:widowControl w:val="0"/>
              <w:numPr>
                <w:ilvl w:val="0"/>
                <w:numId w:val="40"/>
              </w:numPr>
              <w:autoSpaceDN w:val="0"/>
              <w:adjustRightInd w:val="0"/>
              <w:jc w:val="both"/>
              <w:textAlignment w:val="baseline"/>
              <w:rPr>
                <w:sz w:val="24"/>
                <w:szCs w:val="24"/>
              </w:rPr>
            </w:pPr>
            <w:r w:rsidRPr="008F2BBA">
              <w:rPr>
                <w:color w:val="000000" w:themeColor="text1"/>
                <w:sz w:val="24"/>
                <w:szCs w:val="24"/>
              </w:rPr>
              <w:t>Обновленное описание структуры базы данных</w:t>
            </w:r>
            <w:r w:rsidR="00706B73" w:rsidRPr="008F2BBA">
              <w:rPr>
                <w:color w:val="000000" w:themeColor="text1"/>
                <w:sz w:val="24"/>
                <w:szCs w:val="24"/>
              </w:rPr>
              <w:t xml:space="preserve"> (при необходимости)</w:t>
            </w:r>
            <w:r w:rsidRPr="008F2BBA">
              <w:rPr>
                <w:color w:val="000000" w:themeColor="text1"/>
                <w:sz w:val="24"/>
                <w:szCs w:val="24"/>
              </w:rPr>
              <w:t xml:space="preserve">. </w:t>
            </w:r>
          </w:p>
        </w:tc>
      </w:tr>
    </w:tbl>
    <w:p w14:paraId="4E1F38C6" w14:textId="77777777" w:rsidR="00A829BB" w:rsidRPr="008F2BBA" w:rsidRDefault="00A829BB" w:rsidP="00FF4BBE"/>
    <w:p w14:paraId="1ED1E869" w14:textId="77777777" w:rsidR="00A829BB" w:rsidRPr="008F2BBA" w:rsidRDefault="00A829BB" w:rsidP="00FF4BBE">
      <w:pPr>
        <w:keepNext/>
        <w:keepLines/>
        <w:numPr>
          <w:ilvl w:val="1"/>
          <w:numId w:val="32"/>
        </w:numPr>
        <w:tabs>
          <w:tab w:val="left" w:pos="567"/>
        </w:tabs>
        <w:ind w:left="0" w:firstLine="567"/>
        <w:jc w:val="both"/>
        <w:outlineLvl w:val="1"/>
        <w:rPr>
          <w:bCs/>
          <w:iCs/>
          <w:color w:val="000000"/>
          <w:sz w:val="24"/>
          <w:szCs w:val="24"/>
        </w:rPr>
      </w:pPr>
      <w:r w:rsidRPr="008F2BBA">
        <w:rPr>
          <w:b/>
          <w:bCs/>
          <w:iCs/>
          <w:color w:val="000000"/>
          <w:sz w:val="24"/>
          <w:szCs w:val="24"/>
        </w:rPr>
        <w:t>Временные рамки</w:t>
      </w:r>
    </w:p>
    <w:p w14:paraId="75CDCDDF" w14:textId="77777777" w:rsidR="00A829BB" w:rsidRPr="008F2BBA" w:rsidRDefault="00A829BB" w:rsidP="00FF4BBE">
      <w:pPr>
        <w:ind w:firstLine="567"/>
        <w:jc w:val="both"/>
        <w:rPr>
          <w:color w:val="000000"/>
          <w:sz w:val="24"/>
          <w:szCs w:val="24"/>
        </w:rPr>
      </w:pPr>
      <w:r w:rsidRPr="008F2BBA">
        <w:rPr>
          <w:color w:val="000000"/>
          <w:sz w:val="24"/>
          <w:szCs w:val="24"/>
        </w:rPr>
        <w:t>Указанный перечень услуг должен быть оказан согласно поступающим заявкам Заказчика в соответствии со следующими временными рамками из Таблицы 2.</w:t>
      </w:r>
    </w:p>
    <w:p w14:paraId="735FDA05" w14:textId="77777777" w:rsidR="00A829BB" w:rsidRPr="008F2BBA" w:rsidRDefault="00A829BB" w:rsidP="00FF4BBE">
      <w:pPr>
        <w:ind w:firstLine="709"/>
        <w:jc w:val="right"/>
        <w:rPr>
          <w:color w:val="000000"/>
          <w:sz w:val="24"/>
          <w:szCs w:val="24"/>
        </w:rPr>
      </w:pPr>
      <w:r w:rsidRPr="008F2BBA">
        <w:rPr>
          <w:color w:val="000000"/>
          <w:sz w:val="24"/>
          <w:szCs w:val="24"/>
        </w:rPr>
        <w:t xml:space="preserve">Таблица 2 </w:t>
      </w:r>
    </w:p>
    <w:p w14:paraId="1DD5F235" w14:textId="35EE41F0" w:rsidR="00A829BB" w:rsidRPr="008F2BBA" w:rsidRDefault="00A829BB" w:rsidP="00FF4BBE"/>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05"/>
        <w:gridCol w:w="6114"/>
        <w:gridCol w:w="3266"/>
      </w:tblGrid>
      <w:tr w:rsidR="00B5582D" w:rsidRPr="008F2BBA" w14:paraId="4A7A8E55" w14:textId="77777777" w:rsidTr="00B5582D">
        <w:trPr>
          <w:trHeight w:val="340"/>
          <w:jc w:val="center"/>
        </w:trPr>
        <w:tc>
          <w:tcPr>
            <w:tcW w:w="350" w:type="pct"/>
            <w:tcBorders>
              <w:bottom w:val="single" w:sz="4" w:space="0" w:color="000000"/>
            </w:tcBorders>
            <w:shd w:val="pct5" w:color="auto" w:fill="auto"/>
            <w:tcMar>
              <w:top w:w="15" w:type="dxa"/>
              <w:left w:w="15" w:type="dxa"/>
              <w:bottom w:w="0" w:type="dxa"/>
              <w:right w:w="15" w:type="dxa"/>
            </w:tcMar>
            <w:vAlign w:val="center"/>
            <w:hideMark/>
          </w:tcPr>
          <w:p w14:paraId="28630E27" w14:textId="5D99C025" w:rsidR="00B5582D" w:rsidRPr="008F2BBA" w:rsidRDefault="00B5582D" w:rsidP="00B5582D">
            <w:pPr>
              <w:jc w:val="center"/>
              <w:rPr>
                <w:b/>
                <w:bCs/>
                <w:color w:val="000000"/>
                <w:sz w:val="24"/>
                <w:szCs w:val="24"/>
                <w:lang w:eastAsia="en-US"/>
              </w:rPr>
            </w:pPr>
            <w:r w:rsidRPr="008F2BBA">
              <w:rPr>
                <w:b/>
                <w:bCs/>
                <w:color w:val="000000"/>
                <w:sz w:val="24"/>
                <w:szCs w:val="24"/>
                <w:lang w:eastAsia="en-US"/>
              </w:rPr>
              <w:t xml:space="preserve">№ </w:t>
            </w:r>
            <w:proofErr w:type="gramStart"/>
            <w:r w:rsidRPr="008F2BBA">
              <w:rPr>
                <w:b/>
                <w:bCs/>
                <w:color w:val="000000"/>
                <w:sz w:val="24"/>
                <w:szCs w:val="24"/>
                <w:lang w:eastAsia="en-US"/>
              </w:rPr>
              <w:t>п</w:t>
            </w:r>
            <w:proofErr w:type="gramEnd"/>
            <w:r w:rsidRPr="008F2BBA">
              <w:rPr>
                <w:b/>
                <w:bCs/>
                <w:color w:val="000000"/>
                <w:sz w:val="24"/>
                <w:szCs w:val="24"/>
                <w:lang w:eastAsia="en-US"/>
              </w:rPr>
              <w:t>/п</w:t>
            </w:r>
          </w:p>
        </w:tc>
        <w:tc>
          <w:tcPr>
            <w:tcW w:w="3031" w:type="pct"/>
            <w:tcBorders>
              <w:bottom w:val="single" w:sz="4" w:space="0" w:color="000000"/>
            </w:tcBorders>
            <w:shd w:val="pct5" w:color="auto" w:fill="auto"/>
            <w:tcMar>
              <w:top w:w="15" w:type="dxa"/>
              <w:left w:w="15" w:type="dxa"/>
              <w:bottom w:w="0" w:type="dxa"/>
              <w:right w:w="15" w:type="dxa"/>
            </w:tcMar>
            <w:vAlign w:val="center"/>
            <w:hideMark/>
          </w:tcPr>
          <w:p w14:paraId="7B22B3A0" w14:textId="77777777" w:rsidR="00B5582D" w:rsidRPr="008F2BBA" w:rsidRDefault="00B5582D" w:rsidP="00B5582D">
            <w:pPr>
              <w:jc w:val="center"/>
              <w:rPr>
                <w:b/>
                <w:bCs/>
                <w:color w:val="000000"/>
                <w:sz w:val="24"/>
                <w:szCs w:val="24"/>
                <w:lang w:eastAsia="en-US"/>
              </w:rPr>
            </w:pPr>
            <w:r w:rsidRPr="008F2BBA">
              <w:rPr>
                <w:b/>
                <w:bCs/>
                <w:color w:val="000000"/>
                <w:sz w:val="24"/>
                <w:szCs w:val="24"/>
                <w:lang w:eastAsia="en-US"/>
              </w:rPr>
              <w:t>Наименование услуг</w:t>
            </w:r>
          </w:p>
        </w:tc>
        <w:tc>
          <w:tcPr>
            <w:tcW w:w="1619" w:type="pct"/>
            <w:tcBorders>
              <w:bottom w:val="single" w:sz="4" w:space="0" w:color="000000"/>
            </w:tcBorders>
            <w:shd w:val="pct5" w:color="auto" w:fill="auto"/>
            <w:vAlign w:val="center"/>
            <w:hideMark/>
          </w:tcPr>
          <w:p w14:paraId="7D51E992" w14:textId="77777777" w:rsidR="00B5582D" w:rsidRPr="008F2BBA" w:rsidRDefault="00B5582D" w:rsidP="00B5582D">
            <w:pPr>
              <w:jc w:val="center"/>
              <w:rPr>
                <w:b/>
                <w:bCs/>
                <w:color w:val="000000"/>
                <w:sz w:val="24"/>
                <w:szCs w:val="24"/>
                <w:lang w:eastAsia="en-US"/>
              </w:rPr>
            </w:pPr>
            <w:r w:rsidRPr="008F2BBA">
              <w:rPr>
                <w:b/>
                <w:bCs/>
                <w:color w:val="000000"/>
                <w:sz w:val="24"/>
                <w:szCs w:val="24"/>
                <w:lang w:eastAsia="en-US"/>
              </w:rPr>
              <w:t>Период</w:t>
            </w:r>
          </w:p>
        </w:tc>
      </w:tr>
      <w:tr w:rsidR="00AC2619" w:rsidRPr="008F2BBA" w14:paraId="4046055F" w14:textId="77777777" w:rsidTr="00AC2619">
        <w:trPr>
          <w:trHeight w:val="340"/>
          <w:jc w:val="center"/>
        </w:trPr>
        <w:tc>
          <w:tcPr>
            <w:tcW w:w="350" w:type="pct"/>
            <w:shd w:val="clear" w:color="auto" w:fill="auto"/>
            <w:tcMar>
              <w:top w:w="15" w:type="dxa"/>
              <w:left w:w="15" w:type="dxa"/>
              <w:bottom w:w="0" w:type="dxa"/>
              <w:right w:w="15" w:type="dxa"/>
            </w:tcMar>
            <w:vAlign w:val="center"/>
          </w:tcPr>
          <w:p w14:paraId="5AB33C4D" w14:textId="77777777" w:rsidR="00AC2619" w:rsidRPr="008F2BBA" w:rsidRDefault="00AC2619" w:rsidP="00B5582D">
            <w:pPr>
              <w:jc w:val="center"/>
              <w:rPr>
                <w:b/>
                <w:color w:val="000000"/>
                <w:sz w:val="24"/>
                <w:szCs w:val="24"/>
                <w:lang w:eastAsia="en-US"/>
              </w:rPr>
            </w:pPr>
            <w:r w:rsidRPr="008F2BBA">
              <w:rPr>
                <w:b/>
                <w:color w:val="000000"/>
                <w:sz w:val="24"/>
                <w:szCs w:val="24"/>
                <w:lang w:eastAsia="en-US"/>
              </w:rPr>
              <w:t>1.</w:t>
            </w:r>
          </w:p>
        </w:tc>
        <w:tc>
          <w:tcPr>
            <w:tcW w:w="4650" w:type="pct"/>
            <w:gridSpan w:val="2"/>
            <w:shd w:val="clear" w:color="auto" w:fill="auto"/>
            <w:tcMar>
              <w:top w:w="15" w:type="dxa"/>
              <w:left w:w="15" w:type="dxa"/>
              <w:bottom w:w="0" w:type="dxa"/>
              <w:right w:w="15" w:type="dxa"/>
            </w:tcMar>
            <w:vAlign w:val="center"/>
            <w:hideMark/>
          </w:tcPr>
          <w:p w14:paraId="63048A99" w14:textId="3E15773F" w:rsidR="00AC2619" w:rsidRPr="008F2BBA" w:rsidRDefault="00AC2619" w:rsidP="0063384D">
            <w:pPr>
              <w:rPr>
                <w:b/>
                <w:color w:val="000000"/>
                <w:sz w:val="24"/>
                <w:szCs w:val="24"/>
                <w:lang w:eastAsia="en-US"/>
              </w:rPr>
            </w:pPr>
            <w:r w:rsidRPr="008F2BBA">
              <w:rPr>
                <w:b/>
                <w:bCs/>
                <w:color w:val="000000"/>
                <w:sz w:val="24"/>
                <w:szCs w:val="24"/>
                <w:lang w:eastAsia="en-US"/>
              </w:rPr>
              <w:t>Разработка Сайта</w:t>
            </w:r>
            <w:r w:rsidRPr="008F2BBA">
              <w:rPr>
                <w:b/>
                <w:color w:val="000000"/>
                <w:sz w:val="24"/>
                <w:szCs w:val="24"/>
                <w:lang w:eastAsia="en-US"/>
              </w:rPr>
              <w:t>:</w:t>
            </w:r>
          </w:p>
        </w:tc>
      </w:tr>
      <w:tr w:rsidR="00B5582D" w:rsidRPr="008F2BBA" w14:paraId="662C2081" w14:textId="77777777" w:rsidTr="00B5582D">
        <w:trPr>
          <w:trHeight w:val="340"/>
          <w:jc w:val="center"/>
        </w:trPr>
        <w:tc>
          <w:tcPr>
            <w:tcW w:w="350" w:type="pct"/>
            <w:shd w:val="clear" w:color="auto" w:fill="auto"/>
            <w:tcMar>
              <w:top w:w="15" w:type="dxa"/>
              <w:left w:w="15" w:type="dxa"/>
              <w:bottom w:w="0" w:type="dxa"/>
              <w:right w:w="15" w:type="dxa"/>
            </w:tcMar>
            <w:vAlign w:val="center"/>
          </w:tcPr>
          <w:p w14:paraId="5948D5AB" w14:textId="77777777" w:rsidR="00B5582D" w:rsidRPr="008F2BBA" w:rsidRDefault="00B5582D" w:rsidP="00B5582D">
            <w:pPr>
              <w:jc w:val="center"/>
              <w:rPr>
                <w:color w:val="000000"/>
                <w:sz w:val="24"/>
                <w:szCs w:val="24"/>
                <w:lang w:eastAsia="en-US"/>
              </w:rPr>
            </w:pPr>
            <w:r w:rsidRPr="008F2BBA">
              <w:rPr>
                <w:color w:val="000000"/>
                <w:sz w:val="24"/>
                <w:szCs w:val="24"/>
                <w:lang w:eastAsia="en-US"/>
              </w:rPr>
              <w:t>1.1</w:t>
            </w:r>
          </w:p>
        </w:tc>
        <w:tc>
          <w:tcPr>
            <w:tcW w:w="3031" w:type="pct"/>
            <w:shd w:val="clear" w:color="auto" w:fill="auto"/>
            <w:tcMar>
              <w:top w:w="15" w:type="dxa"/>
              <w:left w:w="15" w:type="dxa"/>
              <w:bottom w:w="0" w:type="dxa"/>
              <w:right w:w="15" w:type="dxa"/>
            </w:tcMar>
            <w:vAlign w:val="center"/>
          </w:tcPr>
          <w:p w14:paraId="5A39D7E3" w14:textId="37E85FF5" w:rsidR="00B5582D" w:rsidRPr="008F2BBA" w:rsidRDefault="00B5582D">
            <w:pPr>
              <w:ind w:right="273"/>
              <w:jc w:val="both"/>
              <w:rPr>
                <w:color w:val="000000"/>
                <w:sz w:val="24"/>
                <w:szCs w:val="24"/>
                <w:lang w:eastAsia="en-US"/>
              </w:rPr>
            </w:pPr>
            <w:r w:rsidRPr="008F2BBA">
              <w:rPr>
                <w:sz w:val="24"/>
                <w:szCs w:val="24"/>
              </w:rPr>
              <w:t xml:space="preserve">Разработка </w:t>
            </w:r>
            <w:proofErr w:type="gramStart"/>
            <w:r w:rsidRPr="008F2BBA">
              <w:rPr>
                <w:sz w:val="24"/>
                <w:szCs w:val="24"/>
              </w:rPr>
              <w:t>дизайн-концепции</w:t>
            </w:r>
            <w:proofErr w:type="gramEnd"/>
            <w:r w:rsidRPr="008F2BBA">
              <w:rPr>
                <w:sz w:val="24"/>
                <w:szCs w:val="24"/>
              </w:rPr>
              <w:t xml:space="preserve"> и макетов Сайта</w:t>
            </w:r>
          </w:p>
        </w:tc>
        <w:tc>
          <w:tcPr>
            <w:tcW w:w="1619" w:type="pct"/>
            <w:shd w:val="clear" w:color="auto" w:fill="auto"/>
            <w:vAlign w:val="center"/>
          </w:tcPr>
          <w:p w14:paraId="781C0657" w14:textId="6634B49F" w:rsidR="00B5582D" w:rsidRPr="008F2BBA" w:rsidRDefault="00B5582D" w:rsidP="00B5582D">
            <w:pPr>
              <w:jc w:val="center"/>
              <w:rPr>
                <w:color w:val="000000"/>
                <w:sz w:val="24"/>
                <w:szCs w:val="24"/>
                <w:lang w:eastAsia="en-US"/>
              </w:rPr>
            </w:pPr>
            <w:proofErr w:type="gramStart"/>
            <w:r w:rsidRPr="008F2BBA">
              <w:rPr>
                <w:sz w:val="24"/>
                <w:szCs w:val="24"/>
              </w:rPr>
              <w:t>С даты заключения</w:t>
            </w:r>
            <w:proofErr w:type="gramEnd"/>
            <w:r w:rsidRPr="008F2BBA">
              <w:rPr>
                <w:sz w:val="24"/>
                <w:szCs w:val="24"/>
              </w:rPr>
              <w:t xml:space="preserve"> договора по 25.03.2022</w:t>
            </w:r>
            <w:r w:rsidR="00FE4195" w:rsidRPr="008F2BBA">
              <w:rPr>
                <w:sz w:val="24"/>
                <w:szCs w:val="24"/>
              </w:rPr>
              <w:t xml:space="preserve"> (по заявке)</w:t>
            </w:r>
          </w:p>
        </w:tc>
      </w:tr>
      <w:tr w:rsidR="00AC2619" w:rsidRPr="008F2BBA" w14:paraId="10DC83F1" w14:textId="77777777" w:rsidTr="00AC2619">
        <w:trPr>
          <w:trHeight w:val="340"/>
          <w:jc w:val="center"/>
        </w:trPr>
        <w:tc>
          <w:tcPr>
            <w:tcW w:w="350" w:type="pct"/>
            <w:shd w:val="clear" w:color="auto" w:fill="auto"/>
            <w:tcMar>
              <w:top w:w="15" w:type="dxa"/>
              <w:left w:w="15" w:type="dxa"/>
              <w:bottom w:w="0" w:type="dxa"/>
              <w:right w:w="15" w:type="dxa"/>
            </w:tcMar>
            <w:vAlign w:val="center"/>
          </w:tcPr>
          <w:p w14:paraId="45E7DA17" w14:textId="77777777" w:rsidR="00AC2619" w:rsidRPr="008F2BBA" w:rsidRDefault="00AC2619" w:rsidP="00B5582D">
            <w:pPr>
              <w:jc w:val="center"/>
              <w:rPr>
                <w:b/>
                <w:color w:val="000000"/>
                <w:sz w:val="24"/>
                <w:szCs w:val="24"/>
                <w:lang w:eastAsia="en-US"/>
              </w:rPr>
            </w:pPr>
            <w:r w:rsidRPr="008F2BBA">
              <w:rPr>
                <w:b/>
                <w:color w:val="000000"/>
                <w:sz w:val="24"/>
                <w:szCs w:val="24"/>
                <w:lang w:eastAsia="en-US"/>
              </w:rPr>
              <w:t>2.</w:t>
            </w:r>
          </w:p>
        </w:tc>
        <w:tc>
          <w:tcPr>
            <w:tcW w:w="4650" w:type="pct"/>
            <w:gridSpan w:val="2"/>
            <w:shd w:val="clear" w:color="auto" w:fill="auto"/>
            <w:tcMar>
              <w:top w:w="15" w:type="dxa"/>
              <w:left w:w="15" w:type="dxa"/>
              <w:bottom w:w="0" w:type="dxa"/>
              <w:right w:w="15" w:type="dxa"/>
            </w:tcMar>
            <w:vAlign w:val="center"/>
          </w:tcPr>
          <w:p w14:paraId="128B9B96" w14:textId="647DD909" w:rsidR="00AC2619" w:rsidRPr="008F2BBA" w:rsidRDefault="00AC2619" w:rsidP="0063384D">
            <w:pPr>
              <w:rPr>
                <w:b/>
                <w:sz w:val="24"/>
                <w:szCs w:val="24"/>
              </w:rPr>
            </w:pPr>
            <w:r w:rsidRPr="008F2BBA">
              <w:rPr>
                <w:b/>
                <w:sz w:val="24"/>
                <w:szCs w:val="24"/>
              </w:rPr>
              <w:t>Техническая реализация, тестирование, запуск в эксплуатацию:</w:t>
            </w:r>
          </w:p>
        </w:tc>
      </w:tr>
      <w:tr w:rsidR="00B5582D" w:rsidRPr="008F2BBA" w14:paraId="5E121A4C" w14:textId="77777777" w:rsidTr="00B5582D">
        <w:trPr>
          <w:trHeight w:val="340"/>
          <w:jc w:val="center"/>
        </w:trPr>
        <w:tc>
          <w:tcPr>
            <w:tcW w:w="350" w:type="pct"/>
            <w:shd w:val="clear" w:color="auto" w:fill="auto"/>
            <w:tcMar>
              <w:top w:w="15" w:type="dxa"/>
              <w:left w:w="15" w:type="dxa"/>
              <w:bottom w:w="0" w:type="dxa"/>
              <w:right w:w="15" w:type="dxa"/>
            </w:tcMar>
            <w:vAlign w:val="center"/>
          </w:tcPr>
          <w:p w14:paraId="76BE5BBC" w14:textId="6E41758C" w:rsidR="00B5582D" w:rsidRPr="008F2BBA" w:rsidRDefault="00B5582D" w:rsidP="00B5582D">
            <w:pPr>
              <w:jc w:val="center"/>
              <w:rPr>
                <w:color w:val="000000"/>
                <w:sz w:val="24"/>
                <w:szCs w:val="24"/>
                <w:lang w:eastAsia="en-US"/>
              </w:rPr>
            </w:pPr>
            <w:r w:rsidRPr="008F2BBA">
              <w:rPr>
                <w:color w:val="000000"/>
                <w:sz w:val="24"/>
                <w:szCs w:val="24"/>
                <w:lang w:eastAsia="en-US"/>
              </w:rPr>
              <w:t>2.1</w:t>
            </w:r>
          </w:p>
        </w:tc>
        <w:tc>
          <w:tcPr>
            <w:tcW w:w="3031" w:type="pct"/>
            <w:shd w:val="clear" w:color="auto" w:fill="auto"/>
            <w:tcMar>
              <w:top w:w="15" w:type="dxa"/>
              <w:left w:w="15" w:type="dxa"/>
              <w:bottom w:w="0" w:type="dxa"/>
              <w:right w:w="15" w:type="dxa"/>
            </w:tcMar>
            <w:vAlign w:val="center"/>
          </w:tcPr>
          <w:p w14:paraId="7FD23B6C" w14:textId="77777777" w:rsidR="00B5582D" w:rsidRPr="008F2BBA" w:rsidRDefault="00B5582D" w:rsidP="00B5582D">
            <w:pPr>
              <w:ind w:right="273"/>
              <w:jc w:val="both"/>
              <w:rPr>
                <w:sz w:val="24"/>
                <w:szCs w:val="24"/>
              </w:rPr>
            </w:pPr>
            <w:r w:rsidRPr="008F2BBA">
              <w:rPr>
                <w:rFonts w:eastAsia="Arial Unicode MS"/>
                <w:bCs/>
                <w:sz w:val="24"/>
                <w:szCs w:val="24"/>
                <w:bdr w:val="none" w:sz="0" w:space="0" w:color="auto" w:frame="1"/>
                <w:lang w:eastAsia="en-US"/>
              </w:rPr>
              <w:t xml:space="preserve">Верстка страниц, </w:t>
            </w:r>
            <w:proofErr w:type="spellStart"/>
            <w:r w:rsidRPr="008F2BBA">
              <w:rPr>
                <w:rFonts w:eastAsia="Arial Unicode MS"/>
                <w:bCs/>
                <w:sz w:val="24"/>
                <w:szCs w:val="24"/>
                <w:bdr w:val="none" w:sz="0" w:space="0" w:color="auto" w:frame="1"/>
                <w:lang w:eastAsia="en-US"/>
              </w:rPr>
              <w:t>фронтенд</w:t>
            </w:r>
            <w:proofErr w:type="spellEnd"/>
            <w:r w:rsidRPr="008F2BBA">
              <w:rPr>
                <w:rFonts w:eastAsia="Arial Unicode MS"/>
                <w:bCs/>
                <w:sz w:val="24"/>
                <w:szCs w:val="24"/>
                <w:bdr w:val="none" w:sz="0" w:space="0" w:color="auto" w:frame="1"/>
                <w:lang w:eastAsia="en-US"/>
              </w:rPr>
              <w:t xml:space="preserve"> программирование. Разработка системы администрирования. Наполнение контентом. Тестирование Сайта. Разработка документации. </w:t>
            </w:r>
            <w:r w:rsidRPr="008F2BBA">
              <w:rPr>
                <w:iCs/>
                <w:color w:val="000000"/>
                <w:sz w:val="24"/>
                <w:szCs w:val="24"/>
              </w:rPr>
              <w:t>Запу</w:t>
            </w:r>
            <w:proofErr w:type="gramStart"/>
            <w:r w:rsidRPr="008F2BBA">
              <w:rPr>
                <w:iCs/>
                <w:color w:val="000000"/>
                <w:sz w:val="24"/>
                <w:szCs w:val="24"/>
              </w:rPr>
              <w:t>ск в пр</w:t>
            </w:r>
            <w:proofErr w:type="gramEnd"/>
            <w:r w:rsidRPr="008F2BBA">
              <w:rPr>
                <w:iCs/>
                <w:color w:val="000000"/>
                <w:sz w:val="24"/>
                <w:szCs w:val="24"/>
              </w:rPr>
              <w:t>омышленную эксплуатацию</w:t>
            </w:r>
          </w:p>
        </w:tc>
        <w:tc>
          <w:tcPr>
            <w:tcW w:w="1619" w:type="pct"/>
            <w:shd w:val="clear" w:color="auto" w:fill="auto"/>
            <w:vAlign w:val="center"/>
          </w:tcPr>
          <w:p w14:paraId="3F3E8F74" w14:textId="711E5AED" w:rsidR="00B5582D" w:rsidRPr="008F2BBA" w:rsidRDefault="00B5582D" w:rsidP="00B5582D">
            <w:pPr>
              <w:jc w:val="center"/>
              <w:rPr>
                <w:sz w:val="24"/>
                <w:szCs w:val="24"/>
                <w:lang w:val="en-US"/>
              </w:rPr>
            </w:pPr>
            <w:r w:rsidRPr="008F2BBA">
              <w:rPr>
                <w:sz w:val="24"/>
                <w:szCs w:val="24"/>
              </w:rPr>
              <w:t>Не позднее 29.04.2022</w:t>
            </w:r>
            <w:r w:rsidR="00FE4195" w:rsidRPr="008F2BBA">
              <w:rPr>
                <w:sz w:val="24"/>
                <w:szCs w:val="24"/>
              </w:rPr>
              <w:t xml:space="preserve"> (по заявке)</w:t>
            </w:r>
          </w:p>
        </w:tc>
      </w:tr>
      <w:tr w:rsidR="00AC2619" w:rsidRPr="008F2BBA" w14:paraId="7D8E54A4" w14:textId="77777777" w:rsidTr="00AC2619">
        <w:trPr>
          <w:trHeight w:val="340"/>
          <w:jc w:val="center"/>
        </w:trPr>
        <w:tc>
          <w:tcPr>
            <w:tcW w:w="350" w:type="pct"/>
            <w:tcBorders>
              <w:bottom w:val="single" w:sz="4" w:space="0" w:color="000000"/>
            </w:tcBorders>
            <w:shd w:val="clear" w:color="auto" w:fill="auto"/>
            <w:tcMar>
              <w:top w:w="15" w:type="dxa"/>
              <w:left w:w="15" w:type="dxa"/>
              <w:bottom w:w="0" w:type="dxa"/>
              <w:right w:w="15" w:type="dxa"/>
            </w:tcMar>
            <w:vAlign w:val="center"/>
          </w:tcPr>
          <w:p w14:paraId="7787C88C" w14:textId="60476EDF" w:rsidR="00AC2619" w:rsidRPr="008F2BBA" w:rsidRDefault="00AC2619" w:rsidP="00B5582D">
            <w:pPr>
              <w:jc w:val="center"/>
              <w:rPr>
                <w:b/>
                <w:color w:val="000000"/>
                <w:sz w:val="24"/>
                <w:szCs w:val="24"/>
                <w:lang w:eastAsia="en-US"/>
              </w:rPr>
            </w:pPr>
            <w:r w:rsidRPr="008F2BBA">
              <w:rPr>
                <w:b/>
                <w:color w:val="000000"/>
                <w:sz w:val="24"/>
                <w:szCs w:val="24"/>
                <w:lang w:eastAsia="en-US"/>
              </w:rPr>
              <w:t>3.</w:t>
            </w:r>
          </w:p>
        </w:tc>
        <w:tc>
          <w:tcPr>
            <w:tcW w:w="4650" w:type="pct"/>
            <w:gridSpan w:val="2"/>
            <w:tcBorders>
              <w:bottom w:val="single" w:sz="4" w:space="0" w:color="000000"/>
            </w:tcBorders>
            <w:shd w:val="clear" w:color="auto" w:fill="auto"/>
            <w:tcMar>
              <w:top w:w="15" w:type="dxa"/>
              <w:left w:w="15" w:type="dxa"/>
              <w:bottom w:w="0" w:type="dxa"/>
              <w:right w:w="15" w:type="dxa"/>
            </w:tcMar>
            <w:vAlign w:val="center"/>
          </w:tcPr>
          <w:p w14:paraId="4FD6C69D" w14:textId="6BAFB169" w:rsidR="00AC2619" w:rsidRPr="008F2BBA" w:rsidRDefault="00AC2619" w:rsidP="0063384D">
            <w:pPr>
              <w:rPr>
                <w:b/>
                <w:sz w:val="24"/>
                <w:szCs w:val="24"/>
              </w:rPr>
            </w:pPr>
            <w:r w:rsidRPr="008F2BBA">
              <w:rPr>
                <w:b/>
                <w:sz w:val="24"/>
                <w:szCs w:val="24"/>
              </w:rPr>
              <w:t>Техническая поддержка:</w:t>
            </w:r>
          </w:p>
        </w:tc>
      </w:tr>
      <w:tr w:rsidR="00B5582D" w:rsidRPr="008F2BBA" w14:paraId="1BE604E1" w14:textId="77777777" w:rsidTr="00B5582D">
        <w:trPr>
          <w:trHeight w:val="340"/>
          <w:jc w:val="center"/>
        </w:trPr>
        <w:tc>
          <w:tcPr>
            <w:tcW w:w="350" w:type="pct"/>
            <w:shd w:val="clear" w:color="auto" w:fill="auto"/>
            <w:tcMar>
              <w:top w:w="15" w:type="dxa"/>
              <w:left w:w="15" w:type="dxa"/>
              <w:bottom w:w="0" w:type="dxa"/>
              <w:right w:w="15" w:type="dxa"/>
            </w:tcMar>
            <w:vAlign w:val="center"/>
          </w:tcPr>
          <w:p w14:paraId="58520F16" w14:textId="2F755A52" w:rsidR="00B5582D" w:rsidRPr="008F2BBA" w:rsidRDefault="00B5582D" w:rsidP="00B5582D">
            <w:pPr>
              <w:jc w:val="center"/>
              <w:rPr>
                <w:color w:val="000000"/>
                <w:sz w:val="24"/>
                <w:szCs w:val="24"/>
                <w:lang w:eastAsia="en-US"/>
              </w:rPr>
            </w:pPr>
            <w:r w:rsidRPr="008F2BBA">
              <w:rPr>
                <w:color w:val="000000"/>
                <w:sz w:val="24"/>
                <w:szCs w:val="24"/>
                <w:lang w:eastAsia="en-US"/>
              </w:rPr>
              <w:t>3.1</w:t>
            </w:r>
          </w:p>
        </w:tc>
        <w:tc>
          <w:tcPr>
            <w:tcW w:w="3031" w:type="pct"/>
            <w:shd w:val="clear" w:color="auto" w:fill="auto"/>
            <w:tcMar>
              <w:top w:w="15" w:type="dxa"/>
              <w:left w:w="15" w:type="dxa"/>
              <w:bottom w:w="0" w:type="dxa"/>
              <w:right w:w="15" w:type="dxa"/>
            </w:tcMar>
            <w:vAlign w:val="center"/>
          </w:tcPr>
          <w:p w14:paraId="5F19B467" w14:textId="77777777" w:rsidR="00B5582D" w:rsidRPr="008F2BBA" w:rsidRDefault="00B5582D" w:rsidP="00B5582D">
            <w:pPr>
              <w:ind w:right="273"/>
              <w:jc w:val="both"/>
              <w:rPr>
                <w:sz w:val="24"/>
                <w:szCs w:val="24"/>
              </w:rPr>
            </w:pPr>
            <w:r w:rsidRPr="008F2BBA">
              <w:rPr>
                <w:sz w:val="24"/>
                <w:szCs w:val="24"/>
              </w:rPr>
              <w:t xml:space="preserve">Техническая поддержка Сайта </w:t>
            </w:r>
          </w:p>
        </w:tc>
        <w:tc>
          <w:tcPr>
            <w:tcW w:w="1619" w:type="pct"/>
            <w:shd w:val="clear" w:color="auto" w:fill="auto"/>
            <w:vAlign w:val="center"/>
          </w:tcPr>
          <w:p w14:paraId="782AC575" w14:textId="1086720B" w:rsidR="00B5582D" w:rsidRPr="008F2BBA" w:rsidRDefault="00B5582D" w:rsidP="00B5582D">
            <w:pPr>
              <w:jc w:val="center"/>
              <w:rPr>
                <w:sz w:val="24"/>
                <w:szCs w:val="24"/>
              </w:rPr>
            </w:pPr>
            <w:proofErr w:type="gramStart"/>
            <w:r w:rsidRPr="008F2BBA">
              <w:rPr>
                <w:sz w:val="24"/>
                <w:szCs w:val="24"/>
              </w:rPr>
              <w:t>С даты запуска</w:t>
            </w:r>
            <w:proofErr w:type="gramEnd"/>
            <w:r w:rsidRPr="008F2BBA">
              <w:rPr>
                <w:sz w:val="24"/>
                <w:szCs w:val="24"/>
              </w:rPr>
              <w:t xml:space="preserve"> Сайта </w:t>
            </w:r>
            <w:r w:rsidRPr="008F2BBA">
              <w:rPr>
                <w:sz w:val="24"/>
                <w:szCs w:val="24"/>
              </w:rPr>
              <w:br/>
              <w:t>по 31.07.2022</w:t>
            </w:r>
            <w:r w:rsidR="00FE4195" w:rsidRPr="008F2BBA">
              <w:rPr>
                <w:sz w:val="24"/>
                <w:szCs w:val="24"/>
              </w:rPr>
              <w:t xml:space="preserve"> (по заявке)</w:t>
            </w:r>
          </w:p>
        </w:tc>
      </w:tr>
    </w:tbl>
    <w:p w14:paraId="106461E4" w14:textId="77777777" w:rsidR="00B5582D" w:rsidRPr="008F2BBA" w:rsidRDefault="00B5582D" w:rsidP="00FF4BBE"/>
    <w:p w14:paraId="33B9A0CA" w14:textId="77777777" w:rsidR="00A829BB" w:rsidRPr="008F2BBA" w:rsidRDefault="00A829BB" w:rsidP="00FF4BBE">
      <w:pPr>
        <w:keepNext/>
        <w:keepLines/>
        <w:numPr>
          <w:ilvl w:val="1"/>
          <w:numId w:val="32"/>
        </w:numPr>
        <w:tabs>
          <w:tab w:val="left" w:pos="567"/>
        </w:tabs>
        <w:ind w:left="0" w:firstLine="567"/>
        <w:jc w:val="both"/>
        <w:outlineLvl w:val="1"/>
        <w:rPr>
          <w:b/>
          <w:bCs/>
          <w:iCs/>
          <w:color w:val="000000"/>
          <w:sz w:val="24"/>
          <w:szCs w:val="24"/>
        </w:rPr>
      </w:pPr>
      <w:r w:rsidRPr="008F2BBA">
        <w:rPr>
          <w:b/>
          <w:bCs/>
          <w:iCs/>
          <w:color w:val="000000"/>
          <w:sz w:val="24"/>
          <w:szCs w:val="24"/>
        </w:rPr>
        <w:t>Географические рамки</w:t>
      </w:r>
    </w:p>
    <w:p w14:paraId="735A2E6F" w14:textId="7C534704" w:rsidR="00A829BB" w:rsidRPr="008F2BBA" w:rsidRDefault="00A829BB" w:rsidP="00FF4BBE">
      <w:pPr>
        <w:ind w:firstLine="567"/>
        <w:jc w:val="both"/>
        <w:rPr>
          <w:sz w:val="24"/>
          <w:szCs w:val="24"/>
        </w:rPr>
      </w:pPr>
      <w:r w:rsidRPr="008F2BBA">
        <w:rPr>
          <w:sz w:val="24"/>
          <w:szCs w:val="24"/>
        </w:rPr>
        <w:t>Услуги по разработке</w:t>
      </w:r>
      <w:r w:rsidR="006B2136" w:rsidRPr="008F2BBA">
        <w:rPr>
          <w:sz w:val="24"/>
          <w:szCs w:val="24"/>
        </w:rPr>
        <w:t>, технической реализации, тестировани</w:t>
      </w:r>
      <w:r w:rsidR="007E4C93" w:rsidRPr="008F2BBA">
        <w:rPr>
          <w:sz w:val="24"/>
          <w:szCs w:val="24"/>
        </w:rPr>
        <w:t>ю</w:t>
      </w:r>
      <w:r w:rsidR="006B2136" w:rsidRPr="008F2BBA">
        <w:rPr>
          <w:sz w:val="24"/>
          <w:szCs w:val="24"/>
        </w:rPr>
        <w:t>, запуск</w:t>
      </w:r>
      <w:r w:rsidR="007E4C93" w:rsidRPr="008F2BBA">
        <w:rPr>
          <w:sz w:val="24"/>
          <w:szCs w:val="24"/>
        </w:rPr>
        <w:t>у</w:t>
      </w:r>
      <w:r w:rsidR="006B2136" w:rsidRPr="008F2BBA">
        <w:rPr>
          <w:sz w:val="24"/>
          <w:szCs w:val="24"/>
        </w:rPr>
        <w:t xml:space="preserve"> в эксплуатацию</w:t>
      </w:r>
      <w:r w:rsidRPr="008F2BBA">
        <w:rPr>
          <w:sz w:val="24"/>
          <w:szCs w:val="24"/>
        </w:rPr>
        <w:t xml:space="preserve"> и технической поддержке Сайта оказываются по месту нахождения Исполнителя с удаленным подключением к серверам Заказчика. Все результаты услуг, а также финансовая и отчетная документация должны быть переданы в офис Заказчика по адресу: </w:t>
      </w:r>
      <w:proofErr w:type="spellStart"/>
      <w:r w:rsidRPr="008F2BBA">
        <w:rPr>
          <w:sz w:val="24"/>
          <w:szCs w:val="24"/>
        </w:rPr>
        <w:t>г</w:t>
      </w:r>
      <w:proofErr w:type="gramStart"/>
      <w:r w:rsidRPr="008F2BBA">
        <w:rPr>
          <w:sz w:val="24"/>
          <w:szCs w:val="24"/>
        </w:rPr>
        <w:t>.К</w:t>
      </w:r>
      <w:proofErr w:type="gramEnd"/>
      <w:r w:rsidRPr="008F2BBA">
        <w:rPr>
          <w:sz w:val="24"/>
          <w:szCs w:val="24"/>
        </w:rPr>
        <w:t>азань</w:t>
      </w:r>
      <w:proofErr w:type="spellEnd"/>
      <w:r w:rsidRPr="008F2BBA">
        <w:rPr>
          <w:sz w:val="24"/>
          <w:szCs w:val="24"/>
        </w:rPr>
        <w:t>, Деревня Универсиады, д.35.</w:t>
      </w:r>
    </w:p>
    <w:p w14:paraId="6AF7B6FF" w14:textId="77777777" w:rsidR="00F75755" w:rsidRPr="008F2BBA" w:rsidRDefault="00F75755" w:rsidP="00FF4BBE">
      <w:pPr>
        <w:ind w:firstLine="567"/>
        <w:jc w:val="both"/>
        <w:rPr>
          <w:sz w:val="24"/>
          <w:szCs w:val="24"/>
        </w:rPr>
      </w:pPr>
    </w:p>
    <w:p w14:paraId="65B45C59" w14:textId="77777777" w:rsidR="00A829BB" w:rsidRPr="008F2BBA" w:rsidRDefault="00A829BB" w:rsidP="00FF4BBE">
      <w:pPr>
        <w:ind w:firstLine="567"/>
        <w:jc w:val="both"/>
        <w:rPr>
          <w:sz w:val="24"/>
          <w:szCs w:val="24"/>
        </w:rPr>
      </w:pPr>
      <w:r w:rsidRPr="008F2BBA">
        <w:rPr>
          <w:sz w:val="24"/>
          <w:szCs w:val="24"/>
        </w:rPr>
        <w:t xml:space="preserve">В случае рабочей необходимости и по запросу Заказчика Исполнитель принимает участие в очных </w:t>
      </w:r>
      <w:proofErr w:type="gramStart"/>
      <w:r w:rsidRPr="008F2BBA">
        <w:rPr>
          <w:sz w:val="24"/>
          <w:szCs w:val="24"/>
        </w:rPr>
        <w:t>встречах</w:t>
      </w:r>
      <w:proofErr w:type="gramEnd"/>
      <w:r w:rsidRPr="008F2BBA">
        <w:rPr>
          <w:sz w:val="24"/>
          <w:szCs w:val="24"/>
        </w:rPr>
        <w:t xml:space="preserve"> как в офисе Заказчика, так и в любом другом месте, назначенном Заказчиком. Исполнитель обязуется обеспечить использование представителями Исполнителя, присутствующими в офисе Заказчика, так и в любом другом месте, назначенном Заказчиком средств индивидуальной защиты органов дыхания (маски, респираторы) и средств индивидуальной защиты рук (перчатки).</w:t>
      </w:r>
    </w:p>
    <w:p w14:paraId="53479E45" w14:textId="77777777" w:rsidR="00A829BB" w:rsidRPr="008F2BBA" w:rsidRDefault="00A829BB" w:rsidP="00FF4BBE">
      <w:pPr>
        <w:ind w:firstLine="567"/>
        <w:jc w:val="both"/>
        <w:rPr>
          <w:sz w:val="24"/>
          <w:szCs w:val="24"/>
        </w:rPr>
      </w:pPr>
    </w:p>
    <w:p w14:paraId="7D8F9208" w14:textId="77777777" w:rsidR="00A829BB" w:rsidRPr="008F2BBA" w:rsidRDefault="00A829BB" w:rsidP="00F55E52">
      <w:pPr>
        <w:keepNext/>
        <w:keepLines/>
        <w:numPr>
          <w:ilvl w:val="1"/>
          <w:numId w:val="32"/>
        </w:numPr>
        <w:tabs>
          <w:tab w:val="left" w:pos="567"/>
        </w:tabs>
        <w:ind w:left="0" w:firstLine="567"/>
        <w:jc w:val="both"/>
        <w:outlineLvl w:val="1"/>
        <w:rPr>
          <w:b/>
          <w:bCs/>
          <w:iCs/>
          <w:color w:val="000000"/>
          <w:sz w:val="24"/>
          <w:szCs w:val="24"/>
        </w:rPr>
      </w:pPr>
      <w:r w:rsidRPr="008F2BBA">
        <w:rPr>
          <w:b/>
          <w:bCs/>
          <w:iCs/>
          <w:color w:val="000000"/>
          <w:sz w:val="24"/>
          <w:szCs w:val="24"/>
        </w:rPr>
        <w:t>Ресурсы, предоставляемые Заказчиком</w:t>
      </w:r>
    </w:p>
    <w:p w14:paraId="07E23C5D" w14:textId="77777777" w:rsidR="00A829BB" w:rsidRPr="008F2BBA" w:rsidRDefault="00A829BB" w:rsidP="00F55E52">
      <w:pPr>
        <w:ind w:firstLine="567"/>
        <w:jc w:val="both"/>
        <w:rPr>
          <w:color w:val="000000"/>
          <w:sz w:val="24"/>
          <w:szCs w:val="24"/>
        </w:rPr>
      </w:pPr>
      <w:r w:rsidRPr="008F2BBA">
        <w:rPr>
          <w:color w:val="000000"/>
          <w:sz w:val="24"/>
          <w:szCs w:val="24"/>
        </w:rPr>
        <w:t>Заказчик предоставляет Исполнителю:</w:t>
      </w:r>
    </w:p>
    <w:p w14:paraId="0D326E37"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функциональные требования к Сайту;</w:t>
      </w:r>
    </w:p>
    <w:p w14:paraId="62BAF0D2"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элементы фирменного стиля (</w:t>
      </w:r>
      <w:proofErr w:type="spellStart"/>
      <w:r w:rsidRPr="008F2BBA">
        <w:rPr>
          <w:rFonts w:eastAsia="Calibri"/>
          <w:color w:val="000000"/>
          <w:sz w:val="24"/>
          <w:szCs w:val="24"/>
        </w:rPr>
        <w:t>брендбук</w:t>
      </w:r>
      <w:proofErr w:type="spellEnd"/>
      <w:r w:rsidRPr="008F2BBA">
        <w:rPr>
          <w:rFonts w:eastAsia="Calibri"/>
          <w:color w:val="000000"/>
          <w:sz w:val="24"/>
          <w:szCs w:val="24"/>
        </w:rPr>
        <w:t>) Мероприятия.</w:t>
      </w:r>
    </w:p>
    <w:p w14:paraId="38B59503" w14:textId="77777777" w:rsidR="00A829BB" w:rsidRPr="008F2BBA" w:rsidRDefault="00A829BB" w:rsidP="00F55E52">
      <w:pPr>
        <w:ind w:firstLine="567"/>
        <w:jc w:val="both"/>
        <w:rPr>
          <w:color w:val="000000"/>
          <w:sz w:val="24"/>
          <w:szCs w:val="24"/>
        </w:rPr>
      </w:pPr>
      <w:r w:rsidRPr="008F2BBA">
        <w:rPr>
          <w:color w:val="000000"/>
          <w:sz w:val="24"/>
          <w:szCs w:val="24"/>
        </w:rPr>
        <w:t>Заказчик обеспечивает:</w:t>
      </w:r>
    </w:p>
    <w:p w14:paraId="29225D12"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доступ к источнику оперативного получения актуальной и достоверной информации;</w:t>
      </w:r>
    </w:p>
    <w:p w14:paraId="2659523C"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своевременное принятие решений и предоставление Исполнителю своевременной и исчерпывающей информации по всем аспектам;</w:t>
      </w:r>
    </w:p>
    <w:p w14:paraId="4BB48157"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организацию своевременного согласования результатов;</w:t>
      </w:r>
    </w:p>
    <w:p w14:paraId="66D2D3A0"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определение ответственного лица от Заказчика по взаимодействию с Исполнителем на время оказания Услуг.</w:t>
      </w:r>
    </w:p>
    <w:p w14:paraId="75E8A83A" w14:textId="77777777" w:rsidR="00A829BB" w:rsidRPr="008F2BBA" w:rsidRDefault="00A829BB" w:rsidP="00F55E52">
      <w:pPr>
        <w:tabs>
          <w:tab w:val="left" w:pos="567"/>
        </w:tabs>
        <w:ind w:firstLine="567"/>
        <w:jc w:val="both"/>
        <w:rPr>
          <w:rFonts w:eastAsia="Calibri"/>
          <w:color w:val="000000"/>
          <w:sz w:val="24"/>
          <w:szCs w:val="24"/>
        </w:rPr>
      </w:pPr>
    </w:p>
    <w:p w14:paraId="7E54611B" w14:textId="0F419318" w:rsidR="00A829BB" w:rsidRPr="008F2BBA" w:rsidRDefault="00A829BB" w:rsidP="0063384D">
      <w:pPr>
        <w:keepNext/>
        <w:keepLines/>
        <w:numPr>
          <w:ilvl w:val="0"/>
          <w:numId w:val="32"/>
        </w:numPr>
        <w:ind w:left="0" w:firstLine="567"/>
        <w:jc w:val="both"/>
        <w:outlineLvl w:val="0"/>
        <w:rPr>
          <w:b/>
          <w:color w:val="000000"/>
          <w:sz w:val="24"/>
          <w:szCs w:val="24"/>
        </w:rPr>
      </w:pPr>
      <w:r w:rsidRPr="008F2BBA">
        <w:rPr>
          <w:b/>
          <w:color w:val="000000"/>
          <w:sz w:val="24"/>
          <w:szCs w:val="24"/>
        </w:rPr>
        <w:t xml:space="preserve">ОБЩИЕ ТРЕБОВАНИЯ К </w:t>
      </w:r>
      <w:r w:rsidR="006B2136" w:rsidRPr="008F2BBA">
        <w:rPr>
          <w:b/>
          <w:color w:val="000000"/>
          <w:sz w:val="24"/>
          <w:szCs w:val="24"/>
        </w:rPr>
        <w:t>РАЗРАБОТКЕ, ТЕХНИЧЕСКОЙ РЕАЛИЗАЦИИ, ТЕСТИРОВАНИЮ, ЗАПУСКУ В ЭКСПЛУАТАЦИЮ САЙТА</w:t>
      </w:r>
    </w:p>
    <w:p w14:paraId="061E3349" w14:textId="77777777" w:rsidR="00A829BB" w:rsidRPr="008F2BBA" w:rsidRDefault="00A829BB" w:rsidP="00F55E52">
      <w:pPr>
        <w:keepNext/>
        <w:keepLines/>
        <w:numPr>
          <w:ilvl w:val="1"/>
          <w:numId w:val="32"/>
        </w:numPr>
        <w:tabs>
          <w:tab w:val="left" w:pos="567"/>
        </w:tabs>
        <w:ind w:left="0" w:firstLine="567"/>
        <w:jc w:val="both"/>
        <w:outlineLvl w:val="1"/>
        <w:rPr>
          <w:b/>
          <w:bCs/>
          <w:iCs/>
          <w:color w:val="000000"/>
          <w:sz w:val="24"/>
          <w:szCs w:val="24"/>
        </w:rPr>
      </w:pPr>
      <w:r w:rsidRPr="008F2BBA">
        <w:rPr>
          <w:b/>
          <w:bCs/>
          <w:iCs/>
          <w:color w:val="000000"/>
          <w:sz w:val="24"/>
          <w:szCs w:val="24"/>
        </w:rPr>
        <w:t>Описание и назначение Сайта</w:t>
      </w:r>
    </w:p>
    <w:p w14:paraId="4FA22F57" w14:textId="77777777" w:rsidR="00A829BB" w:rsidRPr="008F2BBA" w:rsidRDefault="00A829BB" w:rsidP="00F55E52">
      <w:pPr>
        <w:ind w:firstLine="567"/>
        <w:jc w:val="both"/>
        <w:rPr>
          <w:color w:val="000000"/>
          <w:sz w:val="24"/>
          <w:szCs w:val="24"/>
        </w:rPr>
      </w:pPr>
      <w:r w:rsidRPr="008F2BBA">
        <w:rPr>
          <w:color w:val="000000"/>
          <w:sz w:val="24"/>
          <w:szCs w:val="24"/>
        </w:rPr>
        <w:t xml:space="preserve">Сайт является официальным Интернет-представительством 45-й сессии Комитета всемирного наследия ЮНЕСКО в </w:t>
      </w:r>
      <w:proofErr w:type="spellStart"/>
      <w:r w:rsidRPr="008F2BBA">
        <w:rPr>
          <w:color w:val="000000"/>
          <w:sz w:val="24"/>
          <w:szCs w:val="24"/>
        </w:rPr>
        <w:t>г</w:t>
      </w:r>
      <w:proofErr w:type="gramStart"/>
      <w:r w:rsidRPr="008F2BBA">
        <w:rPr>
          <w:color w:val="000000"/>
          <w:sz w:val="24"/>
          <w:szCs w:val="24"/>
        </w:rPr>
        <w:t>.К</w:t>
      </w:r>
      <w:proofErr w:type="gramEnd"/>
      <w:r w:rsidRPr="008F2BBA">
        <w:rPr>
          <w:color w:val="000000"/>
          <w:sz w:val="24"/>
          <w:szCs w:val="24"/>
        </w:rPr>
        <w:t>азани</w:t>
      </w:r>
      <w:proofErr w:type="spellEnd"/>
      <w:r w:rsidRPr="008F2BBA">
        <w:rPr>
          <w:color w:val="000000"/>
          <w:sz w:val="24"/>
          <w:szCs w:val="24"/>
        </w:rPr>
        <w:t xml:space="preserve"> в 2022 году.</w:t>
      </w:r>
    </w:p>
    <w:p w14:paraId="1BFF02CF" w14:textId="77777777" w:rsidR="00A829BB" w:rsidRPr="008F2BBA" w:rsidRDefault="00A829BB" w:rsidP="00F55E52">
      <w:pPr>
        <w:ind w:firstLine="567"/>
        <w:jc w:val="both"/>
        <w:rPr>
          <w:color w:val="000000"/>
          <w:sz w:val="24"/>
          <w:szCs w:val="24"/>
        </w:rPr>
      </w:pPr>
      <w:r w:rsidRPr="008F2BBA">
        <w:rPr>
          <w:color w:val="000000"/>
          <w:sz w:val="24"/>
          <w:szCs w:val="24"/>
        </w:rPr>
        <w:t xml:space="preserve">Работа Сайта направлена </w:t>
      </w:r>
      <w:proofErr w:type="gramStart"/>
      <w:r w:rsidRPr="008F2BBA">
        <w:rPr>
          <w:color w:val="000000"/>
          <w:sz w:val="24"/>
          <w:szCs w:val="24"/>
        </w:rPr>
        <w:t>на</w:t>
      </w:r>
      <w:proofErr w:type="gramEnd"/>
      <w:r w:rsidRPr="008F2BBA">
        <w:rPr>
          <w:color w:val="000000"/>
          <w:sz w:val="24"/>
          <w:szCs w:val="24"/>
        </w:rPr>
        <w:t>:</w:t>
      </w:r>
    </w:p>
    <w:p w14:paraId="211B8FC0"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предоставление достоверной и своевременной информации пользователям сети Интернет о Мероприятии и сопутствующих ему событиях;</w:t>
      </w:r>
    </w:p>
    <w:p w14:paraId="39667657"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поддержка и развитие образа Мероприятия;</w:t>
      </w:r>
    </w:p>
    <w:p w14:paraId="2AD6CD49"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повышение интереса пользователей сети Интернет к деятельности Комитета всемирного наследия ЮНЕСКО и к проектам ЮНЕСКО в целом;</w:t>
      </w:r>
    </w:p>
    <w:p w14:paraId="0D8E2FA8"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 xml:space="preserve">продвижение ценностей </w:t>
      </w:r>
      <w:proofErr w:type="gramStart"/>
      <w:r w:rsidRPr="008F2BBA">
        <w:rPr>
          <w:rFonts w:eastAsia="Calibri"/>
          <w:color w:val="000000"/>
          <w:sz w:val="24"/>
          <w:szCs w:val="24"/>
        </w:rPr>
        <w:t>устойчивого</w:t>
      </w:r>
      <w:proofErr w:type="gramEnd"/>
      <w:r w:rsidRPr="008F2BBA">
        <w:rPr>
          <w:rFonts w:eastAsia="Calibri"/>
          <w:color w:val="000000"/>
          <w:sz w:val="24"/>
          <w:szCs w:val="24"/>
        </w:rPr>
        <w:t xml:space="preserve"> развития как в России, так в других странах;</w:t>
      </w:r>
    </w:p>
    <w:p w14:paraId="22C6F41C"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lastRenderedPageBreak/>
        <w:t>обеспечение эффективного взаимодействия со СМИ и распространения корректной и актуальной информации;</w:t>
      </w:r>
    </w:p>
    <w:p w14:paraId="458F92DD"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информирование клиентских групп о предоставляемых сервисах;</w:t>
      </w:r>
    </w:p>
    <w:p w14:paraId="30020712"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празднование 50-летия Конвенции об охране всемирного культурного и природного наследия;</w:t>
      </w:r>
    </w:p>
    <w:p w14:paraId="58D60EC3"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поддержание престижа Российской Федерации на международной арене.</w:t>
      </w:r>
    </w:p>
    <w:p w14:paraId="270124C9" w14:textId="77777777" w:rsidR="00A829BB" w:rsidRPr="008F2BBA" w:rsidRDefault="00A829BB" w:rsidP="00F55E52">
      <w:pPr>
        <w:tabs>
          <w:tab w:val="left" w:pos="567"/>
        </w:tabs>
        <w:ind w:firstLine="567"/>
        <w:jc w:val="both"/>
        <w:rPr>
          <w:rFonts w:eastAsia="Calibri"/>
          <w:color w:val="000000"/>
          <w:sz w:val="24"/>
          <w:szCs w:val="24"/>
        </w:rPr>
      </w:pPr>
    </w:p>
    <w:p w14:paraId="71ECF39B" w14:textId="77777777" w:rsidR="00A829BB" w:rsidRPr="008F2BBA" w:rsidRDefault="00A829BB" w:rsidP="00F55E52">
      <w:pPr>
        <w:keepNext/>
        <w:keepLines/>
        <w:numPr>
          <w:ilvl w:val="1"/>
          <w:numId w:val="32"/>
        </w:numPr>
        <w:tabs>
          <w:tab w:val="left" w:pos="567"/>
        </w:tabs>
        <w:ind w:left="0" w:firstLine="567"/>
        <w:jc w:val="both"/>
        <w:outlineLvl w:val="1"/>
        <w:rPr>
          <w:b/>
          <w:bCs/>
          <w:iCs/>
          <w:color w:val="000000"/>
          <w:sz w:val="24"/>
          <w:szCs w:val="24"/>
        </w:rPr>
      </w:pPr>
      <w:r w:rsidRPr="008F2BBA">
        <w:rPr>
          <w:b/>
          <w:bCs/>
          <w:iCs/>
          <w:color w:val="000000"/>
          <w:sz w:val="24"/>
          <w:szCs w:val="24"/>
        </w:rPr>
        <w:t>Цель Сайта</w:t>
      </w:r>
    </w:p>
    <w:p w14:paraId="2A4A712E" w14:textId="77777777" w:rsidR="00A829BB" w:rsidRPr="008F2BBA" w:rsidRDefault="00A829BB" w:rsidP="00F55E52">
      <w:pPr>
        <w:ind w:firstLine="567"/>
        <w:jc w:val="both"/>
        <w:rPr>
          <w:color w:val="000000"/>
          <w:sz w:val="24"/>
          <w:szCs w:val="24"/>
        </w:rPr>
      </w:pPr>
      <w:r w:rsidRPr="008F2BBA">
        <w:rPr>
          <w:color w:val="000000"/>
          <w:sz w:val="24"/>
          <w:szCs w:val="24"/>
        </w:rPr>
        <w:t xml:space="preserve">Целями Сайта являются: </w:t>
      </w:r>
    </w:p>
    <w:p w14:paraId="04E4AC89"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предоставление информации о подготовке и проведении Мероприятия;</w:t>
      </w:r>
    </w:p>
    <w:p w14:paraId="53BBA76F"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презентация страны, региона и города, в которых проводится Мероприятие;</w:t>
      </w:r>
    </w:p>
    <w:p w14:paraId="611338D8"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 xml:space="preserve">своевременное информирование аккредитованных представителей СМИ; </w:t>
      </w:r>
    </w:p>
    <w:p w14:paraId="3978A969"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ведение новостной ленты о ходе Мероприятия;</w:t>
      </w:r>
    </w:p>
    <w:p w14:paraId="6507ED0C"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продвижение официальных партнеров Мероприятия;</w:t>
      </w:r>
    </w:p>
    <w:p w14:paraId="7C1DBF45"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перевод и публикация контента Сайта на английском, русском, французском и татарском языках;</w:t>
      </w:r>
    </w:p>
    <w:p w14:paraId="1C3FB913"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возможность добавления на Сайте новых страниц и разделов;</w:t>
      </w:r>
    </w:p>
    <w:p w14:paraId="53ABBCE2"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представление Сайта на мобильных устройствах посредством адаптивной верстки.</w:t>
      </w:r>
    </w:p>
    <w:p w14:paraId="77A163B4" w14:textId="77777777" w:rsidR="00C6339B" w:rsidRPr="008F2BBA" w:rsidRDefault="00C6339B" w:rsidP="006E097B">
      <w:pPr>
        <w:tabs>
          <w:tab w:val="left" w:pos="567"/>
        </w:tabs>
        <w:ind w:left="567"/>
        <w:jc w:val="both"/>
        <w:rPr>
          <w:rFonts w:eastAsia="Calibri"/>
          <w:color w:val="000000"/>
          <w:sz w:val="24"/>
          <w:szCs w:val="24"/>
        </w:rPr>
      </w:pPr>
    </w:p>
    <w:p w14:paraId="7E79FFAB" w14:textId="77777777" w:rsidR="00A829BB" w:rsidRPr="008F2BBA" w:rsidRDefault="00A829BB" w:rsidP="00F55E52">
      <w:pPr>
        <w:keepNext/>
        <w:keepLines/>
        <w:numPr>
          <w:ilvl w:val="1"/>
          <w:numId w:val="32"/>
        </w:numPr>
        <w:tabs>
          <w:tab w:val="left" w:pos="567"/>
        </w:tabs>
        <w:ind w:left="0" w:firstLine="567"/>
        <w:jc w:val="both"/>
        <w:outlineLvl w:val="1"/>
        <w:rPr>
          <w:b/>
          <w:bCs/>
          <w:iCs/>
          <w:color w:val="000000"/>
          <w:sz w:val="24"/>
          <w:szCs w:val="24"/>
        </w:rPr>
      </w:pPr>
      <w:r w:rsidRPr="008F2BBA">
        <w:rPr>
          <w:b/>
          <w:bCs/>
          <w:iCs/>
          <w:color w:val="000000"/>
          <w:sz w:val="24"/>
          <w:szCs w:val="24"/>
        </w:rPr>
        <w:t>Требования к структуре и функционированию Сайта</w:t>
      </w:r>
    </w:p>
    <w:p w14:paraId="29522D99" w14:textId="77777777" w:rsidR="00A829BB" w:rsidRPr="008F2BBA" w:rsidRDefault="00A829BB" w:rsidP="00F55E52">
      <w:pPr>
        <w:ind w:firstLine="567"/>
        <w:jc w:val="both"/>
        <w:rPr>
          <w:sz w:val="24"/>
          <w:szCs w:val="24"/>
        </w:rPr>
      </w:pPr>
      <w:r w:rsidRPr="008F2BBA">
        <w:rPr>
          <w:sz w:val="24"/>
          <w:szCs w:val="24"/>
        </w:rPr>
        <w:t>В состав Сайта должны входить следующие модули:</w:t>
      </w:r>
    </w:p>
    <w:p w14:paraId="50ABFE67"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система предоставления информации;</w:t>
      </w:r>
    </w:p>
    <w:p w14:paraId="714B9B9E" w14:textId="77777777" w:rsidR="00A829BB" w:rsidRPr="008F2BBA" w:rsidRDefault="00A829BB" w:rsidP="00F55E52">
      <w:pPr>
        <w:numPr>
          <w:ilvl w:val="0"/>
          <w:numId w:val="35"/>
        </w:numPr>
        <w:tabs>
          <w:tab w:val="left" w:pos="567"/>
        </w:tabs>
        <w:ind w:left="0" w:firstLine="567"/>
        <w:jc w:val="both"/>
        <w:rPr>
          <w:rFonts w:eastAsia="Calibri"/>
          <w:color w:val="000000"/>
          <w:sz w:val="24"/>
          <w:szCs w:val="24"/>
        </w:rPr>
      </w:pPr>
      <w:r w:rsidRPr="008F2BBA">
        <w:rPr>
          <w:rFonts w:eastAsia="Calibri"/>
          <w:color w:val="000000"/>
          <w:sz w:val="24"/>
          <w:szCs w:val="24"/>
        </w:rPr>
        <w:t>система управления контентом.</w:t>
      </w:r>
    </w:p>
    <w:p w14:paraId="7C9DF34E" w14:textId="77777777" w:rsidR="00A829BB" w:rsidRPr="008F2BBA" w:rsidRDefault="00A829BB" w:rsidP="00F55E52">
      <w:pPr>
        <w:tabs>
          <w:tab w:val="left" w:pos="567"/>
        </w:tabs>
        <w:ind w:firstLine="567"/>
        <w:jc w:val="both"/>
        <w:rPr>
          <w:rFonts w:eastAsia="Calibri"/>
          <w:color w:val="000000"/>
          <w:sz w:val="24"/>
          <w:szCs w:val="24"/>
        </w:rPr>
      </w:pPr>
    </w:p>
    <w:p w14:paraId="528C01BA" w14:textId="77777777" w:rsidR="00A829BB" w:rsidRPr="008F2BBA" w:rsidRDefault="00A829BB" w:rsidP="00F55E52">
      <w:pPr>
        <w:keepNext/>
        <w:numPr>
          <w:ilvl w:val="2"/>
          <w:numId w:val="32"/>
        </w:numPr>
        <w:pBdr>
          <w:top w:val="nil"/>
          <w:left w:val="nil"/>
          <w:bottom w:val="nil"/>
          <w:right w:val="nil"/>
          <w:between w:val="nil"/>
        </w:pBdr>
        <w:ind w:left="0" w:firstLine="567"/>
        <w:contextualSpacing/>
        <w:jc w:val="both"/>
        <w:rPr>
          <w:color w:val="000000"/>
          <w:sz w:val="24"/>
          <w:szCs w:val="24"/>
        </w:rPr>
      </w:pPr>
      <w:r w:rsidRPr="008F2BBA">
        <w:rPr>
          <w:b/>
          <w:color w:val="000000"/>
          <w:sz w:val="24"/>
          <w:szCs w:val="24"/>
        </w:rPr>
        <w:t>Система предоставления информации</w:t>
      </w:r>
    </w:p>
    <w:p w14:paraId="602B294A" w14:textId="77777777" w:rsidR="00A829BB" w:rsidRPr="008F2BBA" w:rsidRDefault="00A829BB" w:rsidP="00F55E52">
      <w:pPr>
        <w:pBdr>
          <w:top w:val="nil"/>
          <w:left w:val="nil"/>
          <w:bottom w:val="nil"/>
          <w:right w:val="nil"/>
          <w:between w:val="nil"/>
        </w:pBdr>
        <w:shd w:val="clear" w:color="auto" w:fill="FFFFFF"/>
        <w:ind w:firstLine="567"/>
        <w:jc w:val="both"/>
        <w:rPr>
          <w:color w:val="000000"/>
          <w:sz w:val="24"/>
          <w:szCs w:val="24"/>
        </w:rPr>
      </w:pPr>
      <w:r w:rsidRPr="008F2BBA">
        <w:rPr>
          <w:color w:val="000000"/>
          <w:sz w:val="24"/>
          <w:szCs w:val="24"/>
        </w:rPr>
        <w:t>Структура Сайта должна иметь следующий вид:</w:t>
      </w:r>
    </w:p>
    <w:p w14:paraId="79DBE6C2" w14:textId="77777777" w:rsidR="00A829BB" w:rsidRPr="008F2BBA" w:rsidRDefault="00A829BB" w:rsidP="00F55E52">
      <w:pPr>
        <w:ind w:firstLine="567"/>
        <w:rPr>
          <w:sz w:val="24"/>
          <w:szCs w:val="24"/>
          <w:lang w:val="en-US"/>
        </w:rPr>
      </w:pPr>
      <w:r w:rsidRPr="008F2BBA">
        <w:rPr>
          <w:sz w:val="24"/>
          <w:szCs w:val="24"/>
        </w:rPr>
        <w:t xml:space="preserve">Раздел «Мероприятие» </w:t>
      </w:r>
    </w:p>
    <w:p w14:paraId="0430A6D4" w14:textId="77777777" w:rsidR="00A829BB" w:rsidRPr="008F2BBA" w:rsidRDefault="00A829BB" w:rsidP="00F55E52">
      <w:pPr>
        <w:numPr>
          <w:ilvl w:val="0"/>
          <w:numId w:val="43"/>
        </w:numPr>
        <w:ind w:left="0" w:firstLine="567"/>
        <w:contextualSpacing/>
        <w:rPr>
          <w:sz w:val="24"/>
          <w:szCs w:val="24"/>
        </w:rPr>
      </w:pPr>
      <w:r w:rsidRPr="008F2BBA">
        <w:rPr>
          <w:sz w:val="24"/>
          <w:szCs w:val="24"/>
        </w:rPr>
        <w:t>Приветственное слово</w:t>
      </w:r>
      <w:r w:rsidRPr="008F2BBA">
        <w:rPr>
          <w:sz w:val="24"/>
          <w:szCs w:val="24"/>
          <w:lang w:val="en-US"/>
        </w:rPr>
        <w:t>;</w:t>
      </w:r>
    </w:p>
    <w:p w14:paraId="597CBA5A" w14:textId="77777777" w:rsidR="00A829BB" w:rsidRPr="008F2BBA" w:rsidRDefault="00A829BB" w:rsidP="00F55E52">
      <w:pPr>
        <w:numPr>
          <w:ilvl w:val="0"/>
          <w:numId w:val="43"/>
        </w:numPr>
        <w:ind w:left="0" w:firstLine="567"/>
        <w:contextualSpacing/>
        <w:rPr>
          <w:sz w:val="24"/>
          <w:szCs w:val="24"/>
        </w:rPr>
      </w:pPr>
      <w:r w:rsidRPr="008F2BBA">
        <w:rPr>
          <w:sz w:val="24"/>
          <w:szCs w:val="24"/>
        </w:rPr>
        <w:t>45-я сессия КВН ЮНЕСКО</w:t>
      </w:r>
      <w:r w:rsidRPr="008F2BBA">
        <w:rPr>
          <w:sz w:val="24"/>
          <w:szCs w:val="24"/>
          <w:lang w:val="en-US"/>
        </w:rPr>
        <w:t>;</w:t>
      </w:r>
    </w:p>
    <w:p w14:paraId="2105F666" w14:textId="77777777" w:rsidR="00A829BB" w:rsidRPr="008F2BBA" w:rsidRDefault="00A829BB" w:rsidP="00F55E52">
      <w:pPr>
        <w:numPr>
          <w:ilvl w:val="0"/>
          <w:numId w:val="43"/>
        </w:numPr>
        <w:ind w:left="0" w:firstLine="567"/>
        <w:contextualSpacing/>
        <w:rPr>
          <w:sz w:val="24"/>
          <w:szCs w:val="24"/>
        </w:rPr>
      </w:pPr>
      <w:r w:rsidRPr="008F2BBA">
        <w:rPr>
          <w:sz w:val="24"/>
          <w:szCs w:val="24"/>
        </w:rPr>
        <w:t>Проекты</w:t>
      </w:r>
      <w:r w:rsidRPr="008F2BBA">
        <w:rPr>
          <w:sz w:val="24"/>
          <w:szCs w:val="24"/>
          <w:lang w:val="en-US"/>
        </w:rPr>
        <w:t>:</w:t>
      </w:r>
      <w:r w:rsidRPr="008F2BBA">
        <w:rPr>
          <w:sz w:val="24"/>
          <w:szCs w:val="24"/>
        </w:rPr>
        <w:t xml:space="preserve"> </w:t>
      </w:r>
    </w:p>
    <w:p w14:paraId="7CCA6983" w14:textId="77777777" w:rsidR="00A829BB" w:rsidRPr="008F2BBA" w:rsidRDefault="00A829BB" w:rsidP="00F55E52">
      <w:pPr>
        <w:numPr>
          <w:ilvl w:val="0"/>
          <w:numId w:val="47"/>
        </w:numPr>
        <w:ind w:left="0" w:firstLine="567"/>
        <w:contextualSpacing/>
        <w:jc w:val="both"/>
        <w:rPr>
          <w:sz w:val="24"/>
          <w:szCs w:val="24"/>
        </w:rPr>
      </w:pPr>
      <w:r w:rsidRPr="008F2BBA">
        <w:rPr>
          <w:sz w:val="24"/>
          <w:szCs w:val="24"/>
        </w:rPr>
        <w:t>Форум молодых профессионалов в области всемирного наследия (</w:t>
      </w:r>
      <w:proofErr w:type="spellStart"/>
      <w:r w:rsidRPr="008F2BBA">
        <w:rPr>
          <w:sz w:val="24"/>
          <w:szCs w:val="24"/>
        </w:rPr>
        <w:t>г</w:t>
      </w:r>
      <w:proofErr w:type="gramStart"/>
      <w:r w:rsidRPr="008F2BBA">
        <w:rPr>
          <w:sz w:val="24"/>
          <w:szCs w:val="24"/>
        </w:rPr>
        <w:t>.С</w:t>
      </w:r>
      <w:proofErr w:type="gramEnd"/>
      <w:r w:rsidRPr="008F2BBA">
        <w:rPr>
          <w:sz w:val="24"/>
          <w:szCs w:val="24"/>
        </w:rPr>
        <w:t>анкт</w:t>
      </w:r>
      <w:proofErr w:type="spellEnd"/>
      <w:r w:rsidRPr="008F2BBA">
        <w:rPr>
          <w:sz w:val="24"/>
          <w:szCs w:val="24"/>
        </w:rPr>
        <w:t xml:space="preserve">-Петербург); </w:t>
      </w:r>
    </w:p>
    <w:p w14:paraId="7C3ECB36" w14:textId="77777777" w:rsidR="00A829BB" w:rsidRPr="008F2BBA" w:rsidRDefault="00A829BB" w:rsidP="00F55E52">
      <w:pPr>
        <w:numPr>
          <w:ilvl w:val="0"/>
          <w:numId w:val="47"/>
        </w:numPr>
        <w:ind w:left="0" w:firstLine="567"/>
        <w:contextualSpacing/>
        <w:jc w:val="both"/>
        <w:rPr>
          <w:sz w:val="24"/>
          <w:szCs w:val="24"/>
        </w:rPr>
      </w:pPr>
      <w:r w:rsidRPr="008F2BBA">
        <w:rPr>
          <w:sz w:val="24"/>
          <w:szCs w:val="24"/>
        </w:rPr>
        <w:t>Форум управляющих объектами всемирного наследия ЮНЕСКО (</w:t>
      </w:r>
      <w:proofErr w:type="spellStart"/>
      <w:r w:rsidRPr="008F2BBA">
        <w:rPr>
          <w:sz w:val="24"/>
          <w:szCs w:val="24"/>
        </w:rPr>
        <w:t>г</w:t>
      </w:r>
      <w:proofErr w:type="gramStart"/>
      <w:r w:rsidRPr="008F2BBA">
        <w:rPr>
          <w:sz w:val="24"/>
          <w:szCs w:val="24"/>
        </w:rPr>
        <w:t>.К</w:t>
      </w:r>
      <w:proofErr w:type="gramEnd"/>
      <w:r w:rsidRPr="008F2BBA">
        <w:rPr>
          <w:sz w:val="24"/>
          <w:szCs w:val="24"/>
        </w:rPr>
        <w:t>азань</w:t>
      </w:r>
      <w:proofErr w:type="spellEnd"/>
      <w:r w:rsidRPr="008F2BBA">
        <w:rPr>
          <w:sz w:val="24"/>
          <w:szCs w:val="24"/>
        </w:rPr>
        <w:t>);</w:t>
      </w:r>
    </w:p>
    <w:p w14:paraId="1006C3F1" w14:textId="77777777" w:rsidR="00A829BB" w:rsidRPr="008F2BBA" w:rsidRDefault="00A829BB" w:rsidP="00F55E52">
      <w:pPr>
        <w:numPr>
          <w:ilvl w:val="0"/>
          <w:numId w:val="47"/>
        </w:numPr>
        <w:ind w:left="0" w:firstLine="567"/>
        <w:contextualSpacing/>
        <w:jc w:val="both"/>
        <w:rPr>
          <w:sz w:val="24"/>
          <w:szCs w:val="24"/>
        </w:rPr>
      </w:pPr>
      <w:r w:rsidRPr="008F2BBA">
        <w:rPr>
          <w:sz w:val="24"/>
          <w:szCs w:val="24"/>
        </w:rPr>
        <w:t>Молодежная модель КВН ЮНЕСКО (</w:t>
      </w:r>
      <w:proofErr w:type="spellStart"/>
      <w:r w:rsidRPr="008F2BBA">
        <w:rPr>
          <w:sz w:val="24"/>
          <w:szCs w:val="24"/>
        </w:rPr>
        <w:t>г</w:t>
      </w:r>
      <w:proofErr w:type="gramStart"/>
      <w:r w:rsidRPr="008F2BBA">
        <w:rPr>
          <w:sz w:val="24"/>
          <w:szCs w:val="24"/>
        </w:rPr>
        <w:t>.К</w:t>
      </w:r>
      <w:proofErr w:type="gramEnd"/>
      <w:r w:rsidRPr="008F2BBA">
        <w:rPr>
          <w:sz w:val="24"/>
          <w:szCs w:val="24"/>
        </w:rPr>
        <w:t>азань</w:t>
      </w:r>
      <w:proofErr w:type="spellEnd"/>
      <w:r w:rsidRPr="008F2BBA">
        <w:rPr>
          <w:sz w:val="24"/>
          <w:szCs w:val="24"/>
        </w:rPr>
        <w:t>);</w:t>
      </w:r>
    </w:p>
    <w:p w14:paraId="6E97A8A0" w14:textId="77777777" w:rsidR="00A829BB" w:rsidRPr="008F2BBA" w:rsidRDefault="00A829BB" w:rsidP="00F55E52">
      <w:pPr>
        <w:numPr>
          <w:ilvl w:val="0"/>
          <w:numId w:val="47"/>
        </w:numPr>
        <w:ind w:left="0" w:firstLine="567"/>
        <w:contextualSpacing/>
        <w:jc w:val="both"/>
        <w:rPr>
          <w:sz w:val="24"/>
          <w:szCs w:val="24"/>
        </w:rPr>
      </w:pPr>
      <w:r w:rsidRPr="008F2BBA">
        <w:rPr>
          <w:sz w:val="24"/>
          <w:szCs w:val="24"/>
        </w:rPr>
        <w:t>Тематическая детская смена по вопросам всемирного природного наследия (Краснодарский край).</w:t>
      </w:r>
    </w:p>
    <w:p w14:paraId="4B2CE52E" w14:textId="77777777" w:rsidR="00A829BB" w:rsidRPr="008F2BBA" w:rsidRDefault="00A829BB" w:rsidP="00F55E52">
      <w:pPr>
        <w:numPr>
          <w:ilvl w:val="0"/>
          <w:numId w:val="43"/>
        </w:numPr>
        <w:ind w:left="0" w:firstLine="567"/>
        <w:contextualSpacing/>
        <w:rPr>
          <w:sz w:val="24"/>
          <w:szCs w:val="24"/>
        </w:rPr>
      </w:pPr>
      <w:r w:rsidRPr="008F2BBA">
        <w:rPr>
          <w:sz w:val="24"/>
          <w:szCs w:val="24"/>
        </w:rPr>
        <w:t>Конвенция об охране всемирного культурного и природного наследия;</w:t>
      </w:r>
    </w:p>
    <w:p w14:paraId="1460F4A6" w14:textId="77777777" w:rsidR="00A829BB" w:rsidRPr="008F2BBA" w:rsidRDefault="00A829BB" w:rsidP="00F55E52">
      <w:pPr>
        <w:numPr>
          <w:ilvl w:val="0"/>
          <w:numId w:val="43"/>
        </w:numPr>
        <w:ind w:left="0" w:firstLine="567"/>
        <w:contextualSpacing/>
        <w:rPr>
          <w:sz w:val="24"/>
          <w:szCs w:val="24"/>
        </w:rPr>
      </w:pPr>
      <w:r w:rsidRPr="008F2BBA">
        <w:rPr>
          <w:sz w:val="24"/>
          <w:szCs w:val="24"/>
        </w:rPr>
        <w:t>Место проведения</w:t>
      </w:r>
      <w:r w:rsidRPr="008F2BBA">
        <w:rPr>
          <w:sz w:val="24"/>
          <w:szCs w:val="24"/>
          <w:lang w:val="en-US"/>
        </w:rPr>
        <w:t>;</w:t>
      </w:r>
    </w:p>
    <w:p w14:paraId="66963D19" w14:textId="77777777" w:rsidR="00A829BB" w:rsidRPr="008F2BBA" w:rsidRDefault="00A829BB" w:rsidP="00F55E52">
      <w:pPr>
        <w:numPr>
          <w:ilvl w:val="0"/>
          <w:numId w:val="43"/>
        </w:numPr>
        <w:ind w:left="0" w:firstLine="567"/>
        <w:contextualSpacing/>
        <w:rPr>
          <w:sz w:val="24"/>
          <w:szCs w:val="24"/>
        </w:rPr>
      </w:pPr>
      <w:r w:rsidRPr="008F2BBA">
        <w:rPr>
          <w:sz w:val="24"/>
          <w:szCs w:val="24"/>
        </w:rPr>
        <w:t>Программа мероприятий</w:t>
      </w:r>
      <w:r w:rsidRPr="008F2BBA">
        <w:rPr>
          <w:sz w:val="24"/>
          <w:szCs w:val="24"/>
          <w:lang w:val="en-US"/>
        </w:rPr>
        <w:t>;</w:t>
      </w:r>
    </w:p>
    <w:p w14:paraId="2CB2DC26" w14:textId="77777777" w:rsidR="00A829BB" w:rsidRPr="008F2BBA" w:rsidRDefault="00A829BB" w:rsidP="00F55E52">
      <w:pPr>
        <w:numPr>
          <w:ilvl w:val="0"/>
          <w:numId w:val="43"/>
        </w:numPr>
        <w:ind w:left="0" w:firstLine="567"/>
        <w:contextualSpacing/>
        <w:rPr>
          <w:sz w:val="24"/>
          <w:szCs w:val="24"/>
        </w:rPr>
      </w:pPr>
      <w:r w:rsidRPr="008F2BBA">
        <w:rPr>
          <w:sz w:val="24"/>
          <w:szCs w:val="24"/>
        </w:rPr>
        <w:t>Фотовыставка</w:t>
      </w:r>
      <w:r w:rsidRPr="008F2BBA">
        <w:rPr>
          <w:sz w:val="24"/>
          <w:szCs w:val="24"/>
          <w:lang w:val="en-US"/>
        </w:rPr>
        <w:t>;</w:t>
      </w:r>
    </w:p>
    <w:p w14:paraId="64B45F24" w14:textId="77777777" w:rsidR="00A829BB" w:rsidRPr="008F2BBA" w:rsidRDefault="00A829BB" w:rsidP="00F55E52">
      <w:pPr>
        <w:numPr>
          <w:ilvl w:val="0"/>
          <w:numId w:val="43"/>
        </w:numPr>
        <w:ind w:left="0" w:firstLine="567"/>
        <w:contextualSpacing/>
        <w:rPr>
          <w:sz w:val="24"/>
          <w:szCs w:val="24"/>
        </w:rPr>
      </w:pPr>
      <w:r w:rsidRPr="008F2BBA">
        <w:rPr>
          <w:sz w:val="24"/>
          <w:szCs w:val="24"/>
        </w:rPr>
        <w:t>Документы сессии;</w:t>
      </w:r>
    </w:p>
    <w:p w14:paraId="76B2D0E6" w14:textId="77777777" w:rsidR="00A829BB" w:rsidRPr="008F2BBA" w:rsidRDefault="00A829BB" w:rsidP="00F55E52">
      <w:pPr>
        <w:numPr>
          <w:ilvl w:val="0"/>
          <w:numId w:val="43"/>
        </w:numPr>
        <w:ind w:left="0" w:firstLine="567"/>
        <w:contextualSpacing/>
        <w:rPr>
          <w:sz w:val="24"/>
          <w:szCs w:val="24"/>
        </w:rPr>
      </w:pPr>
      <w:r w:rsidRPr="008F2BBA">
        <w:rPr>
          <w:sz w:val="24"/>
          <w:szCs w:val="24"/>
        </w:rPr>
        <w:t>Материалы для скачивания</w:t>
      </w:r>
      <w:r w:rsidRPr="008F2BBA">
        <w:rPr>
          <w:sz w:val="24"/>
          <w:szCs w:val="24"/>
          <w:lang w:val="en-US"/>
        </w:rPr>
        <w:t>;</w:t>
      </w:r>
    </w:p>
    <w:p w14:paraId="45050C2E" w14:textId="77777777" w:rsidR="00A829BB" w:rsidRPr="008F2BBA" w:rsidRDefault="00A829BB" w:rsidP="00F55E52">
      <w:pPr>
        <w:numPr>
          <w:ilvl w:val="0"/>
          <w:numId w:val="43"/>
        </w:numPr>
        <w:ind w:left="0" w:firstLine="567"/>
        <w:contextualSpacing/>
        <w:rPr>
          <w:sz w:val="24"/>
          <w:szCs w:val="24"/>
        </w:rPr>
      </w:pPr>
      <w:r w:rsidRPr="008F2BBA">
        <w:rPr>
          <w:sz w:val="24"/>
          <w:szCs w:val="24"/>
        </w:rPr>
        <w:t>Решения</w:t>
      </w:r>
      <w:r w:rsidRPr="008F2BBA">
        <w:rPr>
          <w:sz w:val="24"/>
          <w:szCs w:val="24"/>
          <w:lang w:val="en-US"/>
        </w:rPr>
        <w:t>;</w:t>
      </w:r>
      <w:r w:rsidRPr="008F2BBA">
        <w:rPr>
          <w:sz w:val="24"/>
          <w:szCs w:val="24"/>
        </w:rPr>
        <w:t xml:space="preserve"> </w:t>
      </w:r>
    </w:p>
    <w:p w14:paraId="6DB107AA" w14:textId="77777777" w:rsidR="00A829BB" w:rsidRPr="008F2BBA" w:rsidRDefault="00A829BB" w:rsidP="00F55E52">
      <w:pPr>
        <w:numPr>
          <w:ilvl w:val="0"/>
          <w:numId w:val="43"/>
        </w:numPr>
        <w:ind w:left="0" w:firstLine="567"/>
        <w:contextualSpacing/>
        <w:rPr>
          <w:sz w:val="24"/>
          <w:szCs w:val="24"/>
        </w:rPr>
      </w:pPr>
      <w:r w:rsidRPr="008F2BBA">
        <w:rPr>
          <w:sz w:val="24"/>
          <w:szCs w:val="24"/>
        </w:rPr>
        <w:t xml:space="preserve">Онлайн-трансляция. </w:t>
      </w:r>
    </w:p>
    <w:p w14:paraId="3B80057C" w14:textId="77777777" w:rsidR="00A829BB" w:rsidRPr="008F2BBA" w:rsidRDefault="00A829BB" w:rsidP="00F55E52">
      <w:pPr>
        <w:ind w:firstLine="567"/>
        <w:rPr>
          <w:sz w:val="24"/>
          <w:szCs w:val="24"/>
        </w:rPr>
      </w:pPr>
    </w:p>
    <w:p w14:paraId="395F4249" w14:textId="77777777" w:rsidR="00A829BB" w:rsidRPr="008F2BBA" w:rsidRDefault="00A829BB" w:rsidP="00F55E52">
      <w:pPr>
        <w:ind w:firstLine="567"/>
        <w:rPr>
          <w:sz w:val="24"/>
          <w:szCs w:val="24"/>
        </w:rPr>
      </w:pPr>
      <w:r w:rsidRPr="008F2BBA">
        <w:rPr>
          <w:sz w:val="24"/>
          <w:szCs w:val="24"/>
        </w:rPr>
        <w:t>Раздел «Принимающая сторона»</w:t>
      </w:r>
    </w:p>
    <w:p w14:paraId="167EB500" w14:textId="77777777" w:rsidR="00A829BB" w:rsidRPr="008F2BBA" w:rsidRDefault="00A829BB" w:rsidP="00F55E52">
      <w:pPr>
        <w:numPr>
          <w:ilvl w:val="0"/>
          <w:numId w:val="44"/>
        </w:numPr>
        <w:ind w:left="0" w:firstLine="567"/>
        <w:contextualSpacing/>
        <w:rPr>
          <w:sz w:val="24"/>
          <w:szCs w:val="24"/>
        </w:rPr>
      </w:pPr>
      <w:r w:rsidRPr="008F2BBA">
        <w:rPr>
          <w:sz w:val="24"/>
          <w:szCs w:val="24"/>
        </w:rPr>
        <w:t>Россия</w:t>
      </w:r>
      <w:r w:rsidRPr="008F2BBA">
        <w:rPr>
          <w:sz w:val="24"/>
          <w:szCs w:val="24"/>
          <w:lang w:val="en-US"/>
        </w:rPr>
        <w:t>;</w:t>
      </w:r>
    </w:p>
    <w:p w14:paraId="15F2899C" w14:textId="77777777" w:rsidR="00A829BB" w:rsidRPr="008F2BBA" w:rsidRDefault="00A829BB" w:rsidP="00F55E52">
      <w:pPr>
        <w:numPr>
          <w:ilvl w:val="0"/>
          <w:numId w:val="44"/>
        </w:numPr>
        <w:ind w:left="0" w:firstLine="567"/>
        <w:contextualSpacing/>
        <w:rPr>
          <w:sz w:val="24"/>
          <w:szCs w:val="24"/>
        </w:rPr>
      </w:pPr>
      <w:r w:rsidRPr="008F2BBA">
        <w:rPr>
          <w:sz w:val="24"/>
          <w:szCs w:val="24"/>
        </w:rPr>
        <w:t>Татарстан</w:t>
      </w:r>
      <w:r w:rsidRPr="008F2BBA">
        <w:rPr>
          <w:sz w:val="24"/>
          <w:szCs w:val="24"/>
          <w:lang w:val="en-US"/>
        </w:rPr>
        <w:t>;</w:t>
      </w:r>
    </w:p>
    <w:p w14:paraId="1495D986" w14:textId="77777777" w:rsidR="00A829BB" w:rsidRPr="008F2BBA" w:rsidRDefault="00A829BB" w:rsidP="00F55E52">
      <w:pPr>
        <w:numPr>
          <w:ilvl w:val="0"/>
          <w:numId w:val="44"/>
        </w:numPr>
        <w:ind w:left="0" w:firstLine="567"/>
        <w:contextualSpacing/>
        <w:rPr>
          <w:sz w:val="24"/>
          <w:szCs w:val="24"/>
        </w:rPr>
      </w:pPr>
      <w:r w:rsidRPr="008F2BBA">
        <w:rPr>
          <w:sz w:val="24"/>
          <w:szCs w:val="24"/>
        </w:rPr>
        <w:t xml:space="preserve">Комиссия РФ по делам ЮНЕСКО; </w:t>
      </w:r>
    </w:p>
    <w:p w14:paraId="53C6B7D4" w14:textId="77777777" w:rsidR="00A829BB" w:rsidRPr="008F2BBA" w:rsidRDefault="00A829BB" w:rsidP="00F55E52">
      <w:pPr>
        <w:numPr>
          <w:ilvl w:val="0"/>
          <w:numId w:val="44"/>
        </w:numPr>
        <w:ind w:left="0" w:firstLine="567"/>
        <w:contextualSpacing/>
        <w:rPr>
          <w:sz w:val="24"/>
          <w:szCs w:val="24"/>
        </w:rPr>
      </w:pPr>
      <w:r w:rsidRPr="008F2BBA">
        <w:rPr>
          <w:sz w:val="24"/>
          <w:szCs w:val="24"/>
        </w:rPr>
        <w:t>Оргкомитет</w:t>
      </w:r>
      <w:r w:rsidRPr="008F2BBA">
        <w:rPr>
          <w:sz w:val="24"/>
          <w:szCs w:val="24"/>
          <w:lang w:val="en-US"/>
        </w:rPr>
        <w:t>;</w:t>
      </w:r>
    </w:p>
    <w:p w14:paraId="09872B2B" w14:textId="77777777" w:rsidR="00A829BB" w:rsidRPr="008F2BBA" w:rsidRDefault="00A829BB" w:rsidP="00F55E52">
      <w:pPr>
        <w:numPr>
          <w:ilvl w:val="0"/>
          <w:numId w:val="44"/>
        </w:numPr>
        <w:ind w:left="0" w:firstLine="567"/>
        <w:contextualSpacing/>
        <w:rPr>
          <w:sz w:val="24"/>
          <w:szCs w:val="24"/>
        </w:rPr>
      </w:pPr>
      <w:r w:rsidRPr="008F2BBA">
        <w:rPr>
          <w:sz w:val="24"/>
          <w:szCs w:val="24"/>
        </w:rPr>
        <w:t>Партнеры</w:t>
      </w:r>
      <w:r w:rsidRPr="008F2BBA">
        <w:rPr>
          <w:sz w:val="24"/>
          <w:szCs w:val="24"/>
          <w:lang w:val="en-US"/>
        </w:rPr>
        <w:t>;</w:t>
      </w:r>
    </w:p>
    <w:p w14:paraId="218FBA5C" w14:textId="77777777" w:rsidR="00A829BB" w:rsidRPr="008F2BBA" w:rsidRDefault="00A829BB" w:rsidP="00F55E52">
      <w:pPr>
        <w:numPr>
          <w:ilvl w:val="0"/>
          <w:numId w:val="44"/>
        </w:numPr>
        <w:ind w:left="0" w:firstLine="567"/>
        <w:contextualSpacing/>
        <w:rPr>
          <w:sz w:val="24"/>
          <w:szCs w:val="24"/>
        </w:rPr>
      </w:pPr>
      <w:r w:rsidRPr="008F2BBA">
        <w:rPr>
          <w:sz w:val="24"/>
          <w:szCs w:val="24"/>
        </w:rPr>
        <w:t>Контакты</w:t>
      </w:r>
      <w:r w:rsidRPr="008F2BBA">
        <w:rPr>
          <w:sz w:val="24"/>
          <w:szCs w:val="24"/>
          <w:lang w:val="en-US"/>
        </w:rPr>
        <w:t>.</w:t>
      </w:r>
    </w:p>
    <w:p w14:paraId="21ED1592" w14:textId="77777777" w:rsidR="00A829BB" w:rsidRPr="008F2BBA" w:rsidRDefault="00A829BB" w:rsidP="00F55E52">
      <w:pPr>
        <w:ind w:firstLine="567"/>
        <w:rPr>
          <w:sz w:val="24"/>
          <w:szCs w:val="24"/>
        </w:rPr>
      </w:pPr>
    </w:p>
    <w:p w14:paraId="1F6133B8" w14:textId="77777777" w:rsidR="00A829BB" w:rsidRPr="008F2BBA" w:rsidRDefault="00A829BB" w:rsidP="00F55E52">
      <w:pPr>
        <w:ind w:firstLine="567"/>
        <w:rPr>
          <w:sz w:val="24"/>
          <w:szCs w:val="24"/>
        </w:rPr>
      </w:pPr>
      <w:r w:rsidRPr="008F2BBA">
        <w:rPr>
          <w:sz w:val="24"/>
          <w:szCs w:val="24"/>
        </w:rPr>
        <w:lastRenderedPageBreak/>
        <w:t xml:space="preserve">Раздел «Присоединяйтесь» </w:t>
      </w:r>
    </w:p>
    <w:p w14:paraId="6F09DDBA" w14:textId="77777777" w:rsidR="00A829BB" w:rsidRPr="008F2BBA" w:rsidRDefault="00A829BB" w:rsidP="00F55E52">
      <w:pPr>
        <w:numPr>
          <w:ilvl w:val="0"/>
          <w:numId w:val="46"/>
        </w:numPr>
        <w:ind w:left="0" w:firstLine="567"/>
        <w:contextualSpacing/>
        <w:rPr>
          <w:sz w:val="24"/>
          <w:szCs w:val="24"/>
        </w:rPr>
      </w:pPr>
      <w:r w:rsidRPr="008F2BBA">
        <w:rPr>
          <w:sz w:val="24"/>
          <w:szCs w:val="24"/>
        </w:rPr>
        <w:t>Аккредитация</w:t>
      </w:r>
    </w:p>
    <w:p w14:paraId="688C1823" w14:textId="77777777" w:rsidR="00A829BB" w:rsidRPr="008F2BBA" w:rsidRDefault="00A829BB" w:rsidP="00F55E52">
      <w:pPr>
        <w:numPr>
          <w:ilvl w:val="0"/>
          <w:numId w:val="46"/>
        </w:numPr>
        <w:ind w:left="0" w:firstLine="567"/>
        <w:contextualSpacing/>
        <w:rPr>
          <w:sz w:val="24"/>
          <w:szCs w:val="24"/>
        </w:rPr>
      </w:pPr>
      <w:r w:rsidRPr="008F2BBA">
        <w:rPr>
          <w:sz w:val="24"/>
          <w:szCs w:val="24"/>
        </w:rPr>
        <w:t>Волонтерская программа</w:t>
      </w:r>
      <w:r w:rsidRPr="008F2BBA">
        <w:rPr>
          <w:sz w:val="24"/>
          <w:szCs w:val="24"/>
          <w:lang w:val="en-US"/>
        </w:rPr>
        <w:t>;</w:t>
      </w:r>
      <w:r w:rsidRPr="008F2BBA">
        <w:rPr>
          <w:sz w:val="24"/>
          <w:szCs w:val="24"/>
        </w:rPr>
        <w:t xml:space="preserve"> </w:t>
      </w:r>
    </w:p>
    <w:p w14:paraId="6186E263" w14:textId="77777777" w:rsidR="00A829BB" w:rsidRPr="008F2BBA" w:rsidRDefault="00A829BB" w:rsidP="00F55E52">
      <w:pPr>
        <w:numPr>
          <w:ilvl w:val="0"/>
          <w:numId w:val="46"/>
        </w:numPr>
        <w:ind w:left="0" w:firstLine="567"/>
        <w:contextualSpacing/>
        <w:rPr>
          <w:sz w:val="24"/>
          <w:szCs w:val="24"/>
        </w:rPr>
      </w:pPr>
      <w:r w:rsidRPr="008F2BBA">
        <w:rPr>
          <w:sz w:val="24"/>
          <w:szCs w:val="24"/>
        </w:rPr>
        <w:t>Партнерская программа</w:t>
      </w:r>
      <w:r w:rsidRPr="008F2BBA">
        <w:rPr>
          <w:sz w:val="24"/>
          <w:szCs w:val="24"/>
          <w:lang w:val="en-US"/>
        </w:rPr>
        <w:t>;</w:t>
      </w:r>
    </w:p>
    <w:p w14:paraId="0EA7CA7B" w14:textId="77777777" w:rsidR="00A829BB" w:rsidRPr="008F2BBA" w:rsidRDefault="00A829BB" w:rsidP="00F55E52">
      <w:pPr>
        <w:numPr>
          <w:ilvl w:val="0"/>
          <w:numId w:val="46"/>
        </w:numPr>
        <w:ind w:left="0" w:firstLine="567"/>
        <w:contextualSpacing/>
        <w:rPr>
          <w:sz w:val="24"/>
          <w:szCs w:val="24"/>
        </w:rPr>
      </w:pPr>
      <w:r w:rsidRPr="008F2BBA">
        <w:rPr>
          <w:sz w:val="24"/>
          <w:szCs w:val="24"/>
        </w:rPr>
        <w:t>Культурная программа</w:t>
      </w:r>
      <w:r w:rsidRPr="008F2BBA">
        <w:rPr>
          <w:sz w:val="24"/>
          <w:szCs w:val="24"/>
          <w:lang w:val="en-US"/>
        </w:rPr>
        <w:t>;</w:t>
      </w:r>
    </w:p>
    <w:p w14:paraId="560F9458" w14:textId="77777777" w:rsidR="00A829BB" w:rsidRPr="008F2BBA" w:rsidRDefault="00A829BB" w:rsidP="00F55E52">
      <w:pPr>
        <w:numPr>
          <w:ilvl w:val="0"/>
          <w:numId w:val="46"/>
        </w:numPr>
        <w:ind w:left="0" w:firstLine="567"/>
        <w:contextualSpacing/>
        <w:rPr>
          <w:sz w:val="24"/>
          <w:szCs w:val="24"/>
        </w:rPr>
      </w:pPr>
      <w:r w:rsidRPr="008F2BBA">
        <w:rPr>
          <w:sz w:val="24"/>
          <w:szCs w:val="24"/>
        </w:rPr>
        <w:t>Радиоэлектронные средства</w:t>
      </w:r>
      <w:r w:rsidRPr="008F2BBA">
        <w:rPr>
          <w:sz w:val="24"/>
          <w:szCs w:val="24"/>
          <w:lang w:val="en-US"/>
        </w:rPr>
        <w:t>.</w:t>
      </w:r>
    </w:p>
    <w:p w14:paraId="2EBACEA2" w14:textId="77777777" w:rsidR="00A829BB" w:rsidRPr="008F2BBA" w:rsidRDefault="00A829BB" w:rsidP="00F55E52">
      <w:pPr>
        <w:ind w:firstLine="567"/>
        <w:rPr>
          <w:sz w:val="24"/>
          <w:szCs w:val="24"/>
        </w:rPr>
      </w:pPr>
    </w:p>
    <w:p w14:paraId="45E98433" w14:textId="77777777" w:rsidR="00A829BB" w:rsidRPr="008F2BBA" w:rsidRDefault="00A829BB" w:rsidP="00F55E52">
      <w:pPr>
        <w:ind w:firstLine="567"/>
        <w:rPr>
          <w:sz w:val="24"/>
          <w:szCs w:val="24"/>
        </w:rPr>
      </w:pPr>
      <w:r w:rsidRPr="008F2BBA">
        <w:rPr>
          <w:sz w:val="24"/>
          <w:szCs w:val="24"/>
        </w:rPr>
        <w:t>Раздел «Медиа»</w:t>
      </w:r>
    </w:p>
    <w:p w14:paraId="2A816AE0" w14:textId="77777777" w:rsidR="00A829BB" w:rsidRPr="008F2BBA" w:rsidRDefault="00A829BB" w:rsidP="00F55E52">
      <w:pPr>
        <w:numPr>
          <w:ilvl w:val="0"/>
          <w:numId w:val="45"/>
        </w:numPr>
        <w:ind w:left="0" w:firstLine="567"/>
        <w:contextualSpacing/>
        <w:rPr>
          <w:sz w:val="24"/>
          <w:szCs w:val="24"/>
        </w:rPr>
      </w:pPr>
      <w:r w:rsidRPr="008F2BBA">
        <w:rPr>
          <w:sz w:val="24"/>
          <w:szCs w:val="24"/>
        </w:rPr>
        <w:t>Новости</w:t>
      </w:r>
      <w:r w:rsidRPr="008F2BBA">
        <w:rPr>
          <w:sz w:val="24"/>
          <w:szCs w:val="24"/>
          <w:lang w:val="en-US"/>
        </w:rPr>
        <w:t>;</w:t>
      </w:r>
    </w:p>
    <w:p w14:paraId="41EDDEC1" w14:textId="77777777" w:rsidR="00A829BB" w:rsidRPr="008F2BBA" w:rsidRDefault="00A829BB" w:rsidP="00F55E52">
      <w:pPr>
        <w:numPr>
          <w:ilvl w:val="0"/>
          <w:numId w:val="45"/>
        </w:numPr>
        <w:ind w:left="0" w:firstLine="567"/>
        <w:contextualSpacing/>
        <w:rPr>
          <w:sz w:val="24"/>
          <w:szCs w:val="24"/>
        </w:rPr>
      </w:pPr>
      <w:r w:rsidRPr="008F2BBA">
        <w:rPr>
          <w:sz w:val="24"/>
          <w:szCs w:val="24"/>
        </w:rPr>
        <w:t>Фото/видео</w:t>
      </w:r>
      <w:r w:rsidRPr="008F2BBA">
        <w:rPr>
          <w:sz w:val="24"/>
          <w:szCs w:val="24"/>
          <w:lang w:val="en-US"/>
        </w:rPr>
        <w:t>;</w:t>
      </w:r>
    </w:p>
    <w:p w14:paraId="5D87619C" w14:textId="77777777" w:rsidR="00A829BB" w:rsidRPr="008F2BBA" w:rsidRDefault="00A829BB" w:rsidP="00F55E52">
      <w:pPr>
        <w:numPr>
          <w:ilvl w:val="0"/>
          <w:numId w:val="45"/>
        </w:numPr>
        <w:ind w:left="0" w:firstLine="567"/>
        <w:contextualSpacing/>
        <w:rPr>
          <w:sz w:val="24"/>
          <w:szCs w:val="24"/>
        </w:rPr>
      </w:pPr>
      <w:r w:rsidRPr="008F2BBA">
        <w:rPr>
          <w:sz w:val="24"/>
          <w:szCs w:val="24"/>
        </w:rPr>
        <w:t>Представителям медиа</w:t>
      </w:r>
      <w:r w:rsidRPr="008F2BBA">
        <w:rPr>
          <w:sz w:val="24"/>
          <w:szCs w:val="24"/>
          <w:lang w:val="en-US"/>
        </w:rPr>
        <w:t>;</w:t>
      </w:r>
    </w:p>
    <w:p w14:paraId="2DB89329" w14:textId="77777777" w:rsidR="00A829BB" w:rsidRPr="008F2BBA" w:rsidRDefault="00A829BB" w:rsidP="00F55E52">
      <w:pPr>
        <w:numPr>
          <w:ilvl w:val="0"/>
          <w:numId w:val="45"/>
        </w:numPr>
        <w:ind w:left="0" w:firstLine="567"/>
        <w:contextualSpacing/>
        <w:rPr>
          <w:sz w:val="24"/>
          <w:szCs w:val="24"/>
        </w:rPr>
      </w:pPr>
      <w:r w:rsidRPr="008F2BBA">
        <w:rPr>
          <w:sz w:val="24"/>
          <w:szCs w:val="24"/>
        </w:rPr>
        <w:t>Аккредитация</w:t>
      </w:r>
      <w:r w:rsidRPr="008F2BBA">
        <w:rPr>
          <w:sz w:val="24"/>
          <w:szCs w:val="24"/>
          <w:lang w:val="en-US"/>
        </w:rPr>
        <w:t>.</w:t>
      </w:r>
    </w:p>
    <w:p w14:paraId="1CF25E8B" w14:textId="77777777" w:rsidR="00A829BB" w:rsidRPr="008F2BBA" w:rsidRDefault="00A829BB" w:rsidP="00F55E52">
      <w:pPr>
        <w:ind w:firstLine="567"/>
        <w:contextualSpacing/>
        <w:rPr>
          <w:sz w:val="24"/>
          <w:szCs w:val="24"/>
        </w:rPr>
      </w:pPr>
    </w:p>
    <w:p w14:paraId="1921BB63" w14:textId="77777777" w:rsidR="00A829BB" w:rsidRPr="008F2BBA" w:rsidRDefault="00A829BB" w:rsidP="00F55E52">
      <w:pPr>
        <w:ind w:firstLine="567"/>
        <w:contextualSpacing/>
        <w:rPr>
          <w:sz w:val="24"/>
          <w:szCs w:val="24"/>
          <w:lang w:val="en-US"/>
        </w:rPr>
      </w:pPr>
      <w:r w:rsidRPr="008F2BBA">
        <w:rPr>
          <w:sz w:val="24"/>
          <w:szCs w:val="24"/>
        </w:rPr>
        <w:t>Правовая информация</w:t>
      </w:r>
      <w:r w:rsidRPr="008F2BBA">
        <w:rPr>
          <w:sz w:val="24"/>
          <w:szCs w:val="24"/>
          <w:lang w:val="en-US"/>
        </w:rPr>
        <w:t>;</w:t>
      </w:r>
    </w:p>
    <w:p w14:paraId="3E1E83FB" w14:textId="474F3574" w:rsidR="00A829BB" w:rsidRPr="008F2BBA" w:rsidRDefault="00A829BB" w:rsidP="00F55E52">
      <w:pPr>
        <w:ind w:firstLine="567"/>
        <w:contextualSpacing/>
        <w:rPr>
          <w:sz w:val="24"/>
          <w:szCs w:val="24"/>
          <w:lang w:val="en-US"/>
        </w:rPr>
      </w:pPr>
      <w:proofErr w:type="spellStart"/>
      <w:r w:rsidRPr="008F2BBA">
        <w:rPr>
          <w:sz w:val="24"/>
          <w:szCs w:val="24"/>
          <w:lang w:val="en-US"/>
        </w:rPr>
        <w:t>Кар</w:t>
      </w:r>
      <w:proofErr w:type="spellEnd"/>
      <w:r w:rsidRPr="008F2BBA">
        <w:rPr>
          <w:sz w:val="24"/>
          <w:szCs w:val="24"/>
        </w:rPr>
        <w:t>та Сайта</w:t>
      </w:r>
      <w:r w:rsidR="0010275A" w:rsidRPr="008F2BBA">
        <w:rPr>
          <w:sz w:val="24"/>
          <w:szCs w:val="24"/>
        </w:rPr>
        <w:t>;</w:t>
      </w:r>
    </w:p>
    <w:p w14:paraId="33BA04CF" w14:textId="44C28CB7" w:rsidR="00A829BB" w:rsidRPr="008F2BBA" w:rsidRDefault="00A829BB" w:rsidP="00F55E52">
      <w:pPr>
        <w:ind w:firstLine="567"/>
        <w:contextualSpacing/>
        <w:rPr>
          <w:sz w:val="24"/>
          <w:szCs w:val="24"/>
        </w:rPr>
      </w:pPr>
      <w:r w:rsidRPr="008F2BBA">
        <w:rPr>
          <w:sz w:val="24"/>
          <w:szCs w:val="24"/>
        </w:rPr>
        <w:t>Мобильное приложение</w:t>
      </w:r>
      <w:r w:rsidR="0010275A" w:rsidRPr="008F2BBA">
        <w:rPr>
          <w:sz w:val="24"/>
          <w:szCs w:val="24"/>
        </w:rPr>
        <w:t>.</w:t>
      </w:r>
    </w:p>
    <w:p w14:paraId="02573DC3" w14:textId="77777777" w:rsidR="00A829BB" w:rsidRPr="008F2BBA" w:rsidRDefault="00A829BB" w:rsidP="00F55E52">
      <w:pPr>
        <w:pBdr>
          <w:top w:val="nil"/>
          <w:left w:val="nil"/>
          <w:bottom w:val="nil"/>
          <w:right w:val="nil"/>
          <w:between w:val="nil"/>
        </w:pBdr>
        <w:ind w:firstLine="567"/>
        <w:jc w:val="both"/>
      </w:pPr>
    </w:p>
    <w:p w14:paraId="67E91D08" w14:textId="07EC0AD2" w:rsidR="00A829BB" w:rsidRPr="008F2BBA" w:rsidRDefault="00A829BB" w:rsidP="00F55E52">
      <w:pPr>
        <w:ind w:firstLine="567"/>
        <w:jc w:val="both"/>
        <w:rPr>
          <w:sz w:val="24"/>
          <w:szCs w:val="24"/>
        </w:rPr>
      </w:pPr>
      <w:r w:rsidRPr="008F2BBA">
        <w:rPr>
          <w:sz w:val="24"/>
          <w:szCs w:val="24"/>
        </w:rPr>
        <w:t>Состав структуры Сайта и функциональных требований может меняться в процессе</w:t>
      </w:r>
      <w:r w:rsidR="00C524A1" w:rsidRPr="008F2BBA">
        <w:rPr>
          <w:sz w:val="24"/>
          <w:szCs w:val="24"/>
        </w:rPr>
        <w:t xml:space="preserve"> оказания услуг по желанию </w:t>
      </w:r>
      <w:r w:rsidRPr="008F2BBA">
        <w:rPr>
          <w:sz w:val="24"/>
          <w:szCs w:val="24"/>
        </w:rPr>
        <w:t xml:space="preserve">Заказчика, либо по предложению Исполнителя, если Заказчик с ним соглашается. </w:t>
      </w:r>
    </w:p>
    <w:p w14:paraId="750BA8C7" w14:textId="03178922" w:rsidR="00A829BB" w:rsidRPr="008F2BBA" w:rsidRDefault="00A829BB" w:rsidP="00F55E52">
      <w:pPr>
        <w:ind w:firstLine="567"/>
        <w:jc w:val="both"/>
        <w:rPr>
          <w:sz w:val="24"/>
          <w:szCs w:val="24"/>
        </w:rPr>
      </w:pPr>
      <w:r w:rsidRPr="008F2BBA">
        <w:rPr>
          <w:sz w:val="24"/>
          <w:szCs w:val="24"/>
        </w:rPr>
        <w:t>Финальная структура</w:t>
      </w:r>
      <w:r w:rsidRPr="008F2BBA">
        <w:rPr>
          <w:i/>
          <w:sz w:val="24"/>
          <w:szCs w:val="24"/>
        </w:rPr>
        <w:t xml:space="preserve"> </w:t>
      </w:r>
      <w:r w:rsidRPr="008F2BBA">
        <w:rPr>
          <w:sz w:val="24"/>
          <w:szCs w:val="24"/>
        </w:rPr>
        <w:t xml:space="preserve">Сайта и главной страницы будет определена </w:t>
      </w:r>
      <w:r w:rsidR="00B5582D" w:rsidRPr="008F2BBA">
        <w:rPr>
          <w:sz w:val="24"/>
          <w:szCs w:val="24"/>
        </w:rPr>
        <w:t xml:space="preserve">Заказчиком </w:t>
      </w:r>
      <w:r w:rsidRPr="008F2BBA">
        <w:rPr>
          <w:sz w:val="24"/>
          <w:szCs w:val="24"/>
        </w:rPr>
        <w:t>на этап</w:t>
      </w:r>
      <w:r w:rsidR="00C524A1" w:rsidRPr="008F2BBA">
        <w:rPr>
          <w:sz w:val="24"/>
          <w:szCs w:val="24"/>
        </w:rPr>
        <w:t>ах</w:t>
      </w:r>
      <w:r w:rsidRPr="008F2BBA">
        <w:rPr>
          <w:sz w:val="24"/>
          <w:szCs w:val="24"/>
        </w:rPr>
        <w:t xml:space="preserve"> </w:t>
      </w:r>
      <w:r w:rsidR="00B5582D" w:rsidRPr="008F2BBA">
        <w:rPr>
          <w:sz w:val="24"/>
          <w:szCs w:val="24"/>
        </w:rPr>
        <w:t>разработки</w:t>
      </w:r>
      <w:r w:rsidR="00C524A1" w:rsidRPr="008F2BBA">
        <w:rPr>
          <w:b/>
          <w:sz w:val="24"/>
          <w:szCs w:val="24"/>
        </w:rPr>
        <w:t xml:space="preserve">, </w:t>
      </w:r>
      <w:r w:rsidR="00C524A1" w:rsidRPr="008F2BBA">
        <w:rPr>
          <w:sz w:val="24"/>
          <w:szCs w:val="24"/>
        </w:rPr>
        <w:t>технической реализации, тестировани</w:t>
      </w:r>
      <w:r w:rsidR="006F6AC8" w:rsidRPr="008F2BBA">
        <w:rPr>
          <w:sz w:val="24"/>
          <w:szCs w:val="24"/>
        </w:rPr>
        <w:t>я</w:t>
      </w:r>
      <w:r w:rsidR="00C524A1" w:rsidRPr="008F2BBA">
        <w:rPr>
          <w:sz w:val="24"/>
          <w:szCs w:val="24"/>
        </w:rPr>
        <w:t>, запуска в эксплуатацию</w:t>
      </w:r>
      <w:r w:rsidR="00B5582D" w:rsidRPr="008F2BBA">
        <w:rPr>
          <w:sz w:val="24"/>
          <w:szCs w:val="24"/>
        </w:rPr>
        <w:t xml:space="preserve"> </w:t>
      </w:r>
      <w:r w:rsidRPr="008F2BBA">
        <w:rPr>
          <w:sz w:val="24"/>
          <w:szCs w:val="24"/>
        </w:rPr>
        <w:t xml:space="preserve">Сайта. </w:t>
      </w:r>
      <w:r w:rsidRPr="008F2BBA">
        <w:rPr>
          <w:color w:val="000000"/>
          <w:sz w:val="24"/>
          <w:szCs w:val="24"/>
        </w:rPr>
        <w:t>Названия</w:t>
      </w:r>
      <w:r w:rsidRPr="008F2BBA">
        <w:rPr>
          <w:sz w:val="24"/>
          <w:szCs w:val="24"/>
        </w:rPr>
        <w:t xml:space="preserve"> всех разделов и их содержание носят не окончательный характер и могут изменяться в ходе </w:t>
      </w:r>
      <w:r w:rsidR="00C524A1" w:rsidRPr="008F2BBA">
        <w:rPr>
          <w:sz w:val="24"/>
          <w:szCs w:val="24"/>
        </w:rPr>
        <w:t xml:space="preserve">оказания услуг </w:t>
      </w:r>
      <w:r w:rsidR="00B5582D" w:rsidRPr="008F2BBA">
        <w:rPr>
          <w:sz w:val="24"/>
          <w:szCs w:val="24"/>
        </w:rPr>
        <w:t>по желанию Заказчика</w:t>
      </w:r>
      <w:r w:rsidRPr="008F2BBA">
        <w:rPr>
          <w:sz w:val="24"/>
          <w:szCs w:val="24"/>
        </w:rPr>
        <w:t>. Состав страниц/разделов, которые будут разработаны и запущены в каждом из этапов</w:t>
      </w:r>
      <w:r w:rsidR="0097722E" w:rsidRPr="008F2BBA">
        <w:rPr>
          <w:sz w:val="24"/>
          <w:szCs w:val="24"/>
        </w:rPr>
        <w:t xml:space="preserve"> оказания услуг</w:t>
      </w:r>
      <w:r w:rsidRPr="008F2BBA">
        <w:rPr>
          <w:sz w:val="24"/>
          <w:szCs w:val="24"/>
        </w:rPr>
        <w:t xml:space="preserve">, будет определен </w:t>
      </w:r>
      <w:r w:rsidR="00B5582D" w:rsidRPr="008F2BBA">
        <w:rPr>
          <w:sz w:val="24"/>
          <w:szCs w:val="24"/>
        </w:rPr>
        <w:t xml:space="preserve">Заказчиком </w:t>
      </w:r>
      <w:r w:rsidR="00C524A1" w:rsidRPr="008F2BBA">
        <w:rPr>
          <w:sz w:val="24"/>
          <w:szCs w:val="24"/>
        </w:rPr>
        <w:t>в ходе оказания услуг.</w:t>
      </w:r>
    </w:p>
    <w:p w14:paraId="5B56C836" w14:textId="77777777" w:rsidR="00A829BB" w:rsidRPr="008F2BBA" w:rsidRDefault="00A829BB" w:rsidP="00F55E52">
      <w:pPr>
        <w:pBdr>
          <w:top w:val="nil"/>
          <w:left w:val="nil"/>
          <w:bottom w:val="nil"/>
          <w:right w:val="nil"/>
          <w:between w:val="nil"/>
        </w:pBdr>
        <w:ind w:firstLine="567"/>
        <w:jc w:val="both"/>
      </w:pPr>
    </w:p>
    <w:p w14:paraId="2B4BAB71" w14:textId="2BC2998D" w:rsidR="00A829BB" w:rsidRPr="008F2BBA" w:rsidRDefault="00A829BB" w:rsidP="00F55E52">
      <w:pPr>
        <w:keepNext/>
        <w:ind w:firstLine="567"/>
        <w:outlineLvl w:val="0"/>
        <w:rPr>
          <w:kern w:val="28"/>
          <w:sz w:val="24"/>
          <w:szCs w:val="24"/>
        </w:rPr>
      </w:pPr>
      <w:r w:rsidRPr="008F2BBA">
        <w:rPr>
          <w:sz w:val="24"/>
          <w:szCs w:val="24"/>
        </w:rPr>
        <w:t>Состав страниц и требован</w:t>
      </w:r>
      <w:r w:rsidR="00BA0637" w:rsidRPr="008F2BBA">
        <w:rPr>
          <w:sz w:val="24"/>
          <w:szCs w:val="24"/>
        </w:rPr>
        <w:t>ий к ним представлен в Таблице 3</w:t>
      </w:r>
      <w:r w:rsidRPr="008F2BBA">
        <w:rPr>
          <w:sz w:val="24"/>
          <w:szCs w:val="24"/>
        </w:rPr>
        <w:t>.</w:t>
      </w:r>
    </w:p>
    <w:p w14:paraId="10FCD024" w14:textId="2D3800B4" w:rsidR="00A829BB" w:rsidRPr="008F2BBA" w:rsidRDefault="00A829BB" w:rsidP="00FF4BBE">
      <w:pPr>
        <w:keepNext/>
        <w:ind w:left="8496"/>
        <w:jc w:val="right"/>
        <w:outlineLvl w:val="0"/>
        <w:rPr>
          <w:color w:val="000000"/>
          <w:sz w:val="24"/>
          <w:szCs w:val="24"/>
        </w:rPr>
      </w:pPr>
      <w:proofErr w:type="spellStart"/>
      <w:proofErr w:type="gramStart"/>
      <w:r w:rsidRPr="008F2BBA">
        <w:rPr>
          <w:color w:val="000000"/>
          <w:sz w:val="24"/>
          <w:szCs w:val="24"/>
          <w:lang w:val="en-US"/>
        </w:rPr>
        <w:t>Таблица</w:t>
      </w:r>
      <w:proofErr w:type="spellEnd"/>
      <w:r w:rsidRPr="008F2BBA">
        <w:rPr>
          <w:color w:val="000000"/>
          <w:sz w:val="24"/>
          <w:szCs w:val="24"/>
          <w:lang w:val="en-US"/>
        </w:rPr>
        <w:t xml:space="preserve"> </w:t>
      </w:r>
      <w:r w:rsidR="00BA0637" w:rsidRPr="008F2BBA">
        <w:rPr>
          <w:color w:val="000000"/>
          <w:sz w:val="24"/>
          <w:szCs w:val="24"/>
        </w:rPr>
        <w:t>3</w:t>
      </w:r>
      <w:r w:rsidRPr="008F2BBA">
        <w:rPr>
          <w:color w:val="000000"/>
          <w:sz w:val="24"/>
          <w:szCs w:val="24"/>
        </w:rPr>
        <w:t>.</w:t>
      </w:r>
      <w:proofErr w:type="gramEnd"/>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2268"/>
        <w:gridCol w:w="7088"/>
      </w:tblGrid>
      <w:tr w:rsidR="00A829BB" w:rsidRPr="008F2BBA" w14:paraId="596FABDE" w14:textId="77777777" w:rsidTr="00A829BB">
        <w:trPr>
          <w:trHeight w:val="677"/>
        </w:trPr>
        <w:tc>
          <w:tcPr>
            <w:tcW w:w="709" w:type="dxa"/>
            <w:shd w:val="pct5" w:color="auto" w:fill="auto"/>
            <w:vAlign w:val="center"/>
          </w:tcPr>
          <w:p w14:paraId="4DC9B07F" w14:textId="77777777" w:rsidR="00A829BB" w:rsidRPr="008F2BBA" w:rsidRDefault="00A829BB" w:rsidP="00FF4BBE">
            <w:pPr>
              <w:jc w:val="center"/>
              <w:rPr>
                <w:b/>
                <w:sz w:val="24"/>
                <w:szCs w:val="24"/>
              </w:rPr>
            </w:pPr>
            <w:r w:rsidRPr="008F2BBA">
              <w:rPr>
                <w:b/>
                <w:sz w:val="24"/>
                <w:szCs w:val="24"/>
              </w:rPr>
              <w:t>№</w:t>
            </w:r>
          </w:p>
        </w:tc>
        <w:tc>
          <w:tcPr>
            <w:tcW w:w="2268" w:type="dxa"/>
            <w:shd w:val="pct5" w:color="auto" w:fill="auto"/>
            <w:vAlign w:val="center"/>
          </w:tcPr>
          <w:p w14:paraId="4D84D38C" w14:textId="77777777" w:rsidR="00A829BB" w:rsidRPr="008F2BBA" w:rsidRDefault="00A829BB" w:rsidP="00FF4BBE">
            <w:pPr>
              <w:ind w:right="-14"/>
              <w:jc w:val="center"/>
              <w:rPr>
                <w:b/>
                <w:sz w:val="24"/>
                <w:szCs w:val="24"/>
              </w:rPr>
            </w:pPr>
            <w:r w:rsidRPr="008F2BBA">
              <w:rPr>
                <w:b/>
                <w:sz w:val="24"/>
                <w:szCs w:val="24"/>
              </w:rPr>
              <w:t>Наименование разделов/страниц</w:t>
            </w:r>
          </w:p>
        </w:tc>
        <w:tc>
          <w:tcPr>
            <w:tcW w:w="7088" w:type="dxa"/>
            <w:shd w:val="pct5" w:color="auto" w:fill="auto"/>
            <w:vAlign w:val="center"/>
          </w:tcPr>
          <w:p w14:paraId="7BB492C6" w14:textId="77777777" w:rsidR="00A829BB" w:rsidRPr="008F2BBA" w:rsidRDefault="00A829BB" w:rsidP="00FF4BBE">
            <w:pPr>
              <w:ind w:left="40"/>
              <w:jc w:val="center"/>
              <w:rPr>
                <w:b/>
                <w:sz w:val="24"/>
                <w:szCs w:val="24"/>
              </w:rPr>
            </w:pPr>
            <w:r w:rsidRPr="008F2BBA">
              <w:rPr>
                <w:b/>
                <w:sz w:val="24"/>
                <w:szCs w:val="24"/>
              </w:rPr>
              <w:t>Функциональные требования</w:t>
            </w:r>
          </w:p>
        </w:tc>
      </w:tr>
      <w:tr w:rsidR="00A829BB" w:rsidRPr="008F2BBA" w14:paraId="16950D50" w14:textId="77777777" w:rsidTr="00A829BB">
        <w:trPr>
          <w:trHeight w:val="733"/>
        </w:trPr>
        <w:tc>
          <w:tcPr>
            <w:tcW w:w="709" w:type="dxa"/>
            <w:shd w:val="clear" w:color="auto" w:fill="auto"/>
          </w:tcPr>
          <w:p w14:paraId="2C2139E4" w14:textId="77777777" w:rsidR="00A829BB" w:rsidRPr="008F2BBA" w:rsidRDefault="00A829BB" w:rsidP="00FF4BBE">
            <w:pPr>
              <w:ind w:left="34"/>
              <w:jc w:val="center"/>
              <w:rPr>
                <w:sz w:val="24"/>
                <w:szCs w:val="24"/>
              </w:rPr>
            </w:pPr>
            <w:r w:rsidRPr="008F2BBA">
              <w:rPr>
                <w:sz w:val="24"/>
                <w:szCs w:val="24"/>
              </w:rPr>
              <w:t>1</w:t>
            </w:r>
          </w:p>
        </w:tc>
        <w:tc>
          <w:tcPr>
            <w:tcW w:w="2268" w:type="dxa"/>
            <w:shd w:val="clear" w:color="auto" w:fill="auto"/>
          </w:tcPr>
          <w:p w14:paraId="11B6BC4B" w14:textId="77777777" w:rsidR="00A829BB" w:rsidRPr="008F2BBA" w:rsidRDefault="00A829BB" w:rsidP="00FF4BBE">
            <w:pPr>
              <w:ind w:left="40"/>
              <w:rPr>
                <w:sz w:val="24"/>
                <w:szCs w:val="24"/>
              </w:rPr>
            </w:pPr>
            <w:r w:rsidRPr="008F2BBA">
              <w:rPr>
                <w:sz w:val="24"/>
                <w:szCs w:val="24"/>
              </w:rPr>
              <w:t>Главная страница</w:t>
            </w:r>
          </w:p>
        </w:tc>
        <w:tc>
          <w:tcPr>
            <w:tcW w:w="7088" w:type="dxa"/>
            <w:shd w:val="clear" w:color="auto" w:fill="auto"/>
          </w:tcPr>
          <w:p w14:paraId="2A624245" w14:textId="77777777" w:rsidR="00A829BB" w:rsidRPr="008F2BBA" w:rsidRDefault="00A829BB" w:rsidP="00FF4BBE">
            <w:pPr>
              <w:ind w:left="40"/>
              <w:jc w:val="both"/>
              <w:rPr>
                <w:sz w:val="24"/>
                <w:szCs w:val="24"/>
              </w:rPr>
            </w:pPr>
            <w:r w:rsidRPr="008F2BBA">
              <w:rPr>
                <w:sz w:val="24"/>
                <w:szCs w:val="24"/>
              </w:rPr>
              <w:t xml:space="preserve">Главная страница должна включать шапку и подвал, логотип, название Мероприятия, дату и место проведения, обратный отсчет (при необходимости), языковую панель, строку поиска, иконки социальных сетей. На главной также должны быть представлены лента новостей, приветственные слова, информация о принимающей стороне, иконки/баннеры с переходом на важную информацию о сервисах для клиентских групп, программах и/или проектах в рамках Мероприятия, логотипы организаторов и партнеров. </w:t>
            </w:r>
          </w:p>
        </w:tc>
      </w:tr>
      <w:tr w:rsidR="00A829BB" w:rsidRPr="008F2BBA" w14:paraId="6B391F17" w14:textId="77777777" w:rsidTr="00A829BB">
        <w:trPr>
          <w:trHeight w:val="703"/>
        </w:trPr>
        <w:tc>
          <w:tcPr>
            <w:tcW w:w="709" w:type="dxa"/>
            <w:shd w:val="clear" w:color="auto" w:fill="auto"/>
          </w:tcPr>
          <w:p w14:paraId="6F2C6B09" w14:textId="77777777" w:rsidR="00A829BB" w:rsidRPr="008F2BBA" w:rsidRDefault="00A829BB" w:rsidP="00FF4BBE">
            <w:pPr>
              <w:ind w:left="34"/>
              <w:jc w:val="center"/>
              <w:rPr>
                <w:sz w:val="24"/>
                <w:szCs w:val="24"/>
              </w:rPr>
            </w:pPr>
            <w:r w:rsidRPr="008F2BBA">
              <w:rPr>
                <w:sz w:val="24"/>
                <w:szCs w:val="24"/>
              </w:rPr>
              <w:t>2</w:t>
            </w:r>
          </w:p>
        </w:tc>
        <w:tc>
          <w:tcPr>
            <w:tcW w:w="2268" w:type="dxa"/>
            <w:shd w:val="clear" w:color="auto" w:fill="auto"/>
          </w:tcPr>
          <w:p w14:paraId="16132239" w14:textId="77777777" w:rsidR="00A829BB" w:rsidRPr="008F2BBA" w:rsidRDefault="00A829BB" w:rsidP="00FF4BBE">
            <w:pPr>
              <w:ind w:left="40"/>
              <w:rPr>
                <w:sz w:val="24"/>
                <w:szCs w:val="24"/>
              </w:rPr>
            </w:pPr>
            <w:r w:rsidRPr="008F2BBA">
              <w:rPr>
                <w:sz w:val="24"/>
                <w:szCs w:val="24"/>
              </w:rPr>
              <w:t>Раздел «Приветственное слово»</w:t>
            </w:r>
          </w:p>
        </w:tc>
        <w:tc>
          <w:tcPr>
            <w:tcW w:w="7088" w:type="dxa"/>
            <w:shd w:val="clear" w:color="auto" w:fill="auto"/>
          </w:tcPr>
          <w:p w14:paraId="7714922F" w14:textId="77777777" w:rsidR="00A829BB" w:rsidRPr="008F2BBA" w:rsidRDefault="00A829BB" w:rsidP="00FF4BBE">
            <w:pPr>
              <w:ind w:left="40"/>
              <w:jc w:val="both"/>
              <w:rPr>
                <w:sz w:val="24"/>
                <w:szCs w:val="24"/>
              </w:rPr>
            </w:pPr>
            <w:r w:rsidRPr="008F2BBA">
              <w:rPr>
                <w:sz w:val="24"/>
                <w:szCs w:val="24"/>
              </w:rPr>
              <w:t>Раздел должен содержать блоки с приветственными словами официальных лиц, а также фото и видео при необходимости.</w:t>
            </w:r>
          </w:p>
        </w:tc>
      </w:tr>
      <w:tr w:rsidR="00A829BB" w:rsidRPr="008F2BBA" w14:paraId="6F0B7E4B" w14:textId="77777777" w:rsidTr="00A829BB">
        <w:trPr>
          <w:trHeight w:val="703"/>
        </w:trPr>
        <w:tc>
          <w:tcPr>
            <w:tcW w:w="709" w:type="dxa"/>
            <w:shd w:val="clear" w:color="auto" w:fill="auto"/>
          </w:tcPr>
          <w:p w14:paraId="096AA5AD" w14:textId="77777777" w:rsidR="00A829BB" w:rsidRPr="008F2BBA" w:rsidRDefault="00A829BB" w:rsidP="00FF4BBE">
            <w:pPr>
              <w:ind w:left="34"/>
              <w:jc w:val="center"/>
              <w:rPr>
                <w:sz w:val="24"/>
                <w:szCs w:val="24"/>
              </w:rPr>
            </w:pPr>
            <w:r w:rsidRPr="008F2BBA">
              <w:rPr>
                <w:sz w:val="24"/>
                <w:szCs w:val="24"/>
              </w:rPr>
              <w:t>3</w:t>
            </w:r>
          </w:p>
        </w:tc>
        <w:tc>
          <w:tcPr>
            <w:tcW w:w="2268" w:type="dxa"/>
            <w:shd w:val="clear" w:color="auto" w:fill="auto"/>
          </w:tcPr>
          <w:p w14:paraId="5B629C1D" w14:textId="77777777" w:rsidR="00A829BB" w:rsidRPr="008F2BBA" w:rsidRDefault="00A829BB" w:rsidP="00FF4BBE">
            <w:pPr>
              <w:ind w:left="40"/>
              <w:jc w:val="both"/>
              <w:rPr>
                <w:sz w:val="24"/>
                <w:szCs w:val="24"/>
              </w:rPr>
            </w:pPr>
            <w:r w:rsidRPr="008F2BBA">
              <w:rPr>
                <w:sz w:val="24"/>
                <w:szCs w:val="24"/>
              </w:rPr>
              <w:t>Страница «45-я сессия КВН ЮНЕСКО»</w:t>
            </w:r>
          </w:p>
        </w:tc>
        <w:tc>
          <w:tcPr>
            <w:tcW w:w="7088" w:type="dxa"/>
            <w:shd w:val="clear" w:color="auto" w:fill="auto"/>
          </w:tcPr>
          <w:p w14:paraId="710BDC33" w14:textId="77777777" w:rsidR="00A829BB" w:rsidRPr="008F2BBA" w:rsidRDefault="00A829BB" w:rsidP="00FF4BBE">
            <w:pPr>
              <w:ind w:left="40"/>
              <w:jc w:val="both"/>
              <w:rPr>
                <w:sz w:val="24"/>
                <w:szCs w:val="24"/>
              </w:rPr>
            </w:pPr>
            <w:r w:rsidRPr="008F2BBA">
              <w:rPr>
                <w:sz w:val="24"/>
                <w:szCs w:val="24"/>
              </w:rPr>
              <w:t xml:space="preserve">Страница должна содержать описание сессии, цели ее проведения, историю и другую полезную информацию для пользователей. </w:t>
            </w:r>
          </w:p>
        </w:tc>
      </w:tr>
      <w:tr w:rsidR="00A829BB" w:rsidRPr="008F2BBA" w14:paraId="7FE479AF" w14:textId="77777777" w:rsidTr="00A829BB">
        <w:trPr>
          <w:trHeight w:val="710"/>
        </w:trPr>
        <w:tc>
          <w:tcPr>
            <w:tcW w:w="709" w:type="dxa"/>
            <w:shd w:val="clear" w:color="auto" w:fill="auto"/>
          </w:tcPr>
          <w:p w14:paraId="26F9077F" w14:textId="77777777" w:rsidR="00A829BB" w:rsidRPr="008F2BBA" w:rsidRDefault="00A829BB" w:rsidP="00FF4BBE">
            <w:pPr>
              <w:ind w:left="34"/>
              <w:jc w:val="center"/>
              <w:rPr>
                <w:sz w:val="24"/>
                <w:szCs w:val="24"/>
              </w:rPr>
            </w:pPr>
            <w:r w:rsidRPr="008F2BBA">
              <w:rPr>
                <w:sz w:val="24"/>
                <w:szCs w:val="24"/>
              </w:rPr>
              <w:t>4</w:t>
            </w:r>
          </w:p>
        </w:tc>
        <w:tc>
          <w:tcPr>
            <w:tcW w:w="2268" w:type="dxa"/>
            <w:shd w:val="clear" w:color="auto" w:fill="auto"/>
          </w:tcPr>
          <w:p w14:paraId="3AA15D8B" w14:textId="77777777" w:rsidR="00A829BB" w:rsidRPr="008F2BBA" w:rsidRDefault="00A829BB" w:rsidP="00FF4BBE">
            <w:pPr>
              <w:ind w:left="40"/>
              <w:rPr>
                <w:sz w:val="24"/>
                <w:szCs w:val="24"/>
              </w:rPr>
            </w:pPr>
            <w:r w:rsidRPr="008F2BBA">
              <w:rPr>
                <w:sz w:val="24"/>
                <w:szCs w:val="24"/>
              </w:rPr>
              <w:t>Раздел «Проекты»</w:t>
            </w:r>
          </w:p>
        </w:tc>
        <w:tc>
          <w:tcPr>
            <w:tcW w:w="7088" w:type="dxa"/>
            <w:shd w:val="clear" w:color="auto" w:fill="auto"/>
          </w:tcPr>
          <w:p w14:paraId="5B8E5F22" w14:textId="1662A059" w:rsidR="00A829BB" w:rsidRPr="008F2BBA" w:rsidRDefault="00A829BB" w:rsidP="00FF4BBE">
            <w:pPr>
              <w:ind w:left="40"/>
              <w:jc w:val="both"/>
              <w:rPr>
                <w:sz w:val="24"/>
                <w:szCs w:val="24"/>
              </w:rPr>
            </w:pPr>
            <w:r w:rsidRPr="008F2BBA">
              <w:rPr>
                <w:sz w:val="24"/>
                <w:szCs w:val="24"/>
              </w:rPr>
              <w:t>Раздел, содержащий информацию об основных проектах Мероприятия: Форум управляющих объектами всемирного наследия,</w:t>
            </w:r>
            <w:r w:rsidRPr="008F2BBA">
              <w:rPr>
                <w:rFonts w:ascii="Calibri" w:hAnsi="Calibri" w:cs="Calibri"/>
                <w:b/>
                <w:bCs/>
                <w:color w:val="000000"/>
                <w:sz w:val="22"/>
                <w:szCs w:val="22"/>
              </w:rPr>
              <w:t xml:space="preserve"> </w:t>
            </w:r>
            <w:r w:rsidRPr="008F2BBA">
              <w:rPr>
                <w:bCs/>
                <w:sz w:val="24"/>
                <w:szCs w:val="24"/>
              </w:rPr>
              <w:t>Форум молодых профессионалов в области всемирного наследия</w:t>
            </w:r>
            <w:r w:rsidRPr="008F2BBA">
              <w:rPr>
                <w:sz w:val="24"/>
                <w:szCs w:val="24"/>
              </w:rPr>
              <w:t xml:space="preserve">, </w:t>
            </w:r>
            <w:r w:rsidRPr="008F2BBA">
              <w:rPr>
                <w:bCs/>
                <w:sz w:val="24"/>
                <w:szCs w:val="24"/>
              </w:rPr>
              <w:t xml:space="preserve">Молодежная модель КВН ЮНЕСКО, </w:t>
            </w:r>
            <w:r w:rsidRPr="008F2BBA">
              <w:rPr>
                <w:bCs/>
                <w:color w:val="000000"/>
                <w:sz w:val="24"/>
                <w:szCs w:val="22"/>
              </w:rPr>
              <w:t>Тематическая детская смена по вопросам всемирного наследия (список Мероприятий может быть изменен в процессе разработки</w:t>
            </w:r>
            <w:r w:rsidR="006B2136" w:rsidRPr="008F2BBA">
              <w:rPr>
                <w:sz w:val="24"/>
                <w:szCs w:val="24"/>
              </w:rPr>
              <w:t>, технической реализации, тестировани</w:t>
            </w:r>
            <w:r w:rsidR="006F6AC8" w:rsidRPr="008F2BBA">
              <w:rPr>
                <w:sz w:val="24"/>
                <w:szCs w:val="24"/>
              </w:rPr>
              <w:t>я</w:t>
            </w:r>
            <w:r w:rsidR="006B2136" w:rsidRPr="008F2BBA">
              <w:rPr>
                <w:sz w:val="24"/>
                <w:szCs w:val="24"/>
              </w:rPr>
              <w:t>, запуск</w:t>
            </w:r>
            <w:r w:rsidR="006F6AC8" w:rsidRPr="008F2BBA">
              <w:rPr>
                <w:sz w:val="24"/>
                <w:szCs w:val="24"/>
              </w:rPr>
              <w:t>а</w:t>
            </w:r>
            <w:r w:rsidR="006B2136" w:rsidRPr="008F2BBA">
              <w:rPr>
                <w:sz w:val="24"/>
                <w:szCs w:val="24"/>
              </w:rPr>
              <w:t xml:space="preserve"> в эксплуатацию</w:t>
            </w:r>
            <w:r w:rsidRPr="008F2BBA">
              <w:rPr>
                <w:bCs/>
                <w:color w:val="000000"/>
                <w:sz w:val="24"/>
                <w:szCs w:val="22"/>
              </w:rPr>
              <w:t xml:space="preserve"> и технической поддержки Сайта).</w:t>
            </w:r>
            <w:r w:rsidRPr="008F2BBA">
              <w:rPr>
                <w:rFonts w:ascii="Calibri" w:hAnsi="Calibri" w:cs="Calibri"/>
                <w:b/>
                <w:bCs/>
                <w:color w:val="000000"/>
                <w:sz w:val="24"/>
                <w:szCs w:val="22"/>
              </w:rPr>
              <w:t xml:space="preserve"> </w:t>
            </w:r>
            <w:r w:rsidRPr="008F2BBA">
              <w:rPr>
                <w:sz w:val="24"/>
                <w:szCs w:val="24"/>
              </w:rPr>
              <w:t xml:space="preserve">При клике на определенный </w:t>
            </w:r>
            <w:r w:rsidRPr="008F2BBA">
              <w:rPr>
                <w:sz w:val="24"/>
                <w:szCs w:val="24"/>
              </w:rPr>
              <w:lastRenderedPageBreak/>
              <w:t xml:space="preserve">проект должен происходить переход на страницу проекта. </w:t>
            </w:r>
          </w:p>
        </w:tc>
      </w:tr>
      <w:tr w:rsidR="00A829BB" w:rsidRPr="008F2BBA" w14:paraId="35E0E07F" w14:textId="77777777" w:rsidTr="00A829BB">
        <w:trPr>
          <w:trHeight w:val="710"/>
        </w:trPr>
        <w:tc>
          <w:tcPr>
            <w:tcW w:w="709" w:type="dxa"/>
            <w:shd w:val="clear" w:color="auto" w:fill="auto"/>
          </w:tcPr>
          <w:p w14:paraId="7B1D22B6" w14:textId="77777777" w:rsidR="00A829BB" w:rsidRPr="008F2BBA" w:rsidRDefault="00A829BB" w:rsidP="00FF4BBE">
            <w:pPr>
              <w:ind w:left="34"/>
              <w:jc w:val="center"/>
              <w:rPr>
                <w:sz w:val="24"/>
                <w:szCs w:val="24"/>
              </w:rPr>
            </w:pPr>
            <w:r w:rsidRPr="008F2BBA">
              <w:rPr>
                <w:sz w:val="24"/>
                <w:szCs w:val="24"/>
              </w:rPr>
              <w:lastRenderedPageBreak/>
              <w:t>5</w:t>
            </w:r>
          </w:p>
        </w:tc>
        <w:tc>
          <w:tcPr>
            <w:tcW w:w="2268" w:type="dxa"/>
            <w:shd w:val="clear" w:color="auto" w:fill="auto"/>
          </w:tcPr>
          <w:p w14:paraId="27C98EF0" w14:textId="77777777" w:rsidR="00A829BB" w:rsidRPr="008F2BBA" w:rsidRDefault="00A829BB" w:rsidP="00FF4BBE">
            <w:pPr>
              <w:ind w:left="40"/>
              <w:rPr>
                <w:sz w:val="24"/>
                <w:szCs w:val="24"/>
              </w:rPr>
            </w:pPr>
            <w:r w:rsidRPr="008F2BBA">
              <w:rPr>
                <w:sz w:val="24"/>
                <w:szCs w:val="24"/>
              </w:rPr>
              <w:t>Страница проекта</w:t>
            </w:r>
          </w:p>
        </w:tc>
        <w:tc>
          <w:tcPr>
            <w:tcW w:w="7088" w:type="dxa"/>
            <w:shd w:val="clear" w:color="auto" w:fill="auto"/>
          </w:tcPr>
          <w:p w14:paraId="7A7D5989" w14:textId="77777777" w:rsidR="00A829BB" w:rsidRPr="008F2BBA" w:rsidRDefault="00A829BB" w:rsidP="00FF4BBE">
            <w:pPr>
              <w:ind w:left="40"/>
              <w:jc w:val="both"/>
              <w:rPr>
                <w:b/>
                <w:sz w:val="24"/>
                <w:szCs w:val="24"/>
              </w:rPr>
            </w:pPr>
            <w:r w:rsidRPr="008F2BBA">
              <w:rPr>
                <w:sz w:val="24"/>
                <w:szCs w:val="24"/>
              </w:rPr>
              <w:t>Страница должна содержать подробное описание проекта с датами проведения, контактами и переходом на сторонние ресурсы при необходимости. На странице должна быть реализована возможность размещения фото и видео.</w:t>
            </w:r>
          </w:p>
        </w:tc>
      </w:tr>
      <w:tr w:rsidR="00A829BB" w:rsidRPr="008F2BBA" w14:paraId="47910FBB" w14:textId="77777777" w:rsidTr="00A829BB">
        <w:trPr>
          <w:trHeight w:val="710"/>
        </w:trPr>
        <w:tc>
          <w:tcPr>
            <w:tcW w:w="709" w:type="dxa"/>
            <w:shd w:val="clear" w:color="auto" w:fill="auto"/>
          </w:tcPr>
          <w:p w14:paraId="0F112834" w14:textId="77777777" w:rsidR="00A829BB" w:rsidRPr="008F2BBA" w:rsidRDefault="00A829BB" w:rsidP="00FF4BBE">
            <w:pPr>
              <w:ind w:left="34"/>
              <w:jc w:val="center"/>
              <w:rPr>
                <w:sz w:val="24"/>
                <w:szCs w:val="24"/>
              </w:rPr>
            </w:pPr>
            <w:r w:rsidRPr="008F2BBA">
              <w:rPr>
                <w:sz w:val="24"/>
                <w:szCs w:val="24"/>
              </w:rPr>
              <w:t>6</w:t>
            </w:r>
          </w:p>
        </w:tc>
        <w:tc>
          <w:tcPr>
            <w:tcW w:w="2268" w:type="dxa"/>
            <w:shd w:val="clear" w:color="auto" w:fill="auto"/>
          </w:tcPr>
          <w:p w14:paraId="204011FC" w14:textId="77777777" w:rsidR="00A829BB" w:rsidRPr="008F2BBA" w:rsidRDefault="00A829BB" w:rsidP="00FF4BBE">
            <w:pPr>
              <w:ind w:left="40"/>
              <w:rPr>
                <w:sz w:val="24"/>
                <w:szCs w:val="24"/>
              </w:rPr>
            </w:pPr>
            <w:r w:rsidRPr="008F2BBA">
              <w:rPr>
                <w:sz w:val="24"/>
                <w:szCs w:val="24"/>
              </w:rPr>
              <w:t>Страница «Конвенция об охране всемирного культурного и природного наследия»</w:t>
            </w:r>
          </w:p>
        </w:tc>
        <w:tc>
          <w:tcPr>
            <w:tcW w:w="7088" w:type="dxa"/>
            <w:shd w:val="clear" w:color="auto" w:fill="auto"/>
          </w:tcPr>
          <w:p w14:paraId="54FEA1C6" w14:textId="77777777" w:rsidR="00A829BB" w:rsidRPr="008F2BBA" w:rsidRDefault="00A829BB" w:rsidP="00FF4BBE">
            <w:pPr>
              <w:ind w:left="40"/>
              <w:jc w:val="both"/>
              <w:rPr>
                <w:sz w:val="24"/>
                <w:szCs w:val="24"/>
              </w:rPr>
            </w:pPr>
            <w:r w:rsidRPr="008F2BBA">
              <w:rPr>
                <w:sz w:val="24"/>
                <w:szCs w:val="24"/>
              </w:rPr>
              <w:t>Страница должна содержать справочную информацию о Конвенции, историю ее принятия, основные положения и другую полезную информацию для пользователей. Отдельное внимание должно быть уделено празднованию 50-летия Конвенции.</w:t>
            </w:r>
          </w:p>
        </w:tc>
      </w:tr>
      <w:tr w:rsidR="00A829BB" w:rsidRPr="008F2BBA" w14:paraId="13A65F5E" w14:textId="77777777" w:rsidTr="00A829BB">
        <w:trPr>
          <w:trHeight w:val="710"/>
        </w:trPr>
        <w:tc>
          <w:tcPr>
            <w:tcW w:w="709" w:type="dxa"/>
            <w:shd w:val="clear" w:color="auto" w:fill="auto"/>
          </w:tcPr>
          <w:p w14:paraId="23155ADE" w14:textId="77777777" w:rsidR="00A829BB" w:rsidRPr="008F2BBA" w:rsidRDefault="00A829BB" w:rsidP="00FF4BBE">
            <w:pPr>
              <w:ind w:left="34"/>
              <w:jc w:val="center"/>
              <w:rPr>
                <w:sz w:val="24"/>
                <w:szCs w:val="24"/>
              </w:rPr>
            </w:pPr>
            <w:r w:rsidRPr="008F2BBA">
              <w:rPr>
                <w:sz w:val="24"/>
                <w:szCs w:val="24"/>
              </w:rPr>
              <w:t>7</w:t>
            </w:r>
          </w:p>
        </w:tc>
        <w:tc>
          <w:tcPr>
            <w:tcW w:w="2268" w:type="dxa"/>
            <w:shd w:val="clear" w:color="auto" w:fill="auto"/>
          </w:tcPr>
          <w:p w14:paraId="054BB9A3" w14:textId="77777777" w:rsidR="00A829BB" w:rsidRPr="008F2BBA" w:rsidRDefault="00A829BB" w:rsidP="00FF4BBE">
            <w:pPr>
              <w:ind w:left="40"/>
              <w:rPr>
                <w:sz w:val="24"/>
                <w:szCs w:val="24"/>
              </w:rPr>
            </w:pPr>
            <w:r w:rsidRPr="008F2BBA">
              <w:rPr>
                <w:sz w:val="24"/>
                <w:szCs w:val="24"/>
              </w:rPr>
              <w:t>Страница «Места проведения»</w:t>
            </w:r>
          </w:p>
        </w:tc>
        <w:tc>
          <w:tcPr>
            <w:tcW w:w="7088" w:type="dxa"/>
            <w:shd w:val="clear" w:color="auto" w:fill="auto"/>
          </w:tcPr>
          <w:p w14:paraId="451D6487" w14:textId="77777777" w:rsidR="00A829BB" w:rsidRPr="008F2BBA" w:rsidRDefault="00A829BB" w:rsidP="00FF4BBE">
            <w:pPr>
              <w:ind w:left="40"/>
              <w:jc w:val="both"/>
              <w:rPr>
                <w:sz w:val="24"/>
                <w:szCs w:val="24"/>
              </w:rPr>
            </w:pPr>
            <w:r w:rsidRPr="008F2BBA">
              <w:rPr>
                <w:sz w:val="24"/>
                <w:szCs w:val="24"/>
              </w:rPr>
              <w:t>Страница должна содержать информацию о местах проведения Мероприятия, фото объектов проведения и карту их месторасположений, описание маршрутов общественного транспорта при необходимости и другую полезную информацию.</w:t>
            </w:r>
          </w:p>
        </w:tc>
      </w:tr>
      <w:tr w:rsidR="00A829BB" w:rsidRPr="008F2BBA" w14:paraId="12DDC516" w14:textId="77777777" w:rsidTr="00A829BB">
        <w:trPr>
          <w:trHeight w:val="710"/>
        </w:trPr>
        <w:tc>
          <w:tcPr>
            <w:tcW w:w="709" w:type="dxa"/>
            <w:shd w:val="clear" w:color="auto" w:fill="auto"/>
          </w:tcPr>
          <w:p w14:paraId="70A56832" w14:textId="77777777" w:rsidR="00A829BB" w:rsidRPr="008F2BBA" w:rsidRDefault="00A829BB" w:rsidP="00FF4BBE">
            <w:pPr>
              <w:ind w:left="34"/>
              <w:jc w:val="center"/>
              <w:rPr>
                <w:sz w:val="24"/>
                <w:szCs w:val="24"/>
              </w:rPr>
            </w:pPr>
            <w:r w:rsidRPr="008F2BBA">
              <w:rPr>
                <w:sz w:val="24"/>
                <w:szCs w:val="24"/>
              </w:rPr>
              <w:t>8</w:t>
            </w:r>
          </w:p>
        </w:tc>
        <w:tc>
          <w:tcPr>
            <w:tcW w:w="2268" w:type="dxa"/>
            <w:shd w:val="clear" w:color="auto" w:fill="auto"/>
          </w:tcPr>
          <w:p w14:paraId="149B3835" w14:textId="77777777" w:rsidR="00A829BB" w:rsidRPr="008F2BBA" w:rsidRDefault="00A829BB" w:rsidP="00FF4BBE">
            <w:pPr>
              <w:ind w:left="40"/>
              <w:rPr>
                <w:sz w:val="24"/>
                <w:szCs w:val="24"/>
              </w:rPr>
            </w:pPr>
            <w:r w:rsidRPr="008F2BBA">
              <w:rPr>
                <w:sz w:val="24"/>
                <w:szCs w:val="24"/>
              </w:rPr>
              <w:t>Раздел «Программа мероприятий»</w:t>
            </w:r>
          </w:p>
        </w:tc>
        <w:tc>
          <w:tcPr>
            <w:tcW w:w="7088" w:type="dxa"/>
            <w:shd w:val="clear" w:color="auto" w:fill="auto"/>
          </w:tcPr>
          <w:p w14:paraId="21C80E6A" w14:textId="77777777" w:rsidR="00A829BB" w:rsidRPr="008F2BBA" w:rsidRDefault="00A829BB" w:rsidP="00FF4BBE">
            <w:pPr>
              <w:ind w:left="40"/>
              <w:jc w:val="both"/>
              <w:rPr>
                <w:sz w:val="24"/>
                <w:szCs w:val="24"/>
              </w:rPr>
            </w:pPr>
            <w:r w:rsidRPr="008F2BBA">
              <w:rPr>
                <w:sz w:val="24"/>
                <w:szCs w:val="24"/>
              </w:rPr>
              <w:t xml:space="preserve">Раздел должен содержать подробное расписание всех мероприятий с возможностями сортировки по дате и времени, а также цветового выделения грядущих и прошедших мероприятий. </w:t>
            </w:r>
          </w:p>
        </w:tc>
      </w:tr>
      <w:tr w:rsidR="00A829BB" w:rsidRPr="008F2BBA" w14:paraId="0179F00D" w14:textId="77777777" w:rsidTr="00A829BB">
        <w:trPr>
          <w:trHeight w:val="710"/>
        </w:trPr>
        <w:tc>
          <w:tcPr>
            <w:tcW w:w="709" w:type="dxa"/>
            <w:shd w:val="clear" w:color="auto" w:fill="auto"/>
          </w:tcPr>
          <w:p w14:paraId="60DEA8E5" w14:textId="77777777" w:rsidR="00A829BB" w:rsidRPr="008F2BBA" w:rsidRDefault="00A829BB" w:rsidP="00FF4BBE">
            <w:pPr>
              <w:ind w:left="34"/>
              <w:jc w:val="center"/>
              <w:rPr>
                <w:sz w:val="24"/>
                <w:szCs w:val="24"/>
              </w:rPr>
            </w:pPr>
            <w:r w:rsidRPr="008F2BBA">
              <w:rPr>
                <w:sz w:val="24"/>
                <w:szCs w:val="24"/>
              </w:rPr>
              <w:t>9</w:t>
            </w:r>
          </w:p>
        </w:tc>
        <w:tc>
          <w:tcPr>
            <w:tcW w:w="2268" w:type="dxa"/>
            <w:shd w:val="clear" w:color="auto" w:fill="auto"/>
          </w:tcPr>
          <w:p w14:paraId="5902331B" w14:textId="77777777" w:rsidR="00A829BB" w:rsidRPr="008F2BBA" w:rsidRDefault="00A829BB" w:rsidP="00FF4BBE">
            <w:pPr>
              <w:ind w:left="40"/>
              <w:rPr>
                <w:sz w:val="24"/>
                <w:szCs w:val="24"/>
              </w:rPr>
            </w:pPr>
            <w:r w:rsidRPr="008F2BBA">
              <w:rPr>
                <w:sz w:val="24"/>
                <w:szCs w:val="24"/>
              </w:rPr>
              <w:t>Страница «Фотовыставка»</w:t>
            </w:r>
          </w:p>
        </w:tc>
        <w:tc>
          <w:tcPr>
            <w:tcW w:w="7088" w:type="dxa"/>
            <w:shd w:val="clear" w:color="auto" w:fill="auto"/>
          </w:tcPr>
          <w:p w14:paraId="446F6B73" w14:textId="77777777" w:rsidR="00A829BB" w:rsidRPr="008F2BBA" w:rsidRDefault="00A829BB" w:rsidP="00FF4BBE">
            <w:pPr>
              <w:ind w:left="40"/>
              <w:jc w:val="both"/>
              <w:rPr>
                <w:sz w:val="24"/>
                <w:szCs w:val="24"/>
              </w:rPr>
            </w:pPr>
            <w:r w:rsidRPr="008F2BBA">
              <w:rPr>
                <w:sz w:val="24"/>
                <w:szCs w:val="24"/>
              </w:rPr>
              <w:t xml:space="preserve">Страница должна содержать материалы официальной фотовыставки в удобном для просмотра пользователями формате. </w:t>
            </w:r>
          </w:p>
        </w:tc>
      </w:tr>
      <w:tr w:rsidR="00A829BB" w:rsidRPr="008F2BBA" w14:paraId="06751066" w14:textId="77777777" w:rsidTr="00A829BB">
        <w:trPr>
          <w:trHeight w:val="710"/>
        </w:trPr>
        <w:tc>
          <w:tcPr>
            <w:tcW w:w="709" w:type="dxa"/>
            <w:shd w:val="clear" w:color="auto" w:fill="auto"/>
          </w:tcPr>
          <w:p w14:paraId="3DFACAF6" w14:textId="77777777" w:rsidR="00A829BB" w:rsidRPr="008F2BBA" w:rsidRDefault="00A829BB" w:rsidP="00FF4BBE">
            <w:pPr>
              <w:ind w:left="34"/>
              <w:jc w:val="center"/>
              <w:rPr>
                <w:sz w:val="24"/>
                <w:szCs w:val="24"/>
              </w:rPr>
            </w:pPr>
            <w:r w:rsidRPr="008F2BBA">
              <w:rPr>
                <w:sz w:val="24"/>
                <w:szCs w:val="24"/>
              </w:rPr>
              <w:t>10</w:t>
            </w:r>
          </w:p>
        </w:tc>
        <w:tc>
          <w:tcPr>
            <w:tcW w:w="2268" w:type="dxa"/>
            <w:shd w:val="clear" w:color="auto" w:fill="auto"/>
          </w:tcPr>
          <w:p w14:paraId="59490799" w14:textId="77777777" w:rsidR="00A829BB" w:rsidRPr="008F2BBA" w:rsidRDefault="00A829BB" w:rsidP="00FF4BBE">
            <w:pPr>
              <w:ind w:left="40"/>
              <w:rPr>
                <w:sz w:val="24"/>
                <w:szCs w:val="24"/>
              </w:rPr>
            </w:pPr>
            <w:r w:rsidRPr="008F2BBA">
              <w:rPr>
                <w:sz w:val="24"/>
                <w:szCs w:val="24"/>
              </w:rPr>
              <w:t>Страница «Документы сессии»</w:t>
            </w:r>
          </w:p>
        </w:tc>
        <w:tc>
          <w:tcPr>
            <w:tcW w:w="7088" w:type="dxa"/>
            <w:shd w:val="clear" w:color="auto" w:fill="auto"/>
          </w:tcPr>
          <w:p w14:paraId="61B561C8" w14:textId="77777777" w:rsidR="00A829BB" w:rsidRPr="008F2BBA" w:rsidRDefault="00A829BB" w:rsidP="00FF4BBE">
            <w:pPr>
              <w:ind w:left="40"/>
              <w:jc w:val="both"/>
              <w:rPr>
                <w:sz w:val="24"/>
                <w:szCs w:val="24"/>
              </w:rPr>
            </w:pPr>
            <w:r w:rsidRPr="008F2BBA">
              <w:rPr>
                <w:sz w:val="24"/>
                <w:szCs w:val="24"/>
              </w:rPr>
              <w:t>Страница должна содержать переход на официальный сайт ЮНЕСКО в раздел с документами сессии, а также при необходимости поддерживать возможность размещения документов разного формата и объема.</w:t>
            </w:r>
          </w:p>
        </w:tc>
      </w:tr>
      <w:tr w:rsidR="00A829BB" w:rsidRPr="008F2BBA" w14:paraId="660C26CF" w14:textId="77777777" w:rsidTr="00A829BB">
        <w:trPr>
          <w:trHeight w:val="710"/>
        </w:trPr>
        <w:tc>
          <w:tcPr>
            <w:tcW w:w="709" w:type="dxa"/>
            <w:shd w:val="clear" w:color="auto" w:fill="auto"/>
          </w:tcPr>
          <w:p w14:paraId="5402CB41" w14:textId="77777777" w:rsidR="00A829BB" w:rsidRPr="008F2BBA" w:rsidRDefault="00A829BB" w:rsidP="00FF4BBE">
            <w:pPr>
              <w:ind w:left="34"/>
              <w:jc w:val="center"/>
              <w:rPr>
                <w:sz w:val="24"/>
                <w:szCs w:val="24"/>
              </w:rPr>
            </w:pPr>
            <w:r w:rsidRPr="008F2BBA">
              <w:rPr>
                <w:sz w:val="24"/>
                <w:szCs w:val="24"/>
              </w:rPr>
              <w:t>11</w:t>
            </w:r>
          </w:p>
        </w:tc>
        <w:tc>
          <w:tcPr>
            <w:tcW w:w="2268" w:type="dxa"/>
            <w:shd w:val="clear" w:color="auto" w:fill="auto"/>
          </w:tcPr>
          <w:p w14:paraId="0A3C7148" w14:textId="77777777" w:rsidR="00A829BB" w:rsidRPr="008F2BBA" w:rsidRDefault="00A829BB" w:rsidP="00FF4BBE">
            <w:pPr>
              <w:ind w:left="40"/>
              <w:rPr>
                <w:sz w:val="24"/>
                <w:szCs w:val="24"/>
              </w:rPr>
            </w:pPr>
            <w:r w:rsidRPr="008F2BBA">
              <w:rPr>
                <w:sz w:val="24"/>
                <w:szCs w:val="24"/>
              </w:rPr>
              <w:t>Страница «Материалы для скачивания»</w:t>
            </w:r>
          </w:p>
        </w:tc>
        <w:tc>
          <w:tcPr>
            <w:tcW w:w="7088" w:type="dxa"/>
            <w:shd w:val="clear" w:color="auto" w:fill="auto"/>
          </w:tcPr>
          <w:p w14:paraId="4BD28383" w14:textId="77777777" w:rsidR="00A829BB" w:rsidRPr="008F2BBA" w:rsidRDefault="00A829BB" w:rsidP="00FF4BBE">
            <w:pPr>
              <w:ind w:left="40"/>
              <w:jc w:val="both"/>
              <w:rPr>
                <w:sz w:val="24"/>
                <w:szCs w:val="24"/>
              </w:rPr>
            </w:pPr>
            <w:r w:rsidRPr="008F2BBA">
              <w:rPr>
                <w:sz w:val="24"/>
                <w:szCs w:val="24"/>
              </w:rPr>
              <w:t xml:space="preserve">С целью уменьшения негативного влияния на окружающую среду, планируется размещение на Сайте цифровых копий печатных материалов (брошюр, </w:t>
            </w:r>
            <w:proofErr w:type="spellStart"/>
            <w:r w:rsidRPr="008F2BBA">
              <w:rPr>
                <w:sz w:val="24"/>
                <w:szCs w:val="24"/>
              </w:rPr>
              <w:t>хэндбуков</w:t>
            </w:r>
            <w:proofErr w:type="spellEnd"/>
            <w:r w:rsidRPr="008F2BBA">
              <w:rPr>
                <w:sz w:val="24"/>
                <w:szCs w:val="24"/>
              </w:rPr>
              <w:t xml:space="preserve">, </w:t>
            </w:r>
            <w:proofErr w:type="spellStart"/>
            <w:r w:rsidRPr="008F2BBA">
              <w:rPr>
                <w:sz w:val="24"/>
                <w:szCs w:val="24"/>
              </w:rPr>
              <w:t>лифлетов</w:t>
            </w:r>
            <w:proofErr w:type="spellEnd"/>
            <w:r w:rsidRPr="008F2BBA">
              <w:rPr>
                <w:sz w:val="24"/>
                <w:szCs w:val="24"/>
              </w:rPr>
              <w:t xml:space="preserve">, гидов, справочников, буклетов, инструкций и т.п.) с информацией для клиентских групп Мероприятия. </w:t>
            </w:r>
          </w:p>
        </w:tc>
      </w:tr>
      <w:tr w:rsidR="00A829BB" w:rsidRPr="008F2BBA" w14:paraId="2B4150D1" w14:textId="77777777" w:rsidTr="00A829BB">
        <w:trPr>
          <w:trHeight w:val="710"/>
        </w:trPr>
        <w:tc>
          <w:tcPr>
            <w:tcW w:w="709" w:type="dxa"/>
            <w:shd w:val="clear" w:color="auto" w:fill="auto"/>
          </w:tcPr>
          <w:p w14:paraId="7B39B474" w14:textId="77777777" w:rsidR="00A829BB" w:rsidRPr="008F2BBA" w:rsidRDefault="00A829BB" w:rsidP="00FF4BBE">
            <w:pPr>
              <w:ind w:left="34"/>
              <w:jc w:val="center"/>
              <w:rPr>
                <w:sz w:val="24"/>
                <w:szCs w:val="24"/>
              </w:rPr>
            </w:pPr>
            <w:r w:rsidRPr="008F2BBA">
              <w:rPr>
                <w:sz w:val="24"/>
                <w:szCs w:val="24"/>
              </w:rPr>
              <w:t>12</w:t>
            </w:r>
          </w:p>
        </w:tc>
        <w:tc>
          <w:tcPr>
            <w:tcW w:w="2268" w:type="dxa"/>
            <w:shd w:val="clear" w:color="auto" w:fill="auto"/>
          </w:tcPr>
          <w:p w14:paraId="6FCCBD80" w14:textId="77777777" w:rsidR="00A829BB" w:rsidRPr="008F2BBA" w:rsidRDefault="00A829BB" w:rsidP="00FF4BBE">
            <w:pPr>
              <w:ind w:left="40"/>
              <w:rPr>
                <w:sz w:val="24"/>
                <w:szCs w:val="24"/>
              </w:rPr>
            </w:pPr>
            <w:r w:rsidRPr="008F2BBA">
              <w:rPr>
                <w:sz w:val="24"/>
                <w:szCs w:val="24"/>
              </w:rPr>
              <w:t>Страница «Решения»</w:t>
            </w:r>
          </w:p>
        </w:tc>
        <w:tc>
          <w:tcPr>
            <w:tcW w:w="7088" w:type="dxa"/>
            <w:shd w:val="clear" w:color="auto" w:fill="auto"/>
          </w:tcPr>
          <w:p w14:paraId="1C8EBEFA" w14:textId="77777777" w:rsidR="00A829BB" w:rsidRPr="008F2BBA" w:rsidRDefault="00A829BB" w:rsidP="00FF4BBE">
            <w:pPr>
              <w:ind w:left="40"/>
              <w:jc w:val="both"/>
              <w:rPr>
                <w:sz w:val="24"/>
                <w:szCs w:val="24"/>
              </w:rPr>
            </w:pPr>
            <w:r w:rsidRPr="008F2BBA">
              <w:rPr>
                <w:sz w:val="24"/>
                <w:szCs w:val="24"/>
              </w:rPr>
              <w:t xml:space="preserve">Страница должна содержать переход на официальный сайт ЮНЕСКО в раздел с решениями сессии, а также при необходимости поддерживать возможность размещения документов разного формата и объема. </w:t>
            </w:r>
          </w:p>
        </w:tc>
      </w:tr>
      <w:tr w:rsidR="00A829BB" w:rsidRPr="008F2BBA" w14:paraId="37286EE4" w14:textId="77777777" w:rsidTr="00A829BB">
        <w:trPr>
          <w:trHeight w:val="710"/>
        </w:trPr>
        <w:tc>
          <w:tcPr>
            <w:tcW w:w="709" w:type="dxa"/>
            <w:shd w:val="clear" w:color="auto" w:fill="auto"/>
          </w:tcPr>
          <w:p w14:paraId="03C62D28" w14:textId="77777777" w:rsidR="00A829BB" w:rsidRPr="008F2BBA" w:rsidRDefault="00A829BB" w:rsidP="00FF4BBE">
            <w:pPr>
              <w:ind w:left="34"/>
              <w:jc w:val="center"/>
              <w:rPr>
                <w:sz w:val="24"/>
                <w:szCs w:val="24"/>
              </w:rPr>
            </w:pPr>
            <w:r w:rsidRPr="008F2BBA">
              <w:rPr>
                <w:sz w:val="24"/>
                <w:szCs w:val="24"/>
              </w:rPr>
              <w:t>13</w:t>
            </w:r>
          </w:p>
        </w:tc>
        <w:tc>
          <w:tcPr>
            <w:tcW w:w="2268" w:type="dxa"/>
            <w:shd w:val="clear" w:color="auto" w:fill="auto"/>
          </w:tcPr>
          <w:p w14:paraId="64BF1917" w14:textId="77777777" w:rsidR="00A829BB" w:rsidRPr="008F2BBA" w:rsidRDefault="00A829BB" w:rsidP="00FF4BBE">
            <w:pPr>
              <w:ind w:left="40"/>
              <w:rPr>
                <w:sz w:val="24"/>
                <w:szCs w:val="24"/>
              </w:rPr>
            </w:pPr>
            <w:r w:rsidRPr="008F2BBA">
              <w:rPr>
                <w:sz w:val="24"/>
                <w:szCs w:val="24"/>
              </w:rPr>
              <w:t>Раздел «Онлайн-трансляция»</w:t>
            </w:r>
          </w:p>
        </w:tc>
        <w:tc>
          <w:tcPr>
            <w:tcW w:w="7088" w:type="dxa"/>
            <w:shd w:val="clear" w:color="auto" w:fill="auto"/>
          </w:tcPr>
          <w:p w14:paraId="12328517" w14:textId="77777777" w:rsidR="00A829BB" w:rsidRPr="008F2BBA" w:rsidRDefault="00A829BB" w:rsidP="00FF4BBE">
            <w:pPr>
              <w:ind w:left="40"/>
              <w:jc w:val="both"/>
              <w:rPr>
                <w:sz w:val="24"/>
                <w:szCs w:val="24"/>
              </w:rPr>
            </w:pPr>
            <w:r w:rsidRPr="008F2BBA">
              <w:rPr>
                <w:sz w:val="24"/>
                <w:szCs w:val="24"/>
              </w:rPr>
              <w:t xml:space="preserve">В разделе должна быть реализована возможность размещения нескольких плееров с прямой трансляцией и записью Мероприятия с возможностями сортировки по дате. </w:t>
            </w:r>
          </w:p>
        </w:tc>
      </w:tr>
      <w:tr w:rsidR="00A829BB" w:rsidRPr="008F2BBA" w14:paraId="6EB3D87A" w14:textId="77777777" w:rsidTr="00A829BB">
        <w:trPr>
          <w:trHeight w:val="710"/>
        </w:trPr>
        <w:tc>
          <w:tcPr>
            <w:tcW w:w="709" w:type="dxa"/>
            <w:shd w:val="clear" w:color="auto" w:fill="auto"/>
          </w:tcPr>
          <w:p w14:paraId="2532E8C3" w14:textId="77777777" w:rsidR="00A829BB" w:rsidRPr="008F2BBA" w:rsidRDefault="00A829BB" w:rsidP="00FF4BBE">
            <w:pPr>
              <w:ind w:left="34"/>
              <w:jc w:val="center"/>
              <w:rPr>
                <w:sz w:val="24"/>
                <w:szCs w:val="24"/>
              </w:rPr>
            </w:pPr>
            <w:r w:rsidRPr="008F2BBA">
              <w:rPr>
                <w:sz w:val="24"/>
                <w:szCs w:val="24"/>
              </w:rPr>
              <w:t>14</w:t>
            </w:r>
          </w:p>
        </w:tc>
        <w:tc>
          <w:tcPr>
            <w:tcW w:w="2268" w:type="dxa"/>
            <w:shd w:val="clear" w:color="auto" w:fill="auto"/>
          </w:tcPr>
          <w:p w14:paraId="2D1842B4" w14:textId="77777777" w:rsidR="00A829BB" w:rsidRPr="008F2BBA" w:rsidRDefault="00A829BB" w:rsidP="00FF4BBE">
            <w:pPr>
              <w:ind w:left="40"/>
              <w:rPr>
                <w:sz w:val="24"/>
                <w:szCs w:val="24"/>
              </w:rPr>
            </w:pPr>
            <w:r w:rsidRPr="008F2BBA">
              <w:rPr>
                <w:sz w:val="24"/>
                <w:szCs w:val="24"/>
              </w:rPr>
              <w:t>Страница «Россия»</w:t>
            </w:r>
          </w:p>
        </w:tc>
        <w:tc>
          <w:tcPr>
            <w:tcW w:w="7088" w:type="dxa"/>
            <w:shd w:val="clear" w:color="auto" w:fill="auto"/>
          </w:tcPr>
          <w:p w14:paraId="16C3C045" w14:textId="77777777" w:rsidR="00A829BB" w:rsidRPr="008F2BBA" w:rsidRDefault="00A829BB" w:rsidP="00FF4BBE">
            <w:pPr>
              <w:ind w:left="40"/>
              <w:jc w:val="both"/>
              <w:rPr>
                <w:sz w:val="24"/>
                <w:szCs w:val="24"/>
              </w:rPr>
            </w:pPr>
            <w:r w:rsidRPr="008F2BBA">
              <w:rPr>
                <w:sz w:val="24"/>
                <w:szCs w:val="24"/>
              </w:rPr>
              <w:t>Страница должна содержать справочную информацию о принимающей стране, ее культуре, промышленных и экономических возможностях, а также другую информацию, поддерживающую имидж России. На странице должна быть реализована возможность размещения фото и видео.</w:t>
            </w:r>
          </w:p>
        </w:tc>
      </w:tr>
      <w:tr w:rsidR="00A829BB" w:rsidRPr="008F2BBA" w14:paraId="475711F6" w14:textId="77777777" w:rsidTr="00A829BB">
        <w:trPr>
          <w:trHeight w:val="710"/>
        </w:trPr>
        <w:tc>
          <w:tcPr>
            <w:tcW w:w="709" w:type="dxa"/>
            <w:shd w:val="clear" w:color="auto" w:fill="auto"/>
          </w:tcPr>
          <w:p w14:paraId="0484B01E" w14:textId="77777777" w:rsidR="00A829BB" w:rsidRPr="008F2BBA" w:rsidRDefault="00A829BB" w:rsidP="00FF4BBE">
            <w:pPr>
              <w:ind w:left="34"/>
              <w:jc w:val="center"/>
              <w:rPr>
                <w:sz w:val="24"/>
                <w:szCs w:val="24"/>
              </w:rPr>
            </w:pPr>
            <w:r w:rsidRPr="008F2BBA">
              <w:rPr>
                <w:sz w:val="24"/>
                <w:szCs w:val="24"/>
              </w:rPr>
              <w:t>15</w:t>
            </w:r>
          </w:p>
        </w:tc>
        <w:tc>
          <w:tcPr>
            <w:tcW w:w="2268" w:type="dxa"/>
            <w:shd w:val="clear" w:color="auto" w:fill="auto"/>
          </w:tcPr>
          <w:p w14:paraId="716522AC" w14:textId="77777777" w:rsidR="00A829BB" w:rsidRPr="008F2BBA" w:rsidRDefault="00A829BB" w:rsidP="00FF4BBE">
            <w:pPr>
              <w:ind w:left="40"/>
              <w:rPr>
                <w:sz w:val="24"/>
                <w:szCs w:val="24"/>
              </w:rPr>
            </w:pPr>
            <w:r w:rsidRPr="008F2BBA">
              <w:rPr>
                <w:sz w:val="24"/>
                <w:szCs w:val="24"/>
              </w:rPr>
              <w:t>Страница «Татарстан»</w:t>
            </w:r>
          </w:p>
        </w:tc>
        <w:tc>
          <w:tcPr>
            <w:tcW w:w="7088" w:type="dxa"/>
            <w:shd w:val="clear" w:color="auto" w:fill="auto"/>
          </w:tcPr>
          <w:p w14:paraId="4FF00E07" w14:textId="77777777" w:rsidR="00A829BB" w:rsidRPr="008F2BBA" w:rsidRDefault="00A829BB" w:rsidP="00FF4BBE">
            <w:pPr>
              <w:ind w:left="40"/>
              <w:jc w:val="both"/>
              <w:rPr>
                <w:sz w:val="24"/>
                <w:szCs w:val="24"/>
              </w:rPr>
            </w:pPr>
            <w:r w:rsidRPr="008F2BBA">
              <w:rPr>
                <w:sz w:val="24"/>
                <w:szCs w:val="24"/>
              </w:rPr>
              <w:t>Страница должна содержать общую информацию о регионе и городе, в котором пройдет мероприятие. На странице должна быть реализована возможность размещения фото и видео.</w:t>
            </w:r>
          </w:p>
        </w:tc>
      </w:tr>
      <w:tr w:rsidR="00A829BB" w:rsidRPr="008F2BBA" w14:paraId="4018F2D9" w14:textId="77777777" w:rsidTr="00A829BB">
        <w:trPr>
          <w:trHeight w:val="710"/>
        </w:trPr>
        <w:tc>
          <w:tcPr>
            <w:tcW w:w="709" w:type="dxa"/>
            <w:shd w:val="clear" w:color="auto" w:fill="auto"/>
          </w:tcPr>
          <w:p w14:paraId="7258E806" w14:textId="77777777" w:rsidR="00A829BB" w:rsidRPr="008F2BBA" w:rsidRDefault="00A829BB" w:rsidP="00FF4BBE">
            <w:pPr>
              <w:ind w:left="34"/>
              <w:jc w:val="center"/>
              <w:rPr>
                <w:sz w:val="24"/>
                <w:szCs w:val="24"/>
              </w:rPr>
            </w:pPr>
            <w:r w:rsidRPr="008F2BBA">
              <w:rPr>
                <w:sz w:val="24"/>
                <w:szCs w:val="24"/>
              </w:rPr>
              <w:t>16</w:t>
            </w:r>
          </w:p>
        </w:tc>
        <w:tc>
          <w:tcPr>
            <w:tcW w:w="2268" w:type="dxa"/>
            <w:shd w:val="clear" w:color="auto" w:fill="auto"/>
          </w:tcPr>
          <w:p w14:paraId="57CA3054" w14:textId="77777777" w:rsidR="00A829BB" w:rsidRPr="008F2BBA" w:rsidRDefault="00A829BB" w:rsidP="00FF4BBE">
            <w:pPr>
              <w:ind w:left="40"/>
              <w:jc w:val="both"/>
              <w:rPr>
                <w:sz w:val="24"/>
                <w:szCs w:val="24"/>
              </w:rPr>
            </w:pPr>
            <w:r w:rsidRPr="008F2BBA">
              <w:rPr>
                <w:sz w:val="24"/>
                <w:szCs w:val="24"/>
              </w:rPr>
              <w:t>Страница «Комиссия РФ по делам ЮНЕСКО»</w:t>
            </w:r>
          </w:p>
        </w:tc>
        <w:tc>
          <w:tcPr>
            <w:tcW w:w="7088" w:type="dxa"/>
            <w:shd w:val="clear" w:color="auto" w:fill="auto"/>
          </w:tcPr>
          <w:p w14:paraId="02ACF3FD" w14:textId="77777777" w:rsidR="00A829BB" w:rsidRPr="008F2BBA" w:rsidRDefault="00A829BB" w:rsidP="00FF4BBE">
            <w:pPr>
              <w:ind w:left="40"/>
              <w:jc w:val="both"/>
              <w:rPr>
                <w:sz w:val="24"/>
                <w:szCs w:val="24"/>
              </w:rPr>
            </w:pPr>
            <w:r w:rsidRPr="008F2BBA">
              <w:rPr>
                <w:sz w:val="24"/>
                <w:szCs w:val="24"/>
              </w:rPr>
              <w:t>Страница должна представлять собой подробное описание деятельности комиссии, ее истории, программ и достижений, а также другую интересную пользователям информацию. На странице должна быть реализована возможность размещения фото и видео.</w:t>
            </w:r>
          </w:p>
        </w:tc>
      </w:tr>
      <w:tr w:rsidR="00A829BB" w:rsidRPr="008F2BBA" w14:paraId="3C1DF32D" w14:textId="77777777" w:rsidTr="00A829BB">
        <w:trPr>
          <w:trHeight w:val="710"/>
        </w:trPr>
        <w:tc>
          <w:tcPr>
            <w:tcW w:w="709" w:type="dxa"/>
            <w:shd w:val="clear" w:color="auto" w:fill="auto"/>
          </w:tcPr>
          <w:p w14:paraId="182942AF" w14:textId="77777777" w:rsidR="00A829BB" w:rsidRPr="008F2BBA" w:rsidRDefault="00A829BB" w:rsidP="00FF4BBE">
            <w:pPr>
              <w:ind w:left="34"/>
              <w:jc w:val="center"/>
              <w:rPr>
                <w:sz w:val="24"/>
                <w:szCs w:val="24"/>
              </w:rPr>
            </w:pPr>
            <w:r w:rsidRPr="008F2BBA">
              <w:rPr>
                <w:sz w:val="24"/>
                <w:szCs w:val="24"/>
              </w:rPr>
              <w:t>17</w:t>
            </w:r>
          </w:p>
        </w:tc>
        <w:tc>
          <w:tcPr>
            <w:tcW w:w="2268" w:type="dxa"/>
            <w:shd w:val="clear" w:color="auto" w:fill="auto"/>
          </w:tcPr>
          <w:p w14:paraId="01EFE182" w14:textId="77777777" w:rsidR="00A829BB" w:rsidRPr="008F2BBA" w:rsidRDefault="00A829BB" w:rsidP="00FF4BBE">
            <w:pPr>
              <w:ind w:left="40"/>
              <w:jc w:val="both"/>
              <w:rPr>
                <w:sz w:val="24"/>
                <w:szCs w:val="24"/>
              </w:rPr>
            </w:pPr>
            <w:proofErr w:type="spellStart"/>
            <w:r w:rsidRPr="008F2BBA">
              <w:rPr>
                <w:sz w:val="24"/>
                <w:szCs w:val="24"/>
                <w:lang w:val="en-US"/>
              </w:rPr>
              <w:t>Страница</w:t>
            </w:r>
            <w:proofErr w:type="spellEnd"/>
            <w:r w:rsidRPr="008F2BBA">
              <w:rPr>
                <w:sz w:val="24"/>
                <w:szCs w:val="24"/>
                <w:lang w:val="en-US"/>
              </w:rPr>
              <w:t xml:space="preserve"> </w:t>
            </w:r>
            <w:r w:rsidRPr="008F2BBA">
              <w:rPr>
                <w:sz w:val="24"/>
                <w:szCs w:val="24"/>
              </w:rPr>
              <w:t xml:space="preserve">«Оргкомитет» </w:t>
            </w:r>
          </w:p>
        </w:tc>
        <w:tc>
          <w:tcPr>
            <w:tcW w:w="7088" w:type="dxa"/>
            <w:shd w:val="clear" w:color="auto" w:fill="auto"/>
          </w:tcPr>
          <w:p w14:paraId="6AAAF8F6" w14:textId="77777777" w:rsidR="00A829BB" w:rsidRPr="008F2BBA" w:rsidRDefault="00A829BB" w:rsidP="00FF4BBE">
            <w:pPr>
              <w:ind w:left="40"/>
              <w:jc w:val="both"/>
              <w:rPr>
                <w:sz w:val="28"/>
                <w:szCs w:val="28"/>
              </w:rPr>
            </w:pPr>
            <w:r w:rsidRPr="008F2BBA">
              <w:rPr>
                <w:sz w:val="24"/>
                <w:szCs w:val="24"/>
              </w:rPr>
              <w:t xml:space="preserve">На странице должна быть размещена информация об организаторах Мероприятия с использованием логотипов, а также </w:t>
            </w:r>
            <w:r w:rsidRPr="008F2BBA">
              <w:rPr>
                <w:sz w:val="24"/>
                <w:szCs w:val="24"/>
              </w:rPr>
              <w:lastRenderedPageBreak/>
              <w:t>ссылок-переходов на официальные сайты.</w:t>
            </w:r>
            <w:r w:rsidRPr="008F2BBA">
              <w:rPr>
                <w:sz w:val="28"/>
                <w:szCs w:val="28"/>
              </w:rPr>
              <w:t xml:space="preserve"> </w:t>
            </w:r>
          </w:p>
        </w:tc>
      </w:tr>
      <w:tr w:rsidR="00A829BB" w:rsidRPr="008F2BBA" w14:paraId="0E40CB6A" w14:textId="77777777" w:rsidTr="00A829BB">
        <w:trPr>
          <w:trHeight w:val="710"/>
        </w:trPr>
        <w:tc>
          <w:tcPr>
            <w:tcW w:w="709" w:type="dxa"/>
            <w:shd w:val="clear" w:color="auto" w:fill="auto"/>
          </w:tcPr>
          <w:p w14:paraId="6406CEDA" w14:textId="77777777" w:rsidR="00A829BB" w:rsidRPr="008F2BBA" w:rsidRDefault="00A829BB" w:rsidP="00FF4BBE">
            <w:pPr>
              <w:ind w:left="34"/>
              <w:jc w:val="center"/>
              <w:rPr>
                <w:sz w:val="24"/>
                <w:szCs w:val="24"/>
              </w:rPr>
            </w:pPr>
            <w:r w:rsidRPr="008F2BBA">
              <w:rPr>
                <w:sz w:val="24"/>
                <w:szCs w:val="24"/>
              </w:rPr>
              <w:lastRenderedPageBreak/>
              <w:t>18</w:t>
            </w:r>
          </w:p>
        </w:tc>
        <w:tc>
          <w:tcPr>
            <w:tcW w:w="2268" w:type="dxa"/>
            <w:shd w:val="clear" w:color="auto" w:fill="auto"/>
          </w:tcPr>
          <w:p w14:paraId="743A624D" w14:textId="77777777" w:rsidR="00A829BB" w:rsidRPr="008F2BBA" w:rsidRDefault="00A829BB" w:rsidP="00FF4BBE">
            <w:pPr>
              <w:ind w:left="40"/>
              <w:jc w:val="both"/>
              <w:rPr>
                <w:sz w:val="24"/>
                <w:szCs w:val="24"/>
              </w:rPr>
            </w:pPr>
            <w:proofErr w:type="spellStart"/>
            <w:r w:rsidRPr="008F2BBA">
              <w:rPr>
                <w:sz w:val="24"/>
                <w:szCs w:val="24"/>
                <w:lang w:val="en-US"/>
              </w:rPr>
              <w:t>Страница</w:t>
            </w:r>
            <w:proofErr w:type="spellEnd"/>
            <w:r w:rsidRPr="008F2BBA">
              <w:rPr>
                <w:sz w:val="24"/>
                <w:szCs w:val="24"/>
                <w:lang w:val="en-US"/>
              </w:rPr>
              <w:t xml:space="preserve"> </w:t>
            </w:r>
            <w:r w:rsidRPr="008F2BBA">
              <w:rPr>
                <w:sz w:val="24"/>
                <w:szCs w:val="24"/>
              </w:rPr>
              <w:t>«Партнеры»</w:t>
            </w:r>
          </w:p>
        </w:tc>
        <w:tc>
          <w:tcPr>
            <w:tcW w:w="7088" w:type="dxa"/>
            <w:shd w:val="clear" w:color="auto" w:fill="auto"/>
          </w:tcPr>
          <w:p w14:paraId="7EDA0D65" w14:textId="77777777" w:rsidR="00A829BB" w:rsidRPr="008F2BBA" w:rsidRDefault="00A829BB" w:rsidP="00FF4BBE">
            <w:pPr>
              <w:ind w:left="40"/>
              <w:jc w:val="both"/>
              <w:rPr>
                <w:sz w:val="24"/>
                <w:szCs w:val="24"/>
              </w:rPr>
            </w:pPr>
            <w:r w:rsidRPr="008F2BBA">
              <w:rPr>
                <w:sz w:val="24"/>
                <w:szCs w:val="24"/>
              </w:rPr>
              <w:t>Страница должна содержать логотипы партнеров с возможностями размещения ссылок на их официальные сайты, разрабатываемые отдельно. Среди партнеров должно быть предусмотрено ранжирование по категориям, прим. «Золотой партнер», «Генеральный партнер», «Поставщик» и т.д.</w:t>
            </w:r>
          </w:p>
        </w:tc>
      </w:tr>
      <w:tr w:rsidR="00A829BB" w:rsidRPr="008F2BBA" w14:paraId="13F432AE" w14:textId="77777777" w:rsidTr="00A829BB">
        <w:trPr>
          <w:trHeight w:val="710"/>
        </w:trPr>
        <w:tc>
          <w:tcPr>
            <w:tcW w:w="709" w:type="dxa"/>
            <w:shd w:val="clear" w:color="auto" w:fill="auto"/>
          </w:tcPr>
          <w:p w14:paraId="66C84E63" w14:textId="77777777" w:rsidR="00A829BB" w:rsidRPr="008F2BBA" w:rsidRDefault="00A829BB" w:rsidP="00FF4BBE">
            <w:pPr>
              <w:ind w:left="34"/>
              <w:jc w:val="center"/>
              <w:rPr>
                <w:sz w:val="24"/>
                <w:szCs w:val="24"/>
              </w:rPr>
            </w:pPr>
            <w:r w:rsidRPr="008F2BBA">
              <w:rPr>
                <w:sz w:val="24"/>
                <w:szCs w:val="24"/>
              </w:rPr>
              <w:t>19</w:t>
            </w:r>
          </w:p>
        </w:tc>
        <w:tc>
          <w:tcPr>
            <w:tcW w:w="2268" w:type="dxa"/>
            <w:shd w:val="clear" w:color="auto" w:fill="auto"/>
          </w:tcPr>
          <w:p w14:paraId="2D74249A" w14:textId="77777777" w:rsidR="00A829BB" w:rsidRPr="008F2BBA" w:rsidRDefault="00A829BB" w:rsidP="00FF4BBE">
            <w:pPr>
              <w:ind w:left="40"/>
              <w:jc w:val="both"/>
              <w:rPr>
                <w:sz w:val="24"/>
                <w:szCs w:val="24"/>
                <w:lang w:val="en-US"/>
              </w:rPr>
            </w:pPr>
            <w:r w:rsidRPr="008F2BBA">
              <w:rPr>
                <w:sz w:val="24"/>
                <w:szCs w:val="24"/>
              </w:rPr>
              <w:t xml:space="preserve">Страница «Контакты» </w:t>
            </w:r>
          </w:p>
        </w:tc>
        <w:tc>
          <w:tcPr>
            <w:tcW w:w="7088" w:type="dxa"/>
            <w:shd w:val="clear" w:color="auto" w:fill="auto"/>
          </w:tcPr>
          <w:p w14:paraId="5BACEC5A" w14:textId="77777777" w:rsidR="00A829BB" w:rsidRPr="008F2BBA" w:rsidRDefault="00A829BB" w:rsidP="00FF4BBE">
            <w:pPr>
              <w:ind w:left="40"/>
              <w:jc w:val="both"/>
              <w:rPr>
                <w:sz w:val="24"/>
                <w:szCs w:val="24"/>
              </w:rPr>
            </w:pPr>
            <w:r w:rsidRPr="008F2BBA">
              <w:rPr>
                <w:sz w:val="24"/>
                <w:szCs w:val="24"/>
              </w:rPr>
              <w:t>Страница содержит контактную информацию представителей Оргкомитета для разных клиентских групп Мероприятия.</w:t>
            </w:r>
            <w:r w:rsidRPr="008F2BBA">
              <w:rPr>
                <w:sz w:val="28"/>
                <w:szCs w:val="28"/>
              </w:rPr>
              <w:t xml:space="preserve"> </w:t>
            </w:r>
          </w:p>
        </w:tc>
      </w:tr>
      <w:tr w:rsidR="00A829BB" w:rsidRPr="008F2BBA" w14:paraId="273578EC" w14:textId="77777777" w:rsidTr="00A829BB">
        <w:trPr>
          <w:trHeight w:val="710"/>
        </w:trPr>
        <w:tc>
          <w:tcPr>
            <w:tcW w:w="709" w:type="dxa"/>
            <w:shd w:val="clear" w:color="auto" w:fill="auto"/>
          </w:tcPr>
          <w:p w14:paraId="1A490BF7" w14:textId="77777777" w:rsidR="00A829BB" w:rsidRPr="008F2BBA" w:rsidRDefault="00A829BB" w:rsidP="00FF4BBE">
            <w:pPr>
              <w:ind w:left="34"/>
              <w:jc w:val="center"/>
              <w:rPr>
                <w:sz w:val="24"/>
                <w:szCs w:val="24"/>
              </w:rPr>
            </w:pPr>
            <w:r w:rsidRPr="008F2BBA">
              <w:rPr>
                <w:sz w:val="24"/>
                <w:szCs w:val="24"/>
              </w:rPr>
              <w:t>20</w:t>
            </w:r>
          </w:p>
        </w:tc>
        <w:tc>
          <w:tcPr>
            <w:tcW w:w="2268" w:type="dxa"/>
            <w:shd w:val="clear" w:color="auto" w:fill="auto"/>
          </w:tcPr>
          <w:p w14:paraId="7F5CB288" w14:textId="77777777" w:rsidR="00A829BB" w:rsidRPr="008F2BBA" w:rsidRDefault="00A829BB" w:rsidP="00FF4BBE">
            <w:pPr>
              <w:ind w:left="40"/>
              <w:jc w:val="both"/>
              <w:rPr>
                <w:sz w:val="24"/>
                <w:szCs w:val="24"/>
              </w:rPr>
            </w:pPr>
            <w:proofErr w:type="spellStart"/>
            <w:r w:rsidRPr="008F2BBA">
              <w:rPr>
                <w:sz w:val="24"/>
                <w:szCs w:val="24"/>
                <w:lang w:val="en-US"/>
              </w:rPr>
              <w:t>Страница</w:t>
            </w:r>
            <w:proofErr w:type="spellEnd"/>
            <w:r w:rsidRPr="008F2BBA">
              <w:rPr>
                <w:sz w:val="24"/>
                <w:szCs w:val="24"/>
                <w:lang w:val="en-US"/>
              </w:rPr>
              <w:t xml:space="preserve"> </w:t>
            </w:r>
            <w:r w:rsidRPr="008F2BBA">
              <w:rPr>
                <w:sz w:val="24"/>
                <w:szCs w:val="24"/>
              </w:rPr>
              <w:t>«Волонтерская программа»</w:t>
            </w:r>
          </w:p>
        </w:tc>
        <w:tc>
          <w:tcPr>
            <w:tcW w:w="7088" w:type="dxa"/>
            <w:shd w:val="clear" w:color="auto" w:fill="auto"/>
          </w:tcPr>
          <w:p w14:paraId="223A0744" w14:textId="77777777" w:rsidR="00A829BB" w:rsidRPr="008F2BBA" w:rsidRDefault="00A829BB" w:rsidP="00FF4BBE">
            <w:pPr>
              <w:ind w:left="40"/>
              <w:jc w:val="both"/>
              <w:rPr>
                <w:sz w:val="24"/>
                <w:szCs w:val="24"/>
              </w:rPr>
            </w:pPr>
            <w:r w:rsidRPr="008F2BBA">
              <w:rPr>
                <w:sz w:val="24"/>
                <w:szCs w:val="24"/>
              </w:rPr>
              <w:t>Страница должна содержать справочную информацию о ходе волонтерской программы Мероприятия, пошаговую инструкцию записи в волонтерскую команду и ссылку на систему регистрации.</w:t>
            </w:r>
          </w:p>
        </w:tc>
      </w:tr>
      <w:tr w:rsidR="00A829BB" w:rsidRPr="008F2BBA" w14:paraId="4D1CF35F" w14:textId="77777777" w:rsidTr="00A829BB">
        <w:trPr>
          <w:trHeight w:val="710"/>
        </w:trPr>
        <w:tc>
          <w:tcPr>
            <w:tcW w:w="709" w:type="dxa"/>
            <w:shd w:val="clear" w:color="auto" w:fill="auto"/>
          </w:tcPr>
          <w:p w14:paraId="496CB892" w14:textId="77777777" w:rsidR="00A829BB" w:rsidRPr="008F2BBA" w:rsidRDefault="00A829BB" w:rsidP="00FF4BBE">
            <w:pPr>
              <w:ind w:left="34"/>
              <w:jc w:val="center"/>
              <w:rPr>
                <w:sz w:val="24"/>
                <w:szCs w:val="24"/>
              </w:rPr>
            </w:pPr>
            <w:r w:rsidRPr="008F2BBA">
              <w:rPr>
                <w:sz w:val="24"/>
                <w:szCs w:val="24"/>
              </w:rPr>
              <w:t>21</w:t>
            </w:r>
          </w:p>
        </w:tc>
        <w:tc>
          <w:tcPr>
            <w:tcW w:w="2268" w:type="dxa"/>
            <w:shd w:val="clear" w:color="auto" w:fill="auto"/>
          </w:tcPr>
          <w:p w14:paraId="6AF193C6" w14:textId="77777777" w:rsidR="00A829BB" w:rsidRPr="008F2BBA" w:rsidRDefault="00A829BB" w:rsidP="00FF4BBE">
            <w:pPr>
              <w:ind w:left="40"/>
              <w:jc w:val="both"/>
              <w:rPr>
                <w:sz w:val="24"/>
                <w:szCs w:val="24"/>
              </w:rPr>
            </w:pPr>
            <w:r w:rsidRPr="008F2BBA">
              <w:rPr>
                <w:sz w:val="24"/>
                <w:szCs w:val="24"/>
              </w:rPr>
              <w:t>Страница «Партнерская программа»</w:t>
            </w:r>
          </w:p>
        </w:tc>
        <w:tc>
          <w:tcPr>
            <w:tcW w:w="7088" w:type="dxa"/>
            <w:shd w:val="clear" w:color="auto" w:fill="auto"/>
          </w:tcPr>
          <w:p w14:paraId="50BF11DC" w14:textId="77777777" w:rsidR="00A829BB" w:rsidRPr="008F2BBA" w:rsidRDefault="00A829BB" w:rsidP="00FF4BBE">
            <w:pPr>
              <w:ind w:left="40"/>
              <w:jc w:val="both"/>
              <w:rPr>
                <w:sz w:val="28"/>
                <w:szCs w:val="28"/>
              </w:rPr>
            </w:pPr>
            <w:r w:rsidRPr="008F2BBA">
              <w:rPr>
                <w:sz w:val="24"/>
                <w:szCs w:val="24"/>
              </w:rPr>
              <w:t>Страница должна содержать справочную информацию о возможностях и преимуществах партнёрской программы, контакты со стороны Оргкомитета для направления запросов.</w:t>
            </w:r>
          </w:p>
        </w:tc>
      </w:tr>
      <w:tr w:rsidR="00A829BB" w:rsidRPr="008F2BBA" w14:paraId="51E0E0CF" w14:textId="77777777" w:rsidTr="00A829BB">
        <w:trPr>
          <w:trHeight w:val="710"/>
        </w:trPr>
        <w:tc>
          <w:tcPr>
            <w:tcW w:w="709" w:type="dxa"/>
            <w:shd w:val="clear" w:color="auto" w:fill="auto"/>
          </w:tcPr>
          <w:p w14:paraId="6AB1642B" w14:textId="77777777" w:rsidR="00A829BB" w:rsidRPr="008F2BBA" w:rsidRDefault="00A829BB" w:rsidP="00FF4BBE">
            <w:pPr>
              <w:ind w:left="34"/>
              <w:jc w:val="center"/>
              <w:rPr>
                <w:sz w:val="24"/>
                <w:szCs w:val="24"/>
              </w:rPr>
            </w:pPr>
            <w:r w:rsidRPr="008F2BBA">
              <w:rPr>
                <w:sz w:val="24"/>
                <w:szCs w:val="24"/>
              </w:rPr>
              <w:t>22</w:t>
            </w:r>
          </w:p>
        </w:tc>
        <w:tc>
          <w:tcPr>
            <w:tcW w:w="2268" w:type="dxa"/>
            <w:shd w:val="clear" w:color="auto" w:fill="auto"/>
          </w:tcPr>
          <w:p w14:paraId="325CAB9A" w14:textId="77777777" w:rsidR="00A829BB" w:rsidRPr="008F2BBA" w:rsidRDefault="00A829BB" w:rsidP="00FF4BBE">
            <w:pPr>
              <w:ind w:left="40"/>
              <w:jc w:val="both"/>
              <w:rPr>
                <w:sz w:val="24"/>
                <w:szCs w:val="24"/>
              </w:rPr>
            </w:pPr>
            <w:r w:rsidRPr="008F2BBA">
              <w:rPr>
                <w:sz w:val="24"/>
                <w:szCs w:val="24"/>
              </w:rPr>
              <w:t>Страница «Культурная программа»</w:t>
            </w:r>
          </w:p>
        </w:tc>
        <w:tc>
          <w:tcPr>
            <w:tcW w:w="7088" w:type="dxa"/>
            <w:shd w:val="clear" w:color="auto" w:fill="auto"/>
          </w:tcPr>
          <w:p w14:paraId="282FEE97" w14:textId="77777777" w:rsidR="00A829BB" w:rsidRPr="008F2BBA" w:rsidRDefault="00A829BB" w:rsidP="00FF4BBE">
            <w:pPr>
              <w:ind w:left="40"/>
              <w:jc w:val="both"/>
              <w:rPr>
                <w:sz w:val="24"/>
                <w:szCs w:val="24"/>
              </w:rPr>
            </w:pPr>
            <w:r w:rsidRPr="008F2BBA">
              <w:rPr>
                <w:sz w:val="24"/>
                <w:szCs w:val="24"/>
              </w:rPr>
              <w:t>Страница должна содержать справочную информацию о культурной программе, а также расписание культурных событий в рамках Мероприятия.</w:t>
            </w:r>
          </w:p>
        </w:tc>
      </w:tr>
      <w:tr w:rsidR="00A829BB" w:rsidRPr="008F2BBA" w14:paraId="1BDE13CB" w14:textId="77777777" w:rsidTr="00A829BB">
        <w:trPr>
          <w:trHeight w:val="710"/>
        </w:trPr>
        <w:tc>
          <w:tcPr>
            <w:tcW w:w="709" w:type="dxa"/>
            <w:shd w:val="clear" w:color="auto" w:fill="auto"/>
          </w:tcPr>
          <w:p w14:paraId="3B1D49C1" w14:textId="77777777" w:rsidR="00A829BB" w:rsidRPr="008F2BBA" w:rsidRDefault="00A829BB" w:rsidP="00FF4BBE">
            <w:pPr>
              <w:ind w:left="34"/>
              <w:jc w:val="center"/>
              <w:rPr>
                <w:sz w:val="24"/>
                <w:szCs w:val="24"/>
              </w:rPr>
            </w:pPr>
            <w:r w:rsidRPr="008F2BBA">
              <w:rPr>
                <w:sz w:val="24"/>
                <w:szCs w:val="24"/>
              </w:rPr>
              <w:t>23</w:t>
            </w:r>
          </w:p>
        </w:tc>
        <w:tc>
          <w:tcPr>
            <w:tcW w:w="2268" w:type="dxa"/>
            <w:shd w:val="clear" w:color="auto" w:fill="auto"/>
          </w:tcPr>
          <w:p w14:paraId="6DA341CF" w14:textId="77777777" w:rsidR="00A829BB" w:rsidRPr="008F2BBA" w:rsidRDefault="00A829BB" w:rsidP="00FF4BBE">
            <w:pPr>
              <w:ind w:left="40"/>
              <w:jc w:val="both"/>
              <w:rPr>
                <w:sz w:val="24"/>
                <w:szCs w:val="24"/>
              </w:rPr>
            </w:pPr>
            <w:r w:rsidRPr="008F2BBA">
              <w:rPr>
                <w:sz w:val="24"/>
                <w:szCs w:val="24"/>
              </w:rPr>
              <w:t>Страница «Радиоэлектронные средства»</w:t>
            </w:r>
          </w:p>
        </w:tc>
        <w:tc>
          <w:tcPr>
            <w:tcW w:w="7088" w:type="dxa"/>
            <w:shd w:val="clear" w:color="auto" w:fill="auto"/>
          </w:tcPr>
          <w:p w14:paraId="2B209418" w14:textId="77777777" w:rsidR="00A829BB" w:rsidRPr="008F2BBA" w:rsidRDefault="00A829BB" w:rsidP="00FF4BBE">
            <w:pPr>
              <w:ind w:left="40"/>
              <w:jc w:val="both"/>
              <w:rPr>
                <w:sz w:val="24"/>
                <w:szCs w:val="24"/>
              </w:rPr>
            </w:pPr>
            <w:r w:rsidRPr="008F2BBA">
              <w:rPr>
                <w:sz w:val="24"/>
                <w:szCs w:val="24"/>
              </w:rPr>
              <w:t>Страница должна содержать справочную информацию об использовании РЭС на Мероприятии, а также процедуре получения разрешения на использование РЭС.</w:t>
            </w:r>
          </w:p>
        </w:tc>
      </w:tr>
      <w:tr w:rsidR="00A829BB" w:rsidRPr="008F2BBA" w14:paraId="468C073B" w14:textId="77777777" w:rsidTr="00A829BB">
        <w:trPr>
          <w:trHeight w:val="710"/>
        </w:trPr>
        <w:tc>
          <w:tcPr>
            <w:tcW w:w="709" w:type="dxa"/>
            <w:shd w:val="clear" w:color="auto" w:fill="auto"/>
          </w:tcPr>
          <w:p w14:paraId="31AA19A1" w14:textId="77777777" w:rsidR="00A829BB" w:rsidRPr="008F2BBA" w:rsidRDefault="00A829BB" w:rsidP="00FF4BBE">
            <w:pPr>
              <w:ind w:left="34"/>
              <w:jc w:val="center"/>
              <w:rPr>
                <w:sz w:val="24"/>
                <w:szCs w:val="24"/>
              </w:rPr>
            </w:pPr>
            <w:r w:rsidRPr="008F2BBA">
              <w:rPr>
                <w:sz w:val="24"/>
                <w:szCs w:val="24"/>
              </w:rPr>
              <w:t>24</w:t>
            </w:r>
          </w:p>
        </w:tc>
        <w:tc>
          <w:tcPr>
            <w:tcW w:w="2268" w:type="dxa"/>
            <w:shd w:val="clear" w:color="auto" w:fill="auto"/>
          </w:tcPr>
          <w:p w14:paraId="65A608E2" w14:textId="77777777" w:rsidR="00A829BB" w:rsidRPr="008F2BBA" w:rsidRDefault="00A829BB" w:rsidP="00FF4BBE">
            <w:pPr>
              <w:ind w:left="40"/>
              <w:jc w:val="both"/>
              <w:rPr>
                <w:sz w:val="24"/>
                <w:szCs w:val="24"/>
              </w:rPr>
            </w:pPr>
            <w:r w:rsidRPr="008F2BBA">
              <w:rPr>
                <w:sz w:val="24"/>
                <w:szCs w:val="24"/>
              </w:rPr>
              <w:t>Страница «Аккредитация»</w:t>
            </w:r>
          </w:p>
        </w:tc>
        <w:tc>
          <w:tcPr>
            <w:tcW w:w="7088" w:type="dxa"/>
            <w:shd w:val="clear" w:color="auto" w:fill="auto"/>
          </w:tcPr>
          <w:p w14:paraId="2DAFA650" w14:textId="77777777" w:rsidR="00A829BB" w:rsidRPr="008F2BBA" w:rsidRDefault="00A829BB" w:rsidP="00FF4BBE">
            <w:pPr>
              <w:ind w:left="40"/>
              <w:jc w:val="both"/>
              <w:rPr>
                <w:sz w:val="28"/>
                <w:szCs w:val="28"/>
              </w:rPr>
            </w:pPr>
            <w:r w:rsidRPr="008F2BBA">
              <w:rPr>
                <w:sz w:val="24"/>
                <w:szCs w:val="24"/>
              </w:rPr>
              <w:t xml:space="preserve">Страница должна содержать подробную информацию о способах прохождения аккредитации на Мероприятие, местах получения </w:t>
            </w:r>
            <w:proofErr w:type="spellStart"/>
            <w:r w:rsidRPr="008F2BBA">
              <w:rPr>
                <w:sz w:val="24"/>
                <w:szCs w:val="24"/>
              </w:rPr>
              <w:t>бейджей</w:t>
            </w:r>
            <w:proofErr w:type="spellEnd"/>
            <w:r w:rsidRPr="008F2BBA">
              <w:rPr>
                <w:sz w:val="24"/>
                <w:szCs w:val="24"/>
              </w:rPr>
              <w:t>, сроках и контакты для направления запросов.</w:t>
            </w:r>
            <w:r w:rsidRPr="008F2BBA">
              <w:rPr>
                <w:sz w:val="28"/>
                <w:szCs w:val="28"/>
              </w:rPr>
              <w:t xml:space="preserve"> </w:t>
            </w:r>
          </w:p>
        </w:tc>
      </w:tr>
      <w:tr w:rsidR="00A829BB" w:rsidRPr="008F2BBA" w14:paraId="132A3A2B" w14:textId="77777777" w:rsidTr="00A829BB">
        <w:trPr>
          <w:trHeight w:val="416"/>
        </w:trPr>
        <w:tc>
          <w:tcPr>
            <w:tcW w:w="709" w:type="dxa"/>
            <w:shd w:val="clear" w:color="auto" w:fill="auto"/>
          </w:tcPr>
          <w:p w14:paraId="04FE36CF" w14:textId="77777777" w:rsidR="00A829BB" w:rsidRPr="008F2BBA" w:rsidRDefault="00A829BB" w:rsidP="00FF4BBE">
            <w:pPr>
              <w:jc w:val="center"/>
              <w:rPr>
                <w:sz w:val="24"/>
                <w:szCs w:val="24"/>
              </w:rPr>
            </w:pPr>
            <w:r w:rsidRPr="008F2BBA">
              <w:rPr>
                <w:sz w:val="24"/>
                <w:szCs w:val="24"/>
              </w:rPr>
              <w:t>25</w:t>
            </w:r>
          </w:p>
        </w:tc>
        <w:tc>
          <w:tcPr>
            <w:tcW w:w="2268" w:type="dxa"/>
            <w:shd w:val="clear" w:color="auto" w:fill="auto"/>
          </w:tcPr>
          <w:p w14:paraId="2789448B" w14:textId="77777777" w:rsidR="00A829BB" w:rsidRPr="008F2BBA" w:rsidRDefault="00A829BB" w:rsidP="00FF4BBE">
            <w:pPr>
              <w:ind w:left="40"/>
              <w:rPr>
                <w:sz w:val="24"/>
                <w:szCs w:val="24"/>
              </w:rPr>
            </w:pPr>
            <w:r w:rsidRPr="008F2BBA">
              <w:rPr>
                <w:sz w:val="24"/>
                <w:szCs w:val="24"/>
              </w:rPr>
              <w:t>Раздел «Новости»</w:t>
            </w:r>
          </w:p>
        </w:tc>
        <w:tc>
          <w:tcPr>
            <w:tcW w:w="7088" w:type="dxa"/>
            <w:shd w:val="clear" w:color="auto" w:fill="auto"/>
          </w:tcPr>
          <w:p w14:paraId="58175BD1" w14:textId="77777777" w:rsidR="00A829BB" w:rsidRPr="008F2BBA" w:rsidRDefault="00A829BB" w:rsidP="00FF4BBE">
            <w:pPr>
              <w:ind w:left="40"/>
              <w:jc w:val="both"/>
              <w:rPr>
                <w:sz w:val="24"/>
                <w:szCs w:val="24"/>
              </w:rPr>
            </w:pPr>
            <w:r w:rsidRPr="008F2BBA">
              <w:rPr>
                <w:sz w:val="24"/>
                <w:szCs w:val="24"/>
              </w:rPr>
              <w:t xml:space="preserve">Новостная лента, расположенная в обратном хронологическом порядке с возможностью сортировки как по категориям, так и в расширенном поиске (по названию новости, дате публикации, ключевой фразе). При клике на новость осуществляется переход на страницу новости. </w:t>
            </w:r>
          </w:p>
        </w:tc>
      </w:tr>
      <w:tr w:rsidR="00A829BB" w:rsidRPr="008F2BBA" w14:paraId="640778F2" w14:textId="77777777" w:rsidTr="00A829BB">
        <w:trPr>
          <w:trHeight w:val="416"/>
        </w:trPr>
        <w:tc>
          <w:tcPr>
            <w:tcW w:w="709" w:type="dxa"/>
            <w:shd w:val="clear" w:color="auto" w:fill="auto"/>
          </w:tcPr>
          <w:p w14:paraId="560643E9" w14:textId="77777777" w:rsidR="00A829BB" w:rsidRPr="008F2BBA" w:rsidRDefault="00A829BB" w:rsidP="00FF4BBE">
            <w:pPr>
              <w:jc w:val="center"/>
              <w:rPr>
                <w:sz w:val="24"/>
                <w:szCs w:val="24"/>
              </w:rPr>
            </w:pPr>
            <w:r w:rsidRPr="008F2BBA">
              <w:rPr>
                <w:sz w:val="24"/>
                <w:szCs w:val="24"/>
              </w:rPr>
              <w:t>26</w:t>
            </w:r>
          </w:p>
        </w:tc>
        <w:tc>
          <w:tcPr>
            <w:tcW w:w="2268" w:type="dxa"/>
            <w:shd w:val="clear" w:color="auto" w:fill="auto"/>
          </w:tcPr>
          <w:p w14:paraId="496815A4" w14:textId="77777777" w:rsidR="00A829BB" w:rsidRPr="008F2BBA" w:rsidRDefault="00A829BB" w:rsidP="00FF4BBE">
            <w:pPr>
              <w:ind w:left="40"/>
              <w:rPr>
                <w:sz w:val="24"/>
                <w:szCs w:val="24"/>
              </w:rPr>
            </w:pPr>
            <w:r w:rsidRPr="008F2BBA">
              <w:rPr>
                <w:sz w:val="24"/>
                <w:szCs w:val="24"/>
              </w:rPr>
              <w:t>Страница «Новость»</w:t>
            </w:r>
          </w:p>
        </w:tc>
        <w:tc>
          <w:tcPr>
            <w:tcW w:w="7088" w:type="dxa"/>
            <w:shd w:val="clear" w:color="auto" w:fill="auto"/>
          </w:tcPr>
          <w:p w14:paraId="3912FFCF" w14:textId="77777777" w:rsidR="00A829BB" w:rsidRPr="008F2BBA" w:rsidRDefault="00A829BB" w:rsidP="00FF4BBE">
            <w:pPr>
              <w:ind w:left="40"/>
              <w:jc w:val="both"/>
              <w:rPr>
                <w:sz w:val="24"/>
                <w:szCs w:val="24"/>
              </w:rPr>
            </w:pPr>
            <w:r w:rsidRPr="008F2BBA">
              <w:rPr>
                <w:sz w:val="24"/>
                <w:szCs w:val="24"/>
              </w:rPr>
              <w:t>Должна быть представлена в следующем формате:</w:t>
            </w:r>
          </w:p>
          <w:p w14:paraId="28EC69C3" w14:textId="77777777" w:rsidR="00A829BB" w:rsidRPr="008F2BBA" w:rsidRDefault="00A829BB" w:rsidP="00FF4BBE">
            <w:pPr>
              <w:ind w:left="40"/>
              <w:jc w:val="both"/>
              <w:rPr>
                <w:sz w:val="24"/>
                <w:szCs w:val="24"/>
              </w:rPr>
            </w:pPr>
            <w:r w:rsidRPr="008F2BBA">
              <w:rPr>
                <w:sz w:val="24"/>
                <w:szCs w:val="24"/>
              </w:rPr>
              <w:t xml:space="preserve">- Заголовок; </w:t>
            </w:r>
          </w:p>
          <w:p w14:paraId="10A23536" w14:textId="77777777" w:rsidR="00A829BB" w:rsidRPr="008F2BBA" w:rsidRDefault="00A829BB" w:rsidP="00FF4BBE">
            <w:pPr>
              <w:ind w:left="40"/>
              <w:jc w:val="both"/>
              <w:rPr>
                <w:sz w:val="24"/>
                <w:szCs w:val="24"/>
              </w:rPr>
            </w:pPr>
            <w:r w:rsidRPr="008F2BBA">
              <w:rPr>
                <w:sz w:val="24"/>
                <w:szCs w:val="24"/>
              </w:rPr>
              <w:t xml:space="preserve">- </w:t>
            </w:r>
            <w:proofErr w:type="spellStart"/>
            <w:r w:rsidRPr="008F2BBA">
              <w:rPr>
                <w:sz w:val="24"/>
                <w:szCs w:val="24"/>
              </w:rPr>
              <w:t>Фотоанонс</w:t>
            </w:r>
            <w:proofErr w:type="spellEnd"/>
            <w:r w:rsidRPr="008F2BBA">
              <w:rPr>
                <w:sz w:val="24"/>
                <w:szCs w:val="24"/>
              </w:rPr>
              <w:t>;</w:t>
            </w:r>
          </w:p>
          <w:p w14:paraId="39E00427" w14:textId="77777777" w:rsidR="00A829BB" w:rsidRPr="008F2BBA" w:rsidRDefault="00A829BB" w:rsidP="00FF4BBE">
            <w:pPr>
              <w:ind w:left="40"/>
              <w:jc w:val="both"/>
              <w:rPr>
                <w:sz w:val="24"/>
                <w:szCs w:val="24"/>
              </w:rPr>
            </w:pPr>
            <w:r w:rsidRPr="008F2BBA">
              <w:rPr>
                <w:sz w:val="24"/>
                <w:szCs w:val="24"/>
              </w:rPr>
              <w:t>- Текст превью;</w:t>
            </w:r>
          </w:p>
          <w:p w14:paraId="620C1419" w14:textId="77777777" w:rsidR="00A829BB" w:rsidRPr="008F2BBA" w:rsidRDefault="00A829BB" w:rsidP="00FF4BBE">
            <w:pPr>
              <w:ind w:left="40"/>
              <w:jc w:val="both"/>
              <w:rPr>
                <w:sz w:val="24"/>
                <w:szCs w:val="24"/>
              </w:rPr>
            </w:pPr>
            <w:r w:rsidRPr="008F2BBA">
              <w:rPr>
                <w:sz w:val="24"/>
                <w:szCs w:val="24"/>
              </w:rPr>
              <w:t>- Основной текст;</w:t>
            </w:r>
          </w:p>
          <w:p w14:paraId="046BEB50" w14:textId="77777777" w:rsidR="00A829BB" w:rsidRPr="008F2BBA" w:rsidRDefault="00A829BB" w:rsidP="00FF4BBE">
            <w:pPr>
              <w:ind w:left="40"/>
              <w:jc w:val="both"/>
              <w:rPr>
                <w:sz w:val="24"/>
                <w:szCs w:val="24"/>
              </w:rPr>
            </w:pPr>
            <w:r w:rsidRPr="008F2BBA">
              <w:rPr>
                <w:sz w:val="24"/>
                <w:szCs w:val="24"/>
              </w:rPr>
              <w:t>- Подпись текста;</w:t>
            </w:r>
          </w:p>
          <w:p w14:paraId="3B2F0294" w14:textId="77777777" w:rsidR="00A829BB" w:rsidRPr="008F2BBA" w:rsidRDefault="00A829BB" w:rsidP="00FF4BBE">
            <w:pPr>
              <w:ind w:left="40"/>
              <w:jc w:val="both"/>
              <w:rPr>
                <w:sz w:val="24"/>
                <w:szCs w:val="24"/>
              </w:rPr>
            </w:pPr>
            <w:r w:rsidRPr="008F2BBA">
              <w:rPr>
                <w:sz w:val="24"/>
                <w:szCs w:val="24"/>
              </w:rPr>
              <w:t>- Фотолента;</w:t>
            </w:r>
          </w:p>
          <w:p w14:paraId="1582A92E" w14:textId="77777777" w:rsidR="00A829BB" w:rsidRPr="008F2BBA" w:rsidRDefault="00A829BB" w:rsidP="00FF4BBE">
            <w:pPr>
              <w:ind w:left="40"/>
              <w:jc w:val="both"/>
              <w:rPr>
                <w:sz w:val="24"/>
                <w:szCs w:val="24"/>
              </w:rPr>
            </w:pPr>
            <w:r w:rsidRPr="008F2BBA">
              <w:rPr>
                <w:sz w:val="24"/>
                <w:szCs w:val="24"/>
              </w:rPr>
              <w:t>- Видео;</w:t>
            </w:r>
          </w:p>
          <w:p w14:paraId="50A11324" w14:textId="77777777" w:rsidR="00A829BB" w:rsidRPr="008F2BBA" w:rsidRDefault="00A829BB" w:rsidP="00FF4BBE">
            <w:pPr>
              <w:ind w:left="40"/>
              <w:jc w:val="both"/>
              <w:rPr>
                <w:sz w:val="24"/>
                <w:szCs w:val="24"/>
              </w:rPr>
            </w:pPr>
            <w:r w:rsidRPr="008F2BBA">
              <w:rPr>
                <w:sz w:val="24"/>
                <w:szCs w:val="24"/>
              </w:rPr>
              <w:t>- Документы для скачивания;</w:t>
            </w:r>
          </w:p>
          <w:p w14:paraId="4E682637" w14:textId="77777777" w:rsidR="00A829BB" w:rsidRPr="008F2BBA" w:rsidRDefault="00A829BB" w:rsidP="00FF4BBE">
            <w:pPr>
              <w:ind w:left="40"/>
              <w:jc w:val="both"/>
              <w:rPr>
                <w:sz w:val="24"/>
                <w:szCs w:val="24"/>
              </w:rPr>
            </w:pPr>
            <w:r w:rsidRPr="008F2BBA">
              <w:rPr>
                <w:sz w:val="24"/>
                <w:szCs w:val="24"/>
              </w:rPr>
              <w:t>- Кнопка «Все новости», переходящая к странице «Лента новостей»;</w:t>
            </w:r>
          </w:p>
          <w:p w14:paraId="0C8EF987" w14:textId="77777777" w:rsidR="00A829BB" w:rsidRPr="008F2BBA" w:rsidRDefault="00A829BB" w:rsidP="00FF4BBE">
            <w:pPr>
              <w:ind w:left="40"/>
              <w:jc w:val="both"/>
              <w:rPr>
                <w:sz w:val="24"/>
                <w:szCs w:val="24"/>
              </w:rPr>
            </w:pPr>
            <w:r w:rsidRPr="008F2BBA">
              <w:rPr>
                <w:sz w:val="24"/>
                <w:szCs w:val="24"/>
              </w:rPr>
              <w:t>- Информация о дате и времени публикации, теги, кнопка «Поделиться» и цитаты с подписью.</w:t>
            </w:r>
          </w:p>
        </w:tc>
      </w:tr>
      <w:tr w:rsidR="00A829BB" w:rsidRPr="008F2BBA" w14:paraId="5637ACD0" w14:textId="77777777" w:rsidTr="00A829BB">
        <w:trPr>
          <w:trHeight w:val="416"/>
        </w:trPr>
        <w:tc>
          <w:tcPr>
            <w:tcW w:w="709" w:type="dxa"/>
            <w:shd w:val="clear" w:color="auto" w:fill="auto"/>
          </w:tcPr>
          <w:p w14:paraId="0DB7D201" w14:textId="77777777" w:rsidR="00A829BB" w:rsidRPr="008F2BBA" w:rsidRDefault="00A829BB" w:rsidP="00FF4BBE">
            <w:pPr>
              <w:jc w:val="center"/>
              <w:rPr>
                <w:sz w:val="24"/>
                <w:szCs w:val="24"/>
              </w:rPr>
            </w:pPr>
            <w:r w:rsidRPr="008F2BBA">
              <w:rPr>
                <w:sz w:val="24"/>
                <w:szCs w:val="24"/>
              </w:rPr>
              <w:t>27</w:t>
            </w:r>
          </w:p>
        </w:tc>
        <w:tc>
          <w:tcPr>
            <w:tcW w:w="2268" w:type="dxa"/>
            <w:shd w:val="clear" w:color="auto" w:fill="auto"/>
          </w:tcPr>
          <w:p w14:paraId="60002E07" w14:textId="77777777" w:rsidR="00A829BB" w:rsidRPr="008F2BBA" w:rsidRDefault="00A829BB" w:rsidP="00FF4BBE">
            <w:pPr>
              <w:ind w:left="40"/>
              <w:rPr>
                <w:sz w:val="24"/>
                <w:szCs w:val="24"/>
              </w:rPr>
            </w:pPr>
            <w:r w:rsidRPr="008F2BBA">
              <w:rPr>
                <w:sz w:val="24"/>
                <w:szCs w:val="24"/>
              </w:rPr>
              <w:t>Раздел «Фото»</w:t>
            </w:r>
          </w:p>
        </w:tc>
        <w:tc>
          <w:tcPr>
            <w:tcW w:w="7088" w:type="dxa"/>
            <w:shd w:val="clear" w:color="auto" w:fill="auto"/>
          </w:tcPr>
          <w:p w14:paraId="01F2AF31" w14:textId="77777777" w:rsidR="00A829BB" w:rsidRPr="008F2BBA" w:rsidRDefault="00A829BB" w:rsidP="00FF4BBE">
            <w:pPr>
              <w:ind w:left="40"/>
              <w:jc w:val="both"/>
              <w:rPr>
                <w:sz w:val="24"/>
                <w:szCs w:val="24"/>
              </w:rPr>
            </w:pPr>
            <w:r w:rsidRPr="008F2BBA">
              <w:rPr>
                <w:sz w:val="24"/>
                <w:szCs w:val="24"/>
              </w:rPr>
              <w:t>Фотолента с альбомами, расположенная в обратном хронологическом порядке с возможностью сортировки как по категориям, так и в расширенном поиске (по названию фотоальбома, дате публикации, ключевой фразе). При клике на альбом должен осуществляться переход на страницу «Типовая страница альбома».</w:t>
            </w:r>
          </w:p>
        </w:tc>
      </w:tr>
      <w:tr w:rsidR="00A829BB" w:rsidRPr="008F2BBA" w14:paraId="2B77ECC0" w14:textId="77777777" w:rsidTr="00A829BB">
        <w:trPr>
          <w:trHeight w:val="416"/>
        </w:trPr>
        <w:tc>
          <w:tcPr>
            <w:tcW w:w="709" w:type="dxa"/>
            <w:shd w:val="clear" w:color="auto" w:fill="auto"/>
          </w:tcPr>
          <w:p w14:paraId="30ED8261" w14:textId="77777777" w:rsidR="00A829BB" w:rsidRPr="008F2BBA" w:rsidRDefault="00A829BB" w:rsidP="00FF4BBE">
            <w:pPr>
              <w:jc w:val="center"/>
              <w:rPr>
                <w:sz w:val="24"/>
                <w:szCs w:val="24"/>
              </w:rPr>
            </w:pPr>
            <w:r w:rsidRPr="008F2BBA">
              <w:rPr>
                <w:sz w:val="24"/>
                <w:szCs w:val="24"/>
              </w:rPr>
              <w:t>28</w:t>
            </w:r>
          </w:p>
        </w:tc>
        <w:tc>
          <w:tcPr>
            <w:tcW w:w="2268" w:type="dxa"/>
            <w:shd w:val="clear" w:color="auto" w:fill="auto"/>
          </w:tcPr>
          <w:p w14:paraId="22AF936A" w14:textId="77777777" w:rsidR="00A829BB" w:rsidRPr="008F2BBA" w:rsidRDefault="00A829BB" w:rsidP="00FF4BBE">
            <w:pPr>
              <w:ind w:left="40"/>
              <w:rPr>
                <w:sz w:val="24"/>
                <w:szCs w:val="24"/>
              </w:rPr>
            </w:pPr>
            <w:r w:rsidRPr="008F2BBA">
              <w:rPr>
                <w:sz w:val="24"/>
                <w:szCs w:val="24"/>
              </w:rPr>
              <w:t>Страница фотоальбома</w:t>
            </w:r>
          </w:p>
        </w:tc>
        <w:tc>
          <w:tcPr>
            <w:tcW w:w="7088" w:type="dxa"/>
            <w:shd w:val="clear" w:color="auto" w:fill="auto"/>
          </w:tcPr>
          <w:p w14:paraId="44B70A9F" w14:textId="77777777" w:rsidR="00A829BB" w:rsidRPr="008F2BBA" w:rsidRDefault="00A829BB" w:rsidP="00FF4BBE">
            <w:pPr>
              <w:ind w:left="40"/>
              <w:jc w:val="both"/>
              <w:rPr>
                <w:sz w:val="24"/>
                <w:szCs w:val="24"/>
              </w:rPr>
            </w:pPr>
            <w:r w:rsidRPr="008F2BBA">
              <w:rPr>
                <w:sz w:val="24"/>
                <w:szCs w:val="24"/>
              </w:rPr>
              <w:t>Должна быть представлена в следующем формате:</w:t>
            </w:r>
          </w:p>
          <w:p w14:paraId="3D1F49AF" w14:textId="77777777" w:rsidR="00A829BB" w:rsidRPr="008F2BBA" w:rsidRDefault="00A829BB" w:rsidP="00FF4BBE">
            <w:pPr>
              <w:ind w:left="40"/>
              <w:jc w:val="both"/>
              <w:rPr>
                <w:sz w:val="24"/>
                <w:szCs w:val="24"/>
              </w:rPr>
            </w:pPr>
            <w:r w:rsidRPr="008F2BBA">
              <w:rPr>
                <w:sz w:val="24"/>
                <w:szCs w:val="24"/>
              </w:rPr>
              <w:t>- Название альбома;</w:t>
            </w:r>
          </w:p>
          <w:p w14:paraId="745A82D5" w14:textId="77777777" w:rsidR="00A829BB" w:rsidRPr="008F2BBA" w:rsidRDefault="00A829BB" w:rsidP="00FF4BBE">
            <w:pPr>
              <w:ind w:left="40"/>
              <w:jc w:val="both"/>
              <w:rPr>
                <w:sz w:val="24"/>
                <w:szCs w:val="24"/>
              </w:rPr>
            </w:pPr>
            <w:r w:rsidRPr="008F2BBA">
              <w:rPr>
                <w:sz w:val="24"/>
                <w:szCs w:val="24"/>
              </w:rPr>
              <w:t>- Фотографии;</w:t>
            </w:r>
          </w:p>
          <w:p w14:paraId="4F5A116D" w14:textId="77777777" w:rsidR="00A829BB" w:rsidRPr="008F2BBA" w:rsidRDefault="00A829BB" w:rsidP="00FF4BBE">
            <w:pPr>
              <w:ind w:left="40"/>
              <w:jc w:val="both"/>
              <w:rPr>
                <w:sz w:val="24"/>
                <w:szCs w:val="24"/>
              </w:rPr>
            </w:pPr>
            <w:r w:rsidRPr="008F2BBA">
              <w:rPr>
                <w:sz w:val="24"/>
                <w:szCs w:val="24"/>
              </w:rPr>
              <w:t>- Описание;</w:t>
            </w:r>
          </w:p>
          <w:p w14:paraId="4D5B59BD" w14:textId="77777777" w:rsidR="00A829BB" w:rsidRPr="008F2BBA" w:rsidRDefault="00A829BB" w:rsidP="00FF4BBE">
            <w:pPr>
              <w:ind w:left="40"/>
              <w:jc w:val="both"/>
              <w:rPr>
                <w:sz w:val="24"/>
                <w:szCs w:val="24"/>
              </w:rPr>
            </w:pPr>
            <w:r w:rsidRPr="008F2BBA">
              <w:rPr>
                <w:sz w:val="24"/>
                <w:szCs w:val="24"/>
              </w:rPr>
              <w:lastRenderedPageBreak/>
              <w:t>- Подпись альбома;</w:t>
            </w:r>
          </w:p>
          <w:p w14:paraId="448E8B04" w14:textId="77777777" w:rsidR="00A829BB" w:rsidRPr="008F2BBA" w:rsidRDefault="00A829BB" w:rsidP="00FF4BBE">
            <w:pPr>
              <w:ind w:left="40"/>
              <w:jc w:val="both"/>
              <w:rPr>
                <w:sz w:val="24"/>
                <w:szCs w:val="24"/>
              </w:rPr>
            </w:pPr>
            <w:r w:rsidRPr="008F2BBA">
              <w:rPr>
                <w:sz w:val="24"/>
                <w:szCs w:val="24"/>
              </w:rPr>
              <w:t>- Информация о дате и времени публикации.</w:t>
            </w:r>
          </w:p>
        </w:tc>
      </w:tr>
      <w:tr w:rsidR="00A829BB" w:rsidRPr="008F2BBA" w14:paraId="6C1F099F" w14:textId="77777777" w:rsidTr="00A829BB">
        <w:trPr>
          <w:trHeight w:val="416"/>
        </w:trPr>
        <w:tc>
          <w:tcPr>
            <w:tcW w:w="709" w:type="dxa"/>
            <w:shd w:val="clear" w:color="auto" w:fill="auto"/>
          </w:tcPr>
          <w:p w14:paraId="32C2427D" w14:textId="77777777" w:rsidR="00A829BB" w:rsidRPr="008F2BBA" w:rsidRDefault="00A829BB" w:rsidP="00FF4BBE">
            <w:pPr>
              <w:jc w:val="center"/>
              <w:rPr>
                <w:sz w:val="24"/>
                <w:szCs w:val="24"/>
              </w:rPr>
            </w:pPr>
            <w:r w:rsidRPr="008F2BBA">
              <w:rPr>
                <w:sz w:val="24"/>
                <w:szCs w:val="24"/>
              </w:rPr>
              <w:lastRenderedPageBreak/>
              <w:t>29</w:t>
            </w:r>
          </w:p>
        </w:tc>
        <w:tc>
          <w:tcPr>
            <w:tcW w:w="2268" w:type="dxa"/>
            <w:shd w:val="clear" w:color="auto" w:fill="auto"/>
          </w:tcPr>
          <w:p w14:paraId="617D8CDA" w14:textId="77777777" w:rsidR="00A829BB" w:rsidRPr="008F2BBA" w:rsidRDefault="00A829BB" w:rsidP="00FF4BBE">
            <w:pPr>
              <w:ind w:left="40"/>
              <w:rPr>
                <w:sz w:val="24"/>
                <w:szCs w:val="24"/>
              </w:rPr>
            </w:pPr>
            <w:r w:rsidRPr="008F2BBA">
              <w:rPr>
                <w:sz w:val="24"/>
                <w:szCs w:val="24"/>
              </w:rPr>
              <w:t>Просмотр фото</w:t>
            </w:r>
          </w:p>
        </w:tc>
        <w:tc>
          <w:tcPr>
            <w:tcW w:w="7088" w:type="dxa"/>
            <w:shd w:val="clear" w:color="auto" w:fill="auto"/>
          </w:tcPr>
          <w:p w14:paraId="28916010" w14:textId="77777777" w:rsidR="00A829BB" w:rsidRPr="008F2BBA" w:rsidRDefault="00A829BB" w:rsidP="00FF4BBE">
            <w:pPr>
              <w:ind w:left="40"/>
              <w:jc w:val="both"/>
              <w:rPr>
                <w:sz w:val="24"/>
                <w:szCs w:val="24"/>
              </w:rPr>
            </w:pPr>
            <w:r w:rsidRPr="008F2BBA">
              <w:rPr>
                <w:sz w:val="24"/>
                <w:szCs w:val="24"/>
              </w:rPr>
              <w:t xml:space="preserve">Всплывающее окно, в котором должны демонстрироваться фотографии из фотоальбома в широком формате с отображением количества фотографий. Должно отображаться описание к каждому фото, номер фото в альбоме и их общее количество. </w:t>
            </w:r>
          </w:p>
        </w:tc>
      </w:tr>
      <w:tr w:rsidR="00A829BB" w:rsidRPr="008F2BBA" w14:paraId="3F24E080" w14:textId="77777777" w:rsidTr="00A829BB">
        <w:trPr>
          <w:trHeight w:val="416"/>
        </w:trPr>
        <w:tc>
          <w:tcPr>
            <w:tcW w:w="709" w:type="dxa"/>
            <w:shd w:val="clear" w:color="auto" w:fill="auto"/>
          </w:tcPr>
          <w:p w14:paraId="7DC1015C" w14:textId="77777777" w:rsidR="00A829BB" w:rsidRPr="008F2BBA" w:rsidRDefault="00A829BB" w:rsidP="00FF4BBE">
            <w:pPr>
              <w:jc w:val="center"/>
              <w:rPr>
                <w:sz w:val="24"/>
                <w:szCs w:val="24"/>
              </w:rPr>
            </w:pPr>
            <w:r w:rsidRPr="008F2BBA">
              <w:rPr>
                <w:sz w:val="24"/>
                <w:szCs w:val="24"/>
              </w:rPr>
              <w:t>30</w:t>
            </w:r>
          </w:p>
        </w:tc>
        <w:tc>
          <w:tcPr>
            <w:tcW w:w="2268" w:type="dxa"/>
            <w:shd w:val="clear" w:color="auto" w:fill="auto"/>
          </w:tcPr>
          <w:p w14:paraId="705E1623" w14:textId="77777777" w:rsidR="00A829BB" w:rsidRPr="008F2BBA" w:rsidRDefault="00A829BB" w:rsidP="00FF4BBE">
            <w:pPr>
              <w:ind w:left="40"/>
              <w:rPr>
                <w:sz w:val="24"/>
                <w:szCs w:val="24"/>
              </w:rPr>
            </w:pPr>
            <w:r w:rsidRPr="008F2BBA">
              <w:rPr>
                <w:sz w:val="24"/>
                <w:szCs w:val="24"/>
              </w:rPr>
              <w:t>Раздел «Видео»</w:t>
            </w:r>
          </w:p>
        </w:tc>
        <w:tc>
          <w:tcPr>
            <w:tcW w:w="7088" w:type="dxa"/>
            <w:shd w:val="clear" w:color="auto" w:fill="auto"/>
          </w:tcPr>
          <w:p w14:paraId="64843652" w14:textId="77777777" w:rsidR="00A829BB" w:rsidRPr="008F2BBA" w:rsidRDefault="00A829BB" w:rsidP="00FF4BBE">
            <w:pPr>
              <w:ind w:left="40"/>
              <w:jc w:val="both"/>
              <w:rPr>
                <w:sz w:val="24"/>
                <w:szCs w:val="24"/>
              </w:rPr>
            </w:pPr>
            <w:r w:rsidRPr="008F2BBA">
              <w:rPr>
                <w:sz w:val="24"/>
                <w:szCs w:val="24"/>
              </w:rPr>
              <w:t>Видеолента с видео, расположенная в обратном хронологическом порядке с возможностью сортировки как по категориям, так и в расширенном поиске (по названию события, дате публикации, ключевой фразе). При клике на видео должен осуществляться запуск видео с возможностью полноэкранного просмотра через стандартный модуль «</w:t>
            </w:r>
            <w:proofErr w:type="spellStart"/>
            <w:r w:rsidRPr="008F2BBA">
              <w:rPr>
                <w:sz w:val="24"/>
                <w:szCs w:val="24"/>
              </w:rPr>
              <w:t>YouTube</w:t>
            </w:r>
            <w:proofErr w:type="spellEnd"/>
            <w:r w:rsidRPr="008F2BBA">
              <w:rPr>
                <w:sz w:val="24"/>
                <w:szCs w:val="24"/>
              </w:rPr>
              <w:t xml:space="preserve">» или иные </w:t>
            </w:r>
            <w:proofErr w:type="spellStart"/>
            <w:r w:rsidRPr="008F2BBA">
              <w:rPr>
                <w:sz w:val="24"/>
                <w:szCs w:val="24"/>
              </w:rPr>
              <w:t>видеосервисы</w:t>
            </w:r>
            <w:proofErr w:type="spellEnd"/>
            <w:r w:rsidRPr="008F2BBA">
              <w:rPr>
                <w:sz w:val="24"/>
                <w:szCs w:val="24"/>
              </w:rPr>
              <w:t xml:space="preserve"> (по согласованию с Заказчиком). </w:t>
            </w:r>
          </w:p>
        </w:tc>
      </w:tr>
      <w:tr w:rsidR="00A829BB" w:rsidRPr="008F2BBA" w14:paraId="3EB8C62A" w14:textId="77777777" w:rsidTr="00A829BB">
        <w:trPr>
          <w:trHeight w:val="416"/>
        </w:trPr>
        <w:tc>
          <w:tcPr>
            <w:tcW w:w="709" w:type="dxa"/>
            <w:shd w:val="clear" w:color="auto" w:fill="auto"/>
          </w:tcPr>
          <w:p w14:paraId="04C559E2" w14:textId="77777777" w:rsidR="00A829BB" w:rsidRPr="008F2BBA" w:rsidRDefault="00A829BB" w:rsidP="00FF4BBE">
            <w:pPr>
              <w:jc w:val="center"/>
              <w:rPr>
                <w:sz w:val="24"/>
                <w:szCs w:val="24"/>
              </w:rPr>
            </w:pPr>
            <w:r w:rsidRPr="008F2BBA">
              <w:rPr>
                <w:sz w:val="24"/>
                <w:szCs w:val="24"/>
              </w:rPr>
              <w:t>31</w:t>
            </w:r>
          </w:p>
        </w:tc>
        <w:tc>
          <w:tcPr>
            <w:tcW w:w="2268" w:type="dxa"/>
            <w:shd w:val="clear" w:color="auto" w:fill="auto"/>
          </w:tcPr>
          <w:p w14:paraId="2215DC3D" w14:textId="77777777" w:rsidR="00A829BB" w:rsidRPr="008F2BBA" w:rsidRDefault="00A829BB" w:rsidP="00FF4BBE">
            <w:pPr>
              <w:ind w:left="40"/>
              <w:rPr>
                <w:sz w:val="24"/>
                <w:szCs w:val="24"/>
              </w:rPr>
            </w:pPr>
            <w:r w:rsidRPr="008F2BBA">
              <w:rPr>
                <w:sz w:val="24"/>
                <w:szCs w:val="24"/>
              </w:rPr>
              <w:t>Страница «Представителям медиа»</w:t>
            </w:r>
          </w:p>
        </w:tc>
        <w:tc>
          <w:tcPr>
            <w:tcW w:w="7088" w:type="dxa"/>
            <w:shd w:val="clear" w:color="auto" w:fill="auto"/>
          </w:tcPr>
          <w:p w14:paraId="3BAEDF49" w14:textId="77777777" w:rsidR="00A829BB" w:rsidRPr="008F2BBA" w:rsidRDefault="00A829BB" w:rsidP="00FF4BBE">
            <w:pPr>
              <w:ind w:left="40"/>
              <w:jc w:val="both"/>
              <w:rPr>
                <w:sz w:val="24"/>
                <w:szCs w:val="24"/>
              </w:rPr>
            </w:pPr>
            <w:r w:rsidRPr="008F2BBA">
              <w:rPr>
                <w:sz w:val="24"/>
                <w:szCs w:val="24"/>
              </w:rPr>
              <w:t>Страница должна включать информацию, необходимую для представителей медиа: документы для скачивания (</w:t>
            </w:r>
            <w:proofErr w:type="spellStart"/>
            <w:r w:rsidRPr="008F2BBA">
              <w:rPr>
                <w:sz w:val="24"/>
                <w:szCs w:val="24"/>
              </w:rPr>
              <w:t>медиакит</w:t>
            </w:r>
            <w:proofErr w:type="spellEnd"/>
            <w:r w:rsidRPr="008F2BBA">
              <w:rPr>
                <w:sz w:val="24"/>
                <w:szCs w:val="24"/>
              </w:rPr>
              <w:t xml:space="preserve">, </w:t>
            </w:r>
            <w:proofErr w:type="spellStart"/>
            <w:r w:rsidRPr="008F2BBA">
              <w:rPr>
                <w:sz w:val="24"/>
                <w:szCs w:val="24"/>
              </w:rPr>
              <w:t>медиагид</w:t>
            </w:r>
            <w:proofErr w:type="spellEnd"/>
            <w:r w:rsidRPr="008F2BBA">
              <w:rPr>
                <w:sz w:val="24"/>
                <w:szCs w:val="24"/>
              </w:rPr>
              <w:t xml:space="preserve">, </w:t>
            </w:r>
            <w:proofErr w:type="spellStart"/>
            <w:r w:rsidRPr="008F2BBA">
              <w:rPr>
                <w:sz w:val="24"/>
                <w:szCs w:val="24"/>
              </w:rPr>
              <w:t>хэндбуки</w:t>
            </w:r>
            <w:proofErr w:type="spellEnd"/>
            <w:r w:rsidRPr="008F2BBA">
              <w:rPr>
                <w:sz w:val="24"/>
                <w:szCs w:val="24"/>
              </w:rPr>
              <w:t xml:space="preserve"> и т.д.), описание пресс-зон и сервисов, оказываемых представителям медиа, а также ссылки на другие полезные разделы/страницы Сайта, в том числе переходы на расписание и т.д.</w:t>
            </w:r>
          </w:p>
        </w:tc>
      </w:tr>
      <w:tr w:rsidR="00A829BB" w:rsidRPr="008F2BBA" w14:paraId="2D033763" w14:textId="77777777" w:rsidTr="00A829BB">
        <w:trPr>
          <w:trHeight w:val="416"/>
        </w:trPr>
        <w:tc>
          <w:tcPr>
            <w:tcW w:w="709" w:type="dxa"/>
            <w:shd w:val="clear" w:color="auto" w:fill="auto"/>
          </w:tcPr>
          <w:p w14:paraId="51972082" w14:textId="77777777" w:rsidR="00A829BB" w:rsidRPr="008F2BBA" w:rsidRDefault="00A829BB" w:rsidP="00FF4BBE">
            <w:pPr>
              <w:jc w:val="center"/>
              <w:rPr>
                <w:sz w:val="24"/>
                <w:szCs w:val="24"/>
              </w:rPr>
            </w:pPr>
            <w:r w:rsidRPr="008F2BBA">
              <w:rPr>
                <w:sz w:val="24"/>
                <w:szCs w:val="24"/>
              </w:rPr>
              <w:t>32</w:t>
            </w:r>
          </w:p>
        </w:tc>
        <w:tc>
          <w:tcPr>
            <w:tcW w:w="2268" w:type="dxa"/>
            <w:shd w:val="clear" w:color="auto" w:fill="auto"/>
          </w:tcPr>
          <w:p w14:paraId="2DC7009B" w14:textId="77777777" w:rsidR="00A829BB" w:rsidRPr="008F2BBA" w:rsidRDefault="00A829BB" w:rsidP="00FF4BBE">
            <w:pPr>
              <w:ind w:left="40"/>
              <w:rPr>
                <w:sz w:val="24"/>
                <w:szCs w:val="24"/>
              </w:rPr>
            </w:pPr>
            <w:r w:rsidRPr="008F2BBA">
              <w:rPr>
                <w:sz w:val="24"/>
                <w:szCs w:val="24"/>
              </w:rPr>
              <w:t>Страница «Правовая информация»</w:t>
            </w:r>
          </w:p>
        </w:tc>
        <w:tc>
          <w:tcPr>
            <w:tcW w:w="7088" w:type="dxa"/>
            <w:shd w:val="clear" w:color="auto" w:fill="auto"/>
          </w:tcPr>
          <w:p w14:paraId="466F0AEE" w14:textId="77777777" w:rsidR="00A829BB" w:rsidRPr="008F2BBA" w:rsidRDefault="00A829BB" w:rsidP="00FF4BBE">
            <w:pPr>
              <w:ind w:left="40"/>
              <w:jc w:val="both"/>
              <w:rPr>
                <w:sz w:val="24"/>
                <w:szCs w:val="24"/>
              </w:rPr>
            </w:pPr>
            <w:r w:rsidRPr="008F2BBA">
              <w:rPr>
                <w:sz w:val="24"/>
                <w:szCs w:val="24"/>
              </w:rPr>
              <w:t xml:space="preserve">Должна представлять собой страницу с текстовым описанием правовой информации. </w:t>
            </w:r>
          </w:p>
        </w:tc>
      </w:tr>
      <w:tr w:rsidR="00A829BB" w:rsidRPr="008F2BBA" w14:paraId="33B23E90" w14:textId="77777777" w:rsidTr="00A829BB">
        <w:trPr>
          <w:trHeight w:val="416"/>
        </w:trPr>
        <w:tc>
          <w:tcPr>
            <w:tcW w:w="709" w:type="dxa"/>
            <w:shd w:val="clear" w:color="auto" w:fill="auto"/>
          </w:tcPr>
          <w:p w14:paraId="6F708C28" w14:textId="77777777" w:rsidR="00A829BB" w:rsidRPr="008F2BBA" w:rsidRDefault="00A829BB" w:rsidP="00FF4BBE">
            <w:pPr>
              <w:jc w:val="center"/>
              <w:rPr>
                <w:sz w:val="24"/>
                <w:szCs w:val="24"/>
              </w:rPr>
            </w:pPr>
            <w:r w:rsidRPr="008F2BBA">
              <w:rPr>
                <w:sz w:val="24"/>
                <w:szCs w:val="24"/>
              </w:rPr>
              <w:t>33</w:t>
            </w:r>
          </w:p>
        </w:tc>
        <w:tc>
          <w:tcPr>
            <w:tcW w:w="2268" w:type="dxa"/>
            <w:shd w:val="clear" w:color="auto" w:fill="auto"/>
          </w:tcPr>
          <w:p w14:paraId="4BBDC767" w14:textId="77777777" w:rsidR="00A829BB" w:rsidRPr="008F2BBA" w:rsidRDefault="00A829BB" w:rsidP="00FF4BBE">
            <w:pPr>
              <w:ind w:left="40"/>
              <w:rPr>
                <w:sz w:val="24"/>
                <w:szCs w:val="24"/>
              </w:rPr>
            </w:pPr>
            <w:r w:rsidRPr="008F2BBA">
              <w:rPr>
                <w:sz w:val="24"/>
                <w:szCs w:val="24"/>
              </w:rPr>
              <w:t>Страница «Карта сайта»</w:t>
            </w:r>
          </w:p>
        </w:tc>
        <w:tc>
          <w:tcPr>
            <w:tcW w:w="7088" w:type="dxa"/>
            <w:shd w:val="clear" w:color="auto" w:fill="auto"/>
          </w:tcPr>
          <w:p w14:paraId="4A979169" w14:textId="77777777" w:rsidR="00A829BB" w:rsidRPr="008F2BBA" w:rsidRDefault="00A829BB" w:rsidP="00FF4BBE">
            <w:pPr>
              <w:ind w:left="40"/>
              <w:jc w:val="both"/>
              <w:rPr>
                <w:sz w:val="24"/>
                <w:szCs w:val="24"/>
              </w:rPr>
            </w:pPr>
            <w:r w:rsidRPr="008F2BBA">
              <w:rPr>
                <w:sz w:val="24"/>
                <w:szCs w:val="24"/>
              </w:rPr>
              <w:t>Должна представлять собой страницу со списком всех существующих страниц Сайта в порядке их расположения на Сайте.</w:t>
            </w:r>
          </w:p>
        </w:tc>
      </w:tr>
      <w:tr w:rsidR="00A829BB" w:rsidRPr="008F2BBA" w14:paraId="043EBFAA" w14:textId="77777777" w:rsidTr="00A829BB">
        <w:trPr>
          <w:trHeight w:val="416"/>
        </w:trPr>
        <w:tc>
          <w:tcPr>
            <w:tcW w:w="709" w:type="dxa"/>
            <w:shd w:val="clear" w:color="auto" w:fill="auto"/>
          </w:tcPr>
          <w:p w14:paraId="5816F6D9" w14:textId="77777777" w:rsidR="00A829BB" w:rsidRPr="008F2BBA" w:rsidRDefault="00A829BB" w:rsidP="00FF4BBE">
            <w:pPr>
              <w:jc w:val="center"/>
              <w:rPr>
                <w:sz w:val="24"/>
                <w:szCs w:val="24"/>
              </w:rPr>
            </w:pPr>
            <w:r w:rsidRPr="008F2BBA">
              <w:rPr>
                <w:sz w:val="24"/>
                <w:szCs w:val="24"/>
              </w:rPr>
              <w:t>34</w:t>
            </w:r>
          </w:p>
        </w:tc>
        <w:tc>
          <w:tcPr>
            <w:tcW w:w="2268" w:type="dxa"/>
            <w:shd w:val="clear" w:color="auto" w:fill="auto"/>
          </w:tcPr>
          <w:p w14:paraId="0408C930" w14:textId="77777777" w:rsidR="00A829BB" w:rsidRPr="008F2BBA" w:rsidRDefault="00A829BB" w:rsidP="00FF4BBE">
            <w:pPr>
              <w:ind w:left="40"/>
              <w:rPr>
                <w:sz w:val="24"/>
                <w:szCs w:val="24"/>
              </w:rPr>
            </w:pPr>
            <w:r w:rsidRPr="008F2BBA">
              <w:rPr>
                <w:sz w:val="24"/>
                <w:szCs w:val="24"/>
              </w:rPr>
              <w:t>Страница результатов поиска</w:t>
            </w:r>
          </w:p>
        </w:tc>
        <w:tc>
          <w:tcPr>
            <w:tcW w:w="7088" w:type="dxa"/>
            <w:shd w:val="clear" w:color="auto" w:fill="auto"/>
          </w:tcPr>
          <w:p w14:paraId="601AEE8F" w14:textId="77777777" w:rsidR="00A829BB" w:rsidRPr="008F2BBA" w:rsidRDefault="00A829BB" w:rsidP="00FF4BBE">
            <w:pPr>
              <w:ind w:left="40"/>
              <w:rPr>
                <w:sz w:val="24"/>
                <w:szCs w:val="24"/>
              </w:rPr>
            </w:pPr>
            <w:r w:rsidRPr="008F2BBA">
              <w:rPr>
                <w:sz w:val="24"/>
                <w:szCs w:val="24"/>
              </w:rPr>
              <w:t xml:space="preserve">Должна представлять собой страницу с результатами поиска, по которым был осуществлен запрос. </w:t>
            </w:r>
          </w:p>
        </w:tc>
      </w:tr>
      <w:tr w:rsidR="00A829BB" w:rsidRPr="008F2BBA" w14:paraId="09E44E95" w14:textId="77777777" w:rsidTr="00A829BB">
        <w:trPr>
          <w:trHeight w:val="416"/>
        </w:trPr>
        <w:tc>
          <w:tcPr>
            <w:tcW w:w="709" w:type="dxa"/>
            <w:shd w:val="clear" w:color="auto" w:fill="auto"/>
          </w:tcPr>
          <w:p w14:paraId="764B9CD2" w14:textId="77777777" w:rsidR="00A829BB" w:rsidRPr="008F2BBA" w:rsidRDefault="00A829BB" w:rsidP="00FF4BBE">
            <w:pPr>
              <w:jc w:val="center"/>
              <w:rPr>
                <w:sz w:val="24"/>
                <w:szCs w:val="24"/>
              </w:rPr>
            </w:pPr>
            <w:r w:rsidRPr="008F2BBA">
              <w:rPr>
                <w:sz w:val="24"/>
                <w:szCs w:val="24"/>
              </w:rPr>
              <w:t>35</w:t>
            </w:r>
          </w:p>
        </w:tc>
        <w:tc>
          <w:tcPr>
            <w:tcW w:w="2268" w:type="dxa"/>
            <w:shd w:val="clear" w:color="auto" w:fill="auto"/>
          </w:tcPr>
          <w:p w14:paraId="4DCC09BE" w14:textId="77777777" w:rsidR="00A829BB" w:rsidRPr="008F2BBA" w:rsidRDefault="00A829BB" w:rsidP="00FF4BBE">
            <w:pPr>
              <w:ind w:left="40"/>
              <w:rPr>
                <w:sz w:val="24"/>
                <w:szCs w:val="24"/>
              </w:rPr>
            </w:pPr>
            <w:r w:rsidRPr="008F2BBA">
              <w:rPr>
                <w:sz w:val="24"/>
                <w:szCs w:val="24"/>
              </w:rPr>
              <w:t>Страница «Мобильное приложение»</w:t>
            </w:r>
          </w:p>
        </w:tc>
        <w:tc>
          <w:tcPr>
            <w:tcW w:w="7088" w:type="dxa"/>
            <w:shd w:val="clear" w:color="auto" w:fill="auto"/>
          </w:tcPr>
          <w:p w14:paraId="279E95C4" w14:textId="77777777" w:rsidR="00A829BB" w:rsidRPr="008F2BBA" w:rsidRDefault="00A829BB" w:rsidP="00FF4BBE">
            <w:pPr>
              <w:ind w:left="40"/>
              <w:rPr>
                <w:sz w:val="24"/>
                <w:szCs w:val="24"/>
              </w:rPr>
            </w:pPr>
            <w:r w:rsidRPr="008F2BBA">
              <w:rPr>
                <w:sz w:val="24"/>
                <w:szCs w:val="24"/>
              </w:rPr>
              <w:t xml:space="preserve">Страница с </w:t>
            </w:r>
            <w:proofErr w:type="gramStart"/>
            <w:r w:rsidRPr="008F2BBA">
              <w:rPr>
                <w:sz w:val="24"/>
                <w:szCs w:val="24"/>
              </w:rPr>
              <w:t>текстовым</w:t>
            </w:r>
            <w:proofErr w:type="gramEnd"/>
            <w:r w:rsidRPr="008F2BBA">
              <w:rPr>
                <w:sz w:val="24"/>
                <w:szCs w:val="24"/>
              </w:rPr>
              <w:t xml:space="preserve"> и фото-контентом, рассказывающая о его функциональных возможностях и содержащая ссылки на скачивание для различных типов устройств.</w:t>
            </w:r>
          </w:p>
        </w:tc>
      </w:tr>
    </w:tbl>
    <w:p w14:paraId="16A75D75" w14:textId="77777777" w:rsidR="00A829BB" w:rsidRPr="008F2BBA" w:rsidRDefault="00A829BB" w:rsidP="00FF4BBE">
      <w:pPr>
        <w:ind w:firstLine="567"/>
        <w:jc w:val="both"/>
        <w:rPr>
          <w:color w:val="000000"/>
          <w:sz w:val="24"/>
          <w:szCs w:val="24"/>
        </w:rPr>
      </w:pPr>
    </w:p>
    <w:p w14:paraId="2DB9153E" w14:textId="22852C8E" w:rsidR="00A829BB" w:rsidRPr="008F2BBA" w:rsidRDefault="00A829BB" w:rsidP="008B2AD5">
      <w:pPr>
        <w:ind w:firstLine="567"/>
        <w:jc w:val="both"/>
        <w:rPr>
          <w:sz w:val="24"/>
          <w:szCs w:val="24"/>
        </w:rPr>
      </w:pPr>
      <w:r w:rsidRPr="008F2BBA">
        <w:rPr>
          <w:sz w:val="24"/>
          <w:szCs w:val="24"/>
        </w:rPr>
        <w:t xml:space="preserve">Финальный функционал страниц/разделов будет определен </w:t>
      </w:r>
      <w:r w:rsidR="00B5582D" w:rsidRPr="008F2BBA">
        <w:rPr>
          <w:sz w:val="24"/>
          <w:szCs w:val="24"/>
        </w:rPr>
        <w:t xml:space="preserve">Заказчиком </w:t>
      </w:r>
      <w:r w:rsidR="00650571" w:rsidRPr="008F2BBA">
        <w:rPr>
          <w:sz w:val="24"/>
          <w:szCs w:val="24"/>
        </w:rPr>
        <w:t>в</w:t>
      </w:r>
      <w:r w:rsidR="00D07724" w:rsidRPr="008F2BBA">
        <w:rPr>
          <w:sz w:val="24"/>
          <w:szCs w:val="24"/>
        </w:rPr>
        <w:t xml:space="preserve"> </w:t>
      </w:r>
      <w:r w:rsidR="006B2136" w:rsidRPr="008F2BBA">
        <w:rPr>
          <w:sz w:val="24"/>
          <w:szCs w:val="24"/>
        </w:rPr>
        <w:t>процессе оказания услуг</w:t>
      </w:r>
      <w:r w:rsidRPr="008F2BBA">
        <w:rPr>
          <w:sz w:val="24"/>
          <w:szCs w:val="24"/>
        </w:rPr>
        <w:t xml:space="preserve">. </w:t>
      </w:r>
    </w:p>
    <w:p w14:paraId="3070A6CB" w14:textId="77777777" w:rsidR="00A829BB" w:rsidRPr="008F2BBA" w:rsidRDefault="00A829BB" w:rsidP="008B2AD5">
      <w:pPr>
        <w:ind w:firstLine="567"/>
        <w:jc w:val="both"/>
        <w:rPr>
          <w:color w:val="000000"/>
          <w:sz w:val="24"/>
          <w:szCs w:val="24"/>
        </w:rPr>
      </w:pPr>
      <w:r w:rsidRPr="008F2BBA">
        <w:rPr>
          <w:color w:val="000000"/>
          <w:sz w:val="24"/>
          <w:szCs w:val="24"/>
        </w:rPr>
        <w:t xml:space="preserve">Необходимо также предусмотреть страницы, предназначенные для отображения различных системных сообщений в аварийных ситуациях/проблемах с сетевым подключением и т.д. </w:t>
      </w:r>
    </w:p>
    <w:p w14:paraId="6CBB8738" w14:textId="77777777" w:rsidR="00A829BB" w:rsidRPr="008F2BBA" w:rsidRDefault="00A829BB" w:rsidP="008B2AD5">
      <w:pPr>
        <w:ind w:firstLine="567"/>
        <w:jc w:val="both"/>
        <w:rPr>
          <w:color w:val="000000"/>
          <w:sz w:val="24"/>
          <w:szCs w:val="24"/>
        </w:rPr>
      </w:pPr>
    </w:p>
    <w:p w14:paraId="713F6880" w14:textId="77777777" w:rsidR="00A829BB" w:rsidRPr="008F2BBA" w:rsidRDefault="00A829BB" w:rsidP="008B2AD5">
      <w:pPr>
        <w:keepNext/>
        <w:keepLines/>
        <w:numPr>
          <w:ilvl w:val="2"/>
          <w:numId w:val="32"/>
        </w:numPr>
        <w:ind w:left="0" w:firstLine="567"/>
        <w:jc w:val="both"/>
        <w:outlineLvl w:val="1"/>
        <w:rPr>
          <w:b/>
          <w:bCs/>
          <w:iCs/>
          <w:color w:val="000000"/>
          <w:sz w:val="24"/>
          <w:szCs w:val="24"/>
        </w:rPr>
      </w:pPr>
      <w:r w:rsidRPr="008F2BBA">
        <w:rPr>
          <w:b/>
          <w:bCs/>
          <w:iCs/>
          <w:color w:val="000000"/>
          <w:sz w:val="24"/>
          <w:szCs w:val="24"/>
        </w:rPr>
        <w:t xml:space="preserve">Система управления контентом </w:t>
      </w:r>
    </w:p>
    <w:p w14:paraId="2898EBC4" w14:textId="7E37F467" w:rsidR="00A829BB" w:rsidRPr="008F2BBA" w:rsidRDefault="00A829BB" w:rsidP="008B2AD5">
      <w:pPr>
        <w:ind w:firstLine="567"/>
        <w:jc w:val="both"/>
        <w:rPr>
          <w:color w:val="000000"/>
          <w:sz w:val="24"/>
          <w:szCs w:val="24"/>
        </w:rPr>
      </w:pPr>
      <w:r w:rsidRPr="008F2BBA">
        <w:rPr>
          <w:color w:val="000000"/>
          <w:sz w:val="24"/>
          <w:szCs w:val="24"/>
        </w:rPr>
        <w:t>Архитектура и дизайн сайта должны быть</w:t>
      </w:r>
      <w:r w:rsidR="00B5582D" w:rsidRPr="008F2BBA">
        <w:rPr>
          <w:color w:val="000000"/>
          <w:sz w:val="24"/>
          <w:szCs w:val="24"/>
        </w:rPr>
        <w:t xml:space="preserve"> разработаны </w:t>
      </w:r>
      <w:r w:rsidRPr="008F2BBA">
        <w:rPr>
          <w:color w:val="000000"/>
          <w:sz w:val="24"/>
          <w:szCs w:val="24"/>
        </w:rPr>
        <w:t xml:space="preserve">с учетом особенностей системы управления контентом, на основе которой в дальнейшем будет разработан Сайт. Предполагаемый вариант системы управления контентом утверждается Заказчиком по результатам обсуждения с Исполнителем. </w:t>
      </w:r>
    </w:p>
    <w:p w14:paraId="0D997C06" w14:textId="77777777" w:rsidR="00A829BB" w:rsidRPr="008F2BBA" w:rsidRDefault="00A829BB" w:rsidP="008B2AD5">
      <w:pPr>
        <w:ind w:firstLine="567"/>
        <w:jc w:val="both"/>
        <w:rPr>
          <w:color w:val="000000"/>
          <w:sz w:val="24"/>
          <w:szCs w:val="24"/>
        </w:rPr>
      </w:pPr>
      <w:r w:rsidRPr="008F2BBA">
        <w:rPr>
          <w:color w:val="000000"/>
          <w:sz w:val="24"/>
          <w:szCs w:val="24"/>
        </w:rPr>
        <w:t>К системе управления контентом выдвигаются следующие требования:</w:t>
      </w:r>
    </w:p>
    <w:p w14:paraId="5437A009" w14:textId="77777777" w:rsidR="00A829BB" w:rsidRPr="008F2BBA" w:rsidRDefault="00A829BB" w:rsidP="008B2AD5">
      <w:pPr>
        <w:numPr>
          <w:ilvl w:val="0"/>
          <w:numId w:val="35"/>
        </w:numPr>
        <w:tabs>
          <w:tab w:val="left" w:pos="567"/>
          <w:tab w:val="left" w:pos="851"/>
        </w:tabs>
        <w:ind w:left="0" w:firstLine="567"/>
        <w:jc w:val="both"/>
        <w:rPr>
          <w:rFonts w:eastAsia="Calibri"/>
          <w:color w:val="000000"/>
          <w:sz w:val="24"/>
          <w:szCs w:val="24"/>
        </w:rPr>
      </w:pPr>
      <w:r w:rsidRPr="008F2BBA">
        <w:rPr>
          <w:rFonts w:eastAsia="Calibri"/>
          <w:color w:val="000000"/>
          <w:sz w:val="24"/>
          <w:szCs w:val="24"/>
        </w:rPr>
        <w:t xml:space="preserve">Интерфейс должен быть русифицирован, а также быть простым и понятным в управлении </w:t>
      </w:r>
      <w:r w:rsidRPr="008F2BBA">
        <w:rPr>
          <w:color w:val="000000"/>
          <w:sz w:val="24"/>
          <w:szCs w:val="24"/>
        </w:rPr>
        <w:t>без применения специальных технических навыков, знаний технологий или программных продуктов (за исключением общих навыков работы с персональным компьютером и стандартным веб-браузером)</w:t>
      </w:r>
      <w:r w:rsidRPr="008F2BBA">
        <w:rPr>
          <w:rFonts w:eastAsia="Calibri"/>
          <w:color w:val="000000"/>
          <w:sz w:val="24"/>
          <w:szCs w:val="24"/>
        </w:rPr>
        <w:t xml:space="preserve">. </w:t>
      </w:r>
    </w:p>
    <w:p w14:paraId="75035966" w14:textId="77777777" w:rsidR="00A829BB" w:rsidRPr="008F2BBA" w:rsidRDefault="00A829BB" w:rsidP="008B2AD5">
      <w:pPr>
        <w:numPr>
          <w:ilvl w:val="0"/>
          <w:numId w:val="35"/>
        </w:numPr>
        <w:tabs>
          <w:tab w:val="left" w:pos="567"/>
          <w:tab w:val="left" w:pos="851"/>
        </w:tabs>
        <w:ind w:left="0" w:firstLine="567"/>
        <w:jc w:val="both"/>
        <w:rPr>
          <w:rFonts w:eastAsia="Calibri"/>
          <w:color w:val="000000"/>
          <w:sz w:val="24"/>
          <w:szCs w:val="24"/>
        </w:rPr>
      </w:pPr>
      <w:r w:rsidRPr="008F2BBA">
        <w:rPr>
          <w:rFonts w:eastAsia="Calibri"/>
          <w:color w:val="000000"/>
          <w:sz w:val="24"/>
          <w:szCs w:val="24"/>
        </w:rPr>
        <w:t>Доступ должен осуществляться через аутентификацию, с помощью ввода логина и пароля.</w:t>
      </w:r>
    </w:p>
    <w:p w14:paraId="1C899FFC" w14:textId="77777777" w:rsidR="00A829BB" w:rsidRPr="008F2BBA" w:rsidRDefault="00A829BB" w:rsidP="008B2AD5">
      <w:pPr>
        <w:numPr>
          <w:ilvl w:val="0"/>
          <w:numId w:val="35"/>
        </w:numPr>
        <w:tabs>
          <w:tab w:val="left" w:pos="567"/>
          <w:tab w:val="left" w:pos="851"/>
        </w:tabs>
        <w:ind w:left="0" w:firstLine="567"/>
        <w:jc w:val="both"/>
        <w:rPr>
          <w:rFonts w:eastAsia="Calibri"/>
          <w:color w:val="000000"/>
          <w:sz w:val="24"/>
          <w:szCs w:val="24"/>
        </w:rPr>
      </w:pPr>
      <w:r w:rsidRPr="008F2BBA">
        <w:rPr>
          <w:rFonts w:eastAsia="Calibri"/>
          <w:color w:val="000000"/>
          <w:sz w:val="24"/>
          <w:szCs w:val="24"/>
        </w:rPr>
        <w:t xml:space="preserve">Система управления контентом должна предоставлять доступ к редактированию всех языковых версий сайта (включая элементы навигации, названия кнопок и гиперссылок, названия пунктов меню, надписи на баннерах и т.д.). </w:t>
      </w:r>
    </w:p>
    <w:p w14:paraId="66CB38D2" w14:textId="77777777" w:rsidR="00A829BB" w:rsidRPr="008F2BBA" w:rsidRDefault="00A829BB" w:rsidP="008B2AD5">
      <w:pPr>
        <w:numPr>
          <w:ilvl w:val="0"/>
          <w:numId w:val="35"/>
        </w:numPr>
        <w:tabs>
          <w:tab w:val="left" w:pos="567"/>
          <w:tab w:val="left" w:pos="851"/>
        </w:tabs>
        <w:ind w:left="0" w:firstLine="567"/>
        <w:jc w:val="both"/>
        <w:rPr>
          <w:rFonts w:eastAsia="Calibri"/>
          <w:color w:val="000000"/>
          <w:sz w:val="24"/>
          <w:szCs w:val="24"/>
        </w:rPr>
      </w:pPr>
      <w:r w:rsidRPr="008F2BBA">
        <w:rPr>
          <w:rFonts w:eastAsia="Calibri"/>
          <w:color w:val="000000"/>
          <w:sz w:val="24"/>
          <w:szCs w:val="24"/>
        </w:rPr>
        <w:t xml:space="preserve">Система управления контентом должна позволять переключаться между языковыми версиями Сайта. </w:t>
      </w:r>
      <w:r w:rsidRPr="008F2BBA">
        <w:rPr>
          <w:color w:val="000000"/>
          <w:sz w:val="24"/>
          <w:szCs w:val="24"/>
        </w:rPr>
        <w:t>При переключении с одной языковой версии на другую должен осуществляться переход на страницу/раздел с аналогичным содержанием.</w:t>
      </w:r>
    </w:p>
    <w:p w14:paraId="1D4FCBEC" w14:textId="77777777" w:rsidR="00A829BB" w:rsidRPr="008F2BBA" w:rsidRDefault="00A829BB" w:rsidP="008B2AD5">
      <w:pPr>
        <w:keepNext/>
        <w:numPr>
          <w:ilvl w:val="0"/>
          <w:numId w:val="35"/>
        </w:numPr>
        <w:pBdr>
          <w:top w:val="nil"/>
          <w:left w:val="nil"/>
          <w:bottom w:val="nil"/>
          <w:right w:val="nil"/>
          <w:between w:val="nil"/>
        </w:pBdr>
        <w:tabs>
          <w:tab w:val="left" w:pos="851"/>
        </w:tabs>
        <w:ind w:left="0" w:firstLine="567"/>
        <w:jc w:val="both"/>
        <w:rPr>
          <w:color w:val="000000"/>
          <w:sz w:val="24"/>
          <w:szCs w:val="24"/>
        </w:rPr>
      </w:pPr>
      <w:r w:rsidRPr="008F2BBA">
        <w:rPr>
          <w:color w:val="000000"/>
          <w:sz w:val="24"/>
          <w:szCs w:val="24"/>
        </w:rPr>
        <w:lastRenderedPageBreak/>
        <w:t xml:space="preserve">Система управления контентом должна поддерживать возможность автоматического создания языковых версий уже опубликованного контента: типовых страниц новостей, фотоальбомов, видео и др. (по согласованию с Заказчиком). </w:t>
      </w:r>
    </w:p>
    <w:p w14:paraId="194EEB56" w14:textId="77777777" w:rsidR="00A829BB" w:rsidRPr="008F2BBA" w:rsidRDefault="00A829BB" w:rsidP="008B2AD5">
      <w:pPr>
        <w:numPr>
          <w:ilvl w:val="0"/>
          <w:numId w:val="35"/>
        </w:numPr>
        <w:tabs>
          <w:tab w:val="left" w:pos="567"/>
          <w:tab w:val="left" w:pos="851"/>
        </w:tabs>
        <w:ind w:left="0" w:firstLine="567"/>
        <w:jc w:val="both"/>
        <w:rPr>
          <w:rFonts w:eastAsia="Calibri"/>
          <w:color w:val="000000"/>
          <w:sz w:val="24"/>
          <w:szCs w:val="24"/>
        </w:rPr>
      </w:pPr>
      <w:r w:rsidRPr="008F2BBA">
        <w:rPr>
          <w:rFonts w:eastAsia="Calibri"/>
          <w:color w:val="000000"/>
          <w:sz w:val="24"/>
          <w:szCs w:val="24"/>
        </w:rPr>
        <w:t xml:space="preserve">Доступ к системе управления контентом и корректное выполнение всех функций редактирования контента должны осуществляться не только с </w:t>
      </w:r>
      <w:proofErr w:type="spellStart"/>
      <w:r w:rsidRPr="008F2BBA">
        <w:rPr>
          <w:rFonts w:eastAsia="Calibri"/>
          <w:color w:val="000000"/>
          <w:sz w:val="24"/>
          <w:szCs w:val="24"/>
        </w:rPr>
        <w:t>десктопной</w:t>
      </w:r>
      <w:proofErr w:type="spellEnd"/>
      <w:r w:rsidRPr="008F2BBA">
        <w:rPr>
          <w:rFonts w:eastAsia="Calibri"/>
          <w:color w:val="000000"/>
          <w:sz w:val="24"/>
          <w:szCs w:val="24"/>
        </w:rPr>
        <w:t xml:space="preserve"> версии, но и с мобильных устройств </w:t>
      </w:r>
      <w:r w:rsidRPr="008F2BBA">
        <w:rPr>
          <w:color w:val="000000"/>
          <w:sz w:val="24"/>
          <w:szCs w:val="24"/>
        </w:rPr>
        <w:t xml:space="preserve">на базе </w:t>
      </w:r>
      <w:proofErr w:type="spellStart"/>
      <w:r w:rsidRPr="008F2BBA">
        <w:rPr>
          <w:color w:val="000000"/>
          <w:sz w:val="24"/>
          <w:szCs w:val="24"/>
        </w:rPr>
        <w:t>iOS</w:t>
      </w:r>
      <w:proofErr w:type="spellEnd"/>
      <w:r w:rsidRPr="008F2BBA">
        <w:rPr>
          <w:color w:val="000000"/>
          <w:sz w:val="24"/>
          <w:szCs w:val="24"/>
        </w:rPr>
        <w:t xml:space="preserve">, </w:t>
      </w:r>
      <w:proofErr w:type="spellStart"/>
      <w:r w:rsidRPr="008F2BBA">
        <w:rPr>
          <w:color w:val="000000"/>
          <w:sz w:val="24"/>
          <w:szCs w:val="24"/>
        </w:rPr>
        <w:t>Android</w:t>
      </w:r>
      <w:proofErr w:type="spellEnd"/>
      <w:r w:rsidRPr="008F2BBA">
        <w:rPr>
          <w:color w:val="000000"/>
          <w:sz w:val="24"/>
          <w:szCs w:val="24"/>
        </w:rPr>
        <w:t xml:space="preserve">, </w:t>
      </w:r>
      <w:proofErr w:type="spellStart"/>
      <w:r w:rsidRPr="008F2BBA">
        <w:rPr>
          <w:color w:val="000000"/>
          <w:sz w:val="24"/>
          <w:szCs w:val="24"/>
        </w:rPr>
        <w:t>Windows</w:t>
      </w:r>
      <w:proofErr w:type="spellEnd"/>
      <w:r w:rsidRPr="008F2BBA">
        <w:rPr>
          <w:color w:val="000000"/>
          <w:sz w:val="24"/>
          <w:szCs w:val="24"/>
        </w:rPr>
        <w:t xml:space="preserve"> </w:t>
      </w:r>
      <w:proofErr w:type="spellStart"/>
      <w:r w:rsidRPr="008F2BBA">
        <w:rPr>
          <w:color w:val="000000"/>
          <w:sz w:val="24"/>
          <w:szCs w:val="24"/>
        </w:rPr>
        <w:t>Phone</w:t>
      </w:r>
      <w:proofErr w:type="spellEnd"/>
      <w:r w:rsidRPr="008F2BBA">
        <w:rPr>
          <w:color w:val="000000"/>
          <w:sz w:val="24"/>
          <w:szCs w:val="24"/>
        </w:rPr>
        <w:t xml:space="preserve"> и т.д.</w:t>
      </w:r>
    </w:p>
    <w:p w14:paraId="03A70A7A" w14:textId="77777777" w:rsidR="00A829BB" w:rsidRPr="008F2BBA" w:rsidRDefault="00A829BB" w:rsidP="008B2AD5">
      <w:pPr>
        <w:numPr>
          <w:ilvl w:val="0"/>
          <w:numId w:val="35"/>
        </w:numPr>
        <w:tabs>
          <w:tab w:val="left" w:pos="851"/>
        </w:tabs>
        <w:ind w:left="0" w:firstLine="567"/>
        <w:jc w:val="both"/>
        <w:rPr>
          <w:color w:val="000000"/>
          <w:sz w:val="24"/>
          <w:szCs w:val="24"/>
        </w:rPr>
      </w:pPr>
      <w:r w:rsidRPr="008F2BBA">
        <w:rPr>
          <w:color w:val="000000"/>
          <w:sz w:val="24"/>
          <w:szCs w:val="24"/>
        </w:rPr>
        <w:t>Система управления контентом должна позволять создавать, удалять и редактировать страницы/разделы, а также изменять их месторасположение в структуре Сайта. Для создания новых страниц/разделов должен применяться один из нескольких имеющихся шаблонов страниц/разделов.</w:t>
      </w:r>
    </w:p>
    <w:p w14:paraId="3A49A1B1" w14:textId="77777777" w:rsidR="00A829BB" w:rsidRPr="008F2BBA" w:rsidRDefault="00A829BB" w:rsidP="008B2AD5">
      <w:pPr>
        <w:numPr>
          <w:ilvl w:val="0"/>
          <w:numId w:val="35"/>
        </w:numPr>
        <w:tabs>
          <w:tab w:val="left" w:pos="851"/>
        </w:tabs>
        <w:ind w:left="0" w:firstLine="567"/>
        <w:jc w:val="both"/>
        <w:rPr>
          <w:color w:val="000000"/>
          <w:sz w:val="24"/>
          <w:szCs w:val="24"/>
        </w:rPr>
      </w:pPr>
      <w:r w:rsidRPr="008F2BBA">
        <w:rPr>
          <w:color w:val="000000"/>
          <w:sz w:val="24"/>
          <w:szCs w:val="24"/>
        </w:rPr>
        <w:t xml:space="preserve">Система управления контентом должна давать возможность полнофункционального просмотра Сайта с самых распространённых браузеров: </w:t>
      </w:r>
      <w:proofErr w:type="gramStart"/>
      <w:r w:rsidRPr="008F2BBA">
        <w:rPr>
          <w:color w:val="000000"/>
          <w:sz w:val="24"/>
          <w:szCs w:val="24"/>
          <w:lang w:val="en-US"/>
        </w:rPr>
        <w:t>Microsoft</w:t>
      </w:r>
      <w:r w:rsidRPr="008F2BBA">
        <w:rPr>
          <w:color w:val="000000"/>
          <w:sz w:val="24"/>
          <w:szCs w:val="24"/>
        </w:rPr>
        <w:t xml:space="preserve"> </w:t>
      </w:r>
      <w:r w:rsidRPr="008F2BBA">
        <w:rPr>
          <w:color w:val="000000"/>
          <w:sz w:val="24"/>
          <w:szCs w:val="24"/>
          <w:lang w:val="en-US"/>
        </w:rPr>
        <w:t>Edge</w:t>
      </w:r>
      <w:r w:rsidRPr="008F2BBA">
        <w:rPr>
          <w:color w:val="000000"/>
          <w:sz w:val="24"/>
          <w:szCs w:val="24"/>
        </w:rPr>
        <w:t xml:space="preserve">, </w:t>
      </w:r>
      <w:r w:rsidRPr="008F2BBA">
        <w:rPr>
          <w:color w:val="000000"/>
          <w:sz w:val="24"/>
          <w:szCs w:val="24"/>
          <w:lang w:val="en-US"/>
        </w:rPr>
        <w:t>Opera</w:t>
      </w:r>
      <w:r w:rsidRPr="008F2BBA">
        <w:rPr>
          <w:color w:val="000000"/>
          <w:sz w:val="24"/>
          <w:szCs w:val="24"/>
        </w:rPr>
        <w:t xml:space="preserve">, </w:t>
      </w:r>
      <w:proofErr w:type="spellStart"/>
      <w:r w:rsidRPr="008F2BBA">
        <w:rPr>
          <w:color w:val="000000"/>
          <w:sz w:val="24"/>
          <w:szCs w:val="24"/>
        </w:rPr>
        <w:t>Mozilla</w:t>
      </w:r>
      <w:proofErr w:type="spellEnd"/>
      <w:r w:rsidRPr="008F2BBA">
        <w:rPr>
          <w:color w:val="000000"/>
          <w:sz w:val="24"/>
          <w:szCs w:val="24"/>
        </w:rPr>
        <w:t xml:space="preserve"> </w:t>
      </w:r>
      <w:proofErr w:type="spellStart"/>
      <w:r w:rsidRPr="008F2BBA">
        <w:rPr>
          <w:color w:val="000000"/>
          <w:sz w:val="24"/>
          <w:szCs w:val="24"/>
        </w:rPr>
        <w:t>Firefox</w:t>
      </w:r>
      <w:proofErr w:type="spellEnd"/>
      <w:r w:rsidRPr="008F2BBA">
        <w:rPr>
          <w:color w:val="000000"/>
          <w:sz w:val="24"/>
          <w:szCs w:val="24"/>
        </w:rPr>
        <w:t xml:space="preserve">, </w:t>
      </w:r>
      <w:proofErr w:type="spellStart"/>
      <w:r w:rsidRPr="008F2BBA">
        <w:rPr>
          <w:color w:val="000000"/>
          <w:sz w:val="24"/>
          <w:szCs w:val="24"/>
        </w:rPr>
        <w:t>Google</w:t>
      </w:r>
      <w:proofErr w:type="spellEnd"/>
      <w:r w:rsidRPr="008F2BBA">
        <w:rPr>
          <w:color w:val="000000"/>
          <w:sz w:val="24"/>
          <w:szCs w:val="24"/>
        </w:rPr>
        <w:t xml:space="preserve"> </w:t>
      </w:r>
      <w:proofErr w:type="spellStart"/>
      <w:r w:rsidRPr="008F2BBA">
        <w:rPr>
          <w:color w:val="000000"/>
          <w:sz w:val="24"/>
          <w:szCs w:val="24"/>
        </w:rPr>
        <w:t>Chrome</w:t>
      </w:r>
      <w:proofErr w:type="spellEnd"/>
      <w:r w:rsidRPr="008F2BBA">
        <w:rPr>
          <w:color w:val="000000"/>
          <w:sz w:val="24"/>
          <w:szCs w:val="24"/>
        </w:rPr>
        <w:t xml:space="preserve"> и </w:t>
      </w:r>
      <w:proofErr w:type="spellStart"/>
      <w:r w:rsidRPr="008F2BBA">
        <w:rPr>
          <w:color w:val="000000"/>
          <w:sz w:val="24"/>
          <w:szCs w:val="24"/>
        </w:rPr>
        <w:t>Safari</w:t>
      </w:r>
      <w:proofErr w:type="spellEnd"/>
      <w:r w:rsidRPr="008F2BBA">
        <w:rPr>
          <w:color w:val="000000"/>
          <w:sz w:val="24"/>
          <w:szCs w:val="24"/>
        </w:rPr>
        <w:t>.</w:t>
      </w:r>
      <w:proofErr w:type="gramEnd"/>
      <w:r w:rsidRPr="008F2BBA">
        <w:rPr>
          <w:color w:val="000000"/>
          <w:sz w:val="24"/>
          <w:szCs w:val="24"/>
        </w:rPr>
        <w:t xml:space="preserve"> </w:t>
      </w:r>
    </w:p>
    <w:p w14:paraId="35CCE60F" w14:textId="77777777" w:rsidR="00A829BB" w:rsidRPr="008F2BBA" w:rsidRDefault="00A829BB" w:rsidP="008B2AD5">
      <w:pPr>
        <w:numPr>
          <w:ilvl w:val="0"/>
          <w:numId w:val="35"/>
        </w:numPr>
        <w:pBdr>
          <w:top w:val="nil"/>
          <w:left w:val="nil"/>
          <w:bottom w:val="nil"/>
          <w:right w:val="nil"/>
          <w:between w:val="nil"/>
        </w:pBdr>
        <w:shd w:val="clear" w:color="auto" w:fill="FFFFFF"/>
        <w:tabs>
          <w:tab w:val="left" w:pos="851"/>
        </w:tabs>
        <w:ind w:left="0" w:firstLine="567"/>
        <w:jc w:val="both"/>
        <w:rPr>
          <w:color w:val="000000"/>
          <w:sz w:val="24"/>
          <w:szCs w:val="24"/>
        </w:rPr>
      </w:pPr>
      <w:r w:rsidRPr="008F2BBA">
        <w:rPr>
          <w:color w:val="000000"/>
          <w:sz w:val="24"/>
          <w:szCs w:val="24"/>
        </w:rPr>
        <w:t xml:space="preserve">Система управления контентом должна предусматривать </w:t>
      </w:r>
      <w:r w:rsidRPr="008F2BBA">
        <w:rPr>
          <w:sz w:val="24"/>
          <w:szCs w:val="24"/>
        </w:rPr>
        <w:t xml:space="preserve">возможность </w:t>
      </w:r>
      <w:r w:rsidRPr="008F2BBA">
        <w:rPr>
          <w:color w:val="000000"/>
          <w:sz w:val="24"/>
          <w:szCs w:val="24"/>
        </w:rPr>
        <w:t>дальнейшего</w:t>
      </w:r>
      <w:r w:rsidRPr="008F2BBA">
        <w:rPr>
          <w:sz w:val="24"/>
          <w:szCs w:val="24"/>
        </w:rPr>
        <w:t xml:space="preserve"> развития и модернизации</w:t>
      </w:r>
      <w:r w:rsidRPr="008F2BBA">
        <w:rPr>
          <w:color w:val="000000"/>
          <w:sz w:val="24"/>
          <w:szCs w:val="24"/>
        </w:rPr>
        <w:t xml:space="preserve"> (увеличение производительности Сайта путем масштабирования, наращивание функциональных возможностей Сайта без смены архитектуры и т.д.).</w:t>
      </w:r>
    </w:p>
    <w:p w14:paraId="10A2905D" w14:textId="77777777" w:rsidR="00A829BB" w:rsidRPr="008F2BBA" w:rsidRDefault="00A829BB" w:rsidP="008B2AD5">
      <w:pPr>
        <w:ind w:firstLine="567"/>
        <w:jc w:val="both"/>
        <w:rPr>
          <w:color w:val="000000"/>
          <w:sz w:val="24"/>
          <w:szCs w:val="24"/>
        </w:rPr>
      </w:pPr>
    </w:p>
    <w:p w14:paraId="4788FB21" w14:textId="77777777" w:rsidR="00A829BB" w:rsidRPr="008F2BBA" w:rsidRDefault="00A829BB" w:rsidP="008B2AD5">
      <w:pPr>
        <w:keepNext/>
        <w:keepLines/>
        <w:numPr>
          <w:ilvl w:val="3"/>
          <w:numId w:val="32"/>
        </w:numPr>
        <w:tabs>
          <w:tab w:val="left" w:pos="851"/>
        </w:tabs>
        <w:ind w:left="0" w:firstLine="567"/>
        <w:jc w:val="both"/>
        <w:outlineLvl w:val="1"/>
        <w:rPr>
          <w:b/>
          <w:bCs/>
          <w:iCs/>
          <w:color w:val="000000"/>
          <w:sz w:val="24"/>
          <w:szCs w:val="24"/>
        </w:rPr>
      </w:pPr>
      <w:r w:rsidRPr="008F2BBA">
        <w:rPr>
          <w:b/>
          <w:bCs/>
          <w:iCs/>
          <w:color w:val="000000"/>
          <w:sz w:val="24"/>
          <w:szCs w:val="24"/>
        </w:rPr>
        <w:t>Ролевая модель системы управления контентом</w:t>
      </w:r>
    </w:p>
    <w:p w14:paraId="6D16F56E" w14:textId="77777777" w:rsidR="00A829BB" w:rsidRPr="008F2BBA" w:rsidRDefault="00A829BB" w:rsidP="008B2AD5">
      <w:pPr>
        <w:ind w:firstLine="567"/>
        <w:jc w:val="both"/>
        <w:rPr>
          <w:sz w:val="24"/>
          <w:szCs w:val="24"/>
        </w:rPr>
      </w:pPr>
      <w:r w:rsidRPr="008F2BBA">
        <w:rPr>
          <w:sz w:val="24"/>
          <w:szCs w:val="24"/>
        </w:rPr>
        <w:t>В рамках системы управления контентом должен быть реализован следующий набор функций:</w:t>
      </w:r>
    </w:p>
    <w:p w14:paraId="24D27200" w14:textId="77777777" w:rsidR="00A829BB" w:rsidRPr="008F2BBA" w:rsidRDefault="00A829BB" w:rsidP="008B2AD5">
      <w:pPr>
        <w:numPr>
          <w:ilvl w:val="0"/>
          <w:numId w:val="36"/>
        </w:numPr>
        <w:pBdr>
          <w:top w:val="nil"/>
          <w:left w:val="nil"/>
          <w:bottom w:val="nil"/>
          <w:right w:val="nil"/>
          <w:between w:val="nil"/>
        </w:pBdr>
        <w:shd w:val="clear" w:color="auto" w:fill="FFFFFF"/>
        <w:tabs>
          <w:tab w:val="left" w:pos="993"/>
        </w:tabs>
        <w:ind w:left="0" w:firstLine="567"/>
        <w:jc w:val="both"/>
        <w:rPr>
          <w:color w:val="000000"/>
          <w:sz w:val="24"/>
          <w:szCs w:val="24"/>
        </w:rPr>
      </w:pPr>
      <w:r w:rsidRPr="008F2BBA">
        <w:rPr>
          <w:color w:val="000000"/>
          <w:sz w:val="24"/>
          <w:szCs w:val="24"/>
        </w:rPr>
        <w:t>управление контентом системы с использованием ролевой модели управления;</w:t>
      </w:r>
    </w:p>
    <w:p w14:paraId="386C395A" w14:textId="77777777" w:rsidR="00A829BB" w:rsidRPr="008F2BBA" w:rsidRDefault="00A829BB" w:rsidP="008B2AD5">
      <w:pPr>
        <w:numPr>
          <w:ilvl w:val="0"/>
          <w:numId w:val="36"/>
        </w:numPr>
        <w:pBdr>
          <w:top w:val="nil"/>
          <w:left w:val="nil"/>
          <w:bottom w:val="nil"/>
          <w:right w:val="nil"/>
          <w:between w:val="nil"/>
        </w:pBdr>
        <w:shd w:val="clear" w:color="auto" w:fill="FFFFFF"/>
        <w:tabs>
          <w:tab w:val="left" w:pos="993"/>
        </w:tabs>
        <w:ind w:left="0" w:firstLine="567"/>
        <w:jc w:val="both"/>
        <w:rPr>
          <w:color w:val="000000"/>
          <w:sz w:val="24"/>
          <w:szCs w:val="24"/>
        </w:rPr>
      </w:pPr>
      <w:r w:rsidRPr="008F2BBA">
        <w:rPr>
          <w:color w:val="000000"/>
          <w:sz w:val="24"/>
          <w:szCs w:val="24"/>
        </w:rPr>
        <w:t>разграничение прав доступа согласно ролевой модели.</w:t>
      </w:r>
    </w:p>
    <w:p w14:paraId="2AE0F2E2" w14:textId="77777777" w:rsidR="00A829BB" w:rsidRPr="008F2BBA" w:rsidRDefault="00A829BB" w:rsidP="008B2AD5">
      <w:pPr>
        <w:ind w:firstLine="567"/>
        <w:jc w:val="both"/>
        <w:rPr>
          <w:color w:val="000000"/>
          <w:sz w:val="24"/>
          <w:szCs w:val="24"/>
        </w:rPr>
      </w:pPr>
      <w:r w:rsidRPr="008F2BBA">
        <w:rPr>
          <w:color w:val="000000"/>
          <w:sz w:val="24"/>
          <w:szCs w:val="24"/>
        </w:rPr>
        <w:t>Список ролей пользователей Сайта должен включать следующее:</w:t>
      </w:r>
    </w:p>
    <w:p w14:paraId="12D2A2FE" w14:textId="77777777" w:rsidR="00A829BB" w:rsidRPr="008F2BBA" w:rsidRDefault="00A829BB" w:rsidP="008B2AD5">
      <w:pPr>
        <w:numPr>
          <w:ilvl w:val="0"/>
          <w:numId w:val="35"/>
        </w:numPr>
        <w:tabs>
          <w:tab w:val="left" w:pos="851"/>
        </w:tabs>
        <w:ind w:left="0" w:firstLine="567"/>
        <w:jc w:val="both"/>
        <w:rPr>
          <w:color w:val="000000"/>
          <w:sz w:val="24"/>
          <w:szCs w:val="24"/>
        </w:rPr>
      </w:pPr>
      <w:r w:rsidRPr="008F2BBA">
        <w:rPr>
          <w:color w:val="000000"/>
          <w:sz w:val="24"/>
          <w:szCs w:val="24"/>
        </w:rPr>
        <w:t>Администратор: доступ ко всем страницам/разделам и функционалу Сайта, возможность создавать новые роли, добавлять пользователей и управлять правами доступа;</w:t>
      </w:r>
    </w:p>
    <w:p w14:paraId="35C3AA6A" w14:textId="77777777" w:rsidR="00A829BB" w:rsidRPr="008F2BBA" w:rsidRDefault="00A829BB" w:rsidP="008B2AD5">
      <w:pPr>
        <w:numPr>
          <w:ilvl w:val="0"/>
          <w:numId w:val="35"/>
        </w:numPr>
        <w:tabs>
          <w:tab w:val="left" w:pos="851"/>
        </w:tabs>
        <w:ind w:left="0" w:firstLine="567"/>
        <w:jc w:val="both"/>
        <w:rPr>
          <w:color w:val="000000"/>
          <w:sz w:val="24"/>
          <w:szCs w:val="24"/>
        </w:rPr>
      </w:pPr>
      <w:r w:rsidRPr="008F2BBA">
        <w:rPr>
          <w:color w:val="000000"/>
          <w:sz w:val="24"/>
          <w:szCs w:val="24"/>
        </w:rPr>
        <w:t>Главный редактор: доступ ко всем страницам/разделам Сайта, доступ к аналитике, возможность создавать новые роли, добавлять пользователей и управлять правами доступа;</w:t>
      </w:r>
    </w:p>
    <w:p w14:paraId="2E6D6A91" w14:textId="77777777" w:rsidR="00A829BB" w:rsidRPr="008F2BBA" w:rsidRDefault="00A829BB" w:rsidP="008B2AD5">
      <w:pPr>
        <w:numPr>
          <w:ilvl w:val="0"/>
          <w:numId w:val="35"/>
        </w:numPr>
        <w:tabs>
          <w:tab w:val="left" w:pos="851"/>
        </w:tabs>
        <w:ind w:left="0" w:firstLine="567"/>
        <w:jc w:val="both"/>
        <w:rPr>
          <w:color w:val="000000"/>
          <w:sz w:val="24"/>
          <w:szCs w:val="24"/>
        </w:rPr>
      </w:pPr>
      <w:r w:rsidRPr="008F2BBA">
        <w:rPr>
          <w:color w:val="000000"/>
          <w:sz w:val="24"/>
          <w:szCs w:val="24"/>
        </w:rPr>
        <w:t>Редактор перевода: доступ к языковым версиям Сайта с функциями: создание, сохранение, публикация, редактирование, удаление контента;</w:t>
      </w:r>
    </w:p>
    <w:p w14:paraId="369E1026" w14:textId="77777777" w:rsidR="00A829BB" w:rsidRPr="008F2BBA" w:rsidRDefault="00A829BB" w:rsidP="008B2AD5">
      <w:pPr>
        <w:numPr>
          <w:ilvl w:val="0"/>
          <w:numId w:val="35"/>
        </w:numPr>
        <w:tabs>
          <w:tab w:val="left" w:pos="851"/>
        </w:tabs>
        <w:ind w:left="0" w:firstLine="567"/>
        <w:jc w:val="both"/>
        <w:rPr>
          <w:color w:val="000000"/>
          <w:sz w:val="24"/>
          <w:szCs w:val="24"/>
        </w:rPr>
      </w:pPr>
      <w:proofErr w:type="gramStart"/>
      <w:r w:rsidRPr="008F2BBA">
        <w:rPr>
          <w:color w:val="000000"/>
          <w:sz w:val="24"/>
          <w:szCs w:val="24"/>
        </w:rPr>
        <w:t>Редактор новостей: доступ к разделу «Новости» с функциями: создание, сохранение, публикация, редактирование, удаление текстового контента;</w:t>
      </w:r>
      <w:proofErr w:type="gramEnd"/>
    </w:p>
    <w:p w14:paraId="68DE429E" w14:textId="77777777" w:rsidR="00A829BB" w:rsidRPr="008F2BBA" w:rsidRDefault="00A829BB" w:rsidP="008B2AD5">
      <w:pPr>
        <w:numPr>
          <w:ilvl w:val="0"/>
          <w:numId w:val="35"/>
        </w:numPr>
        <w:tabs>
          <w:tab w:val="left" w:pos="851"/>
        </w:tabs>
        <w:ind w:left="0" w:firstLine="567"/>
        <w:jc w:val="both"/>
        <w:rPr>
          <w:color w:val="000000"/>
          <w:sz w:val="24"/>
          <w:szCs w:val="24"/>
        </w:rPr>
      </w:pPr>
      <w:proofErr w:type="spellStart"/>
      <w:proofErr w:type="gramStart"/>
      <w:r w:rsidRPr="008F2BBA">
        <w:rPr>
          <w:color w:val="000000"/>
          <w:sz w:val="24"/>
          <w:szCs w:val="24"/>
        </w:rPr>
        <w:t>Бильд</w:t>
      </w:r>
      <w:proofErr w:type="spellEnd"/>
      <w:r w:rsidRPr="008F2BBA">
        <w:rPr>
          <w:color w:val="000000"/>
          <w:sz w:val="24"/>
          <w:szCs w:val="24"/>
        </w:rPr>
        <w:t>-редактор: доступ к разделам «Новости», «Фото», «Видео» с функциями: создание, сохранение, публикация, редактирование, удаление фото, видео.</w:t>
      </w:r>
      <w:proofErr w:type="gramEnd"/>
    </w:p>
    <w:p w14:paraId="31AE85CF" w14:textId="68A40221" w:rsidR="00A829BB" w:rsidRPr="008F2BBA" w:rsidRDefault="00A829BB" w:rsidP="008B2AD5">
      <w:pPr>
        <w:tabs>
          <w:tab w:val="left" w:pos="851"/>
        </w:tabs>
        <w:ind w:firstLine="567"/>
        <w:jc w:val="both"/>
        <w:rPr>
          <w:color w:val="000000"/>
          <w:sz w:val="24"/>
          <w:szCs w:val="24"/>
        </w:rPr>
      </w:pPr>
      <w:r w:rsidRPr="008F2BBA">
        <w:rPr>
          <w:color w:val="000000"/>
          <w:sz w:val="24"/>
          <w:szCs w:val="24"/>
        </w:rPr>
        <w:t>Финальный список ролей, а также их функционал будет определен</w:t>
      </w:r>
      <w:r w:rsidR="00B5582D" w:rsidRPr="008F2BBA">
        <w:rPr>
          <w:color w:val="000000"/>
          <w:sz w:val="24"/>
          <w:szCs w:val="24"/>
        </w:rPr>
        <w:t xml:space="preserve"> Заказчиком</w:t>
      </w:r>
      <w:r w:rsidR="00C047A8" w:rsidRPr="008F2BBA">
        <w:rPr>
          <w:color w:val="000000"/>
          <w:sz w:val="24"/>
          <w:szCs w:val="24"/>
        </w:rPr>
        <w:t xml:space="preserve"> </w:t>
      </w:r>
      <w:r w:rsidR="006B2136" w:rsidRPr="008F2BBA">
        <w:rPr>
          <w:color w:val="000000"/>
          <w:sz w:val="24"/>
          <w:szCs w:val="24"/>
        </w:rPr>
        <w:t>в процессе оказания услуг</w:t>
      </w:r>
      <w:r w:rsidRPr="008F2BBA">
        <w:rPr>
          <w:color w:val="000000"/>
          <w:sz w:val="24"/>
          <w:szCs w:val="24"/>
        </w:rPr>
        <w:t xml:space="preserve">. </w:t>
      </w:r>
    </w:p>
    <w:p w14:paraId="0F502AF2" w14:textId="77777777" w:rsidR="00A829BB" w:rsidRPr="008F2BBA" w:rsidRDefault="00A829BB" w:rsidP="008B2AD5">
      <w:pPr>
        <w:ind w:firstLine="567"/>
        <w:jc w:val="both"/>
        <w:rPr>
          <w:color w:val="000000"/>
          <w:sz w:val="24"/>
          <w:szCs w:val="24"/>
        </w:rPr>
      </w:pPr>
      <w:r w:rsidRPr="008F2BBA">
        <w:rPr>
          <w:color w:val="000000"/>
          <w:sz w:val="24"/>
          <w:szCs w:val="24"/>
        </w:rPr>
        <w:t>Количество пользователей у каждой роли должно быть не ограничено.</w:t>
      </w:r>
    </w:p>
    <w:p w14:paraId="118C4A1A" w14:textId="77777777" w:rsidR="00A829BB" w:rsidRPr="008F2BBA" w:rsidRDefault="00A829BB" w:rsidP="008B2AD5">
      <w:pPr>
        <w:ind w:firstLine="567"/>
        <w:jc w:val="both"/>
        <w:rPr>
          <w:color w:val="000000"/>
          <w:sz w:val="24"/>
          <w:szCs w:val="24"/>
        </w:rPr>
      </w:pPr>
      <w:r w:rsidRPr="008F2BBA">
        <w:rPr>
          <w:color w:val="000000"/>
          <w:sz w:val="24"/>
          <w:szCs w:val="24"/>
        </w:rPr>
        <w:t xml:space="preserve">Система должна позволять настроить механизм уведомления пользователей о событиях на Сайте (публикация новости, редактирование новости и т.д.). </w:t>
      </w:r>
    </w:p>
    <w:p w14:paraId="4E038629" w14:textId="77777777" w:rsidR="00A829BB" w:rsidRPr="008F2BBA" w:rsidRDefault="00A829BB" w:rsidP="008B2AD5">
      <w:pPr>
        <w:ind w:firstLine="567"/>
        <w:jc w:val="both"/>
        <w:rPr>
          <w:color w:val="000000"/>
          <w:sz w:val="24"/>
          <w:szCs w:val="24"/>
        </w:rPr>
      </w:pPr>
    </w:p>
    <w:p w14:paraId="783EAE01" w14:textId="68D8861E" w:rsidR="00A829BB" w:rsidRPr="008F2BBA" w:rsidRDefault="00A829BB" w:rsidP="008B2AD5">
      <w:pPr>
        <w:numPr>
          <w:ilvl w:val="0"/>
          <w:numId w:val="32"/>
        </w:numPr>
        <w:ind w:left="0" w:firstLine="567"/>
        <w:jc w:val="both"/>
        <w:rPr>
          <w:b/>
          <w:color w:val="000000"/>
          <w:sz w:val="24"/>
          <w:szCs w:val="24"/>
        </w:rPr>
      </w:pPr>
      <w:r w:rsidRPr="008F2BBA">
        <w:rPr>
          <w:b/>
          <w:color w:val="000000"/>
          <w:sz w:val="24"/>
          <w:szCs w:val="24"/>
        </w:rPr>
        <w:t xml:space="preserve">ФУНКЦИОНАЛЬНЫЕ ТРЕБОВАНИЯ К </w:t>
      </w:r>
      <w:r w:rsidR="006B2136" w:rsidRPr="008F2BBA">
        <w:rPr>
          <w:b/>
          <w:color w:val="000000"/>
          <w:sz w:val="24"/>
          <w:szCs w:val="24"/>
        </w:rPr>
        <w:t xml:space="preserve">РАЗРАБОТКЕ, ТЕХНИЧЕСКОЙ РЕАЛИЗАЦИИ, </w:t>
      </w:r>
      <w:r w:rsidR="006F6AC8" w:rsidRPr="008F2BBA">
        <w:rPr>
          <w:b/>
          <w:color w:val="000000"/>
          <w:sz w:val="24"/>
          <w:szCs w:val="24"/>
        </w:rPr>
        <w:t xml:space="preserve">ТЕСТИРОВАНИЮ, ЗАПУСКУ В ЭКСПЛУАТАЦИЮ </w:t>
      </w:r>
      <w:r w:rsidR="006B2136" w:rsidRPr="008F2BBA">
        <w:rPr>
          <w:b/>
          <w:color w:val="000000"/>
          <w:sz w:val="24"/>
          <w:szCs w:val="24"/>
        </w:rPr>
        <w:t>САЙТА</w:t>
      </w:r>
    </w:p>
    <w:p w14:paraId="17A657C6" w14:textId="77777777" w:rsidR="00A829BB" w:rsidRPr="008F2BBA" w:rsidRDefault="00A829BB" w:rsidP="008B2AD5">
      <w:pPr>
        <w:keepNext/>
        <w:keepLines/>
        <w:numPr>
          <w:ilvl w:val="1"/>
          <w:numId w:val="32"/>
        </w:numPr>
        <w:tabs>
          <w:tab w:val="left" w:pos="567"/>
        </w:tabs>
        <w:ind w:left="0" w:firstLine="567"/>
        <w:jc w:val="both"/>
        <w:outlineLvl w:val="1"/>
        <w:rPr>
          <w:b/>
          <w:bCs/>
          <w:iCs/>
          <w:color w:val="000000"/>
          <w:kern w:val="28"/>
          <w:sz w:val="24"/>
          <w:szCs w:val="24"/>
        </w:rPr>
      </w:pPr>
      <w:r w:rsidRPr="008F2BBA">
        <w:rPr>
          <w:b/>
          <w:bCs/>
          <w:iCs/>
          <w:color w:val="000000"/>
          <w:kern w:val="28"/>
          <w:sz w:val="24"/>
          <w:szCs w:val="24"/>
        </w:rPr>
        <w:t>Требования к дизайну и интерфейсу Сайта</w:t>
      </w:r>
    </w:p>
    <w:p w14:paraId="638200B3" w14:textId="77777777" w:rsidR="00A829BB" w:rsidRPr="008F2BBA" w:rsidRDefault="00A829BB" w:rsidP="008B2AD5">
      <w:pPr>
        <w:ind w:firstLine="567"/>
        <w:jc w:val="both"/>
        <w:rPr>
          <w:color w:val="000000"/>
          <w:sz w:val="24"/>
          <w:szCs w:val="24"/>
        </w:rPr>
      </w:pPr>
      <w:r w:rsidRPr="008F2BBA">
        <w:rPr>
          <w:color w:val="000000"/>
          <w:sz w:val="24"/>
          <w:szCs w:val="24"/>
        </w:rPr>
        <w:t>Дизайн Сайта должен быть выполнен в единой стилистике. Стилистическое оформление Сайта должно соответствовать корпоративному стилю (</w:t>
      </w:r>
      <w:proofErr w:type="spellStart"/>
      <w:r w:rsidRPr="008F2BBA">
        <w:rPr>
          <w:color w:val="000000"/>
          <w:sz w:val="24"/>
          <w:szCs w:val="24"/>
        </w:rPr>
        <w:t>брендбуку</w:t>
      </w:r>
      <w:proofErr w:type="spellEnd"/>
      <w:r w:rsidRPr="008F2BBA">
        <w:rPr>
          <w:color w:val="000000"/>
          <w:sz w:val="24"/>
          <w:szCs w:val="24"/>
        </w:rPr>
        <w:t xml:space="preserve">) </w:t>
      </w:r>
      <w:r w:rsidRPr="008F2BBA">
        <w:rPr>
          <w:sz w:val="24"/>
          <w:szCs w:val="24"/>
        </w:rPr>
        <w:t xml:space="preserve">Мероприятия </w:t>
      </w:r>
      <w:r w:rsidRPr="008F2BBA">
        <w:rPr>
          <w:color w:val="000000"/>
          <w:sz w:val="24"/>
          <w:szCs w:val="24"/>
        </w:rPr>
        <w:t xml:space="preserve">и использовать его цветовые схемы, графические элементы (логотип, стилеобразующие элементы). Все материалы, используемые для дизайна Сайта, либо предоставляются Заказчиком, либо используются из сторонних ресурсов по его согласованию. </w:t>
      </w:r>
    </w:p>
    <w:p w14:paraId="0D61AE98" w14:textId="77777777" w:rsidR="00A829BB" w:rsidRPr="008F2BBA" w:rsidRDefault="00A829BB" w:rsidP="008B2AD5">
      <w:pPr>
        <w:ind w:firstLine="567"/>
        <w:jc w:val="both"/>
        <w:rPr>
          <w:color w:val="000000"/>
          <w:sz w:val="24"/>
          <w:szCs w:val="24"/>
        </w:rPr>
      </w:pPr>
      <w:r w:rsidRPr="008F2BBA">
        <w:rPr>
          <w:color w:val="000000"/>
          <w:sz w:val="24"/>
          <w:szCs w:val="24"/>
        </w:rPr>
        <w:t xml:space="preserve">Дизайн Сайта должен быть лаконичным и интуитивно понятным, но в то же время выглядеть стильно и современно. Для облегчения навигации и обеспечения единого образа Сайта интерфейс должен быть выполнен в едином графическом дизайне, с одинаковым расположением основных элементов управления, с использованием для сходных операций одинаковых графических значков, кнопок и других управляющих элементов. </w:t>
      </w:r>
    </w:p>
    <w:p w14:paraId="7773AF58" w14:textId="77777777" w:rsidR="00A829BB" w:rsidRPr="008F2BBA" w:rsidRDefault="00A829BB" w:rsidP="008B2AD5">
      <w:pPr>
        <w:ind w:firstLine="567"/>
        <w:jc w:val="both"/>
        <w:rPr>
          <w:color w:val="000000"/>
          <w:sz w:val="24"/>
          <w:szCs w:val="24"/>
        </w:rPr>
      </w:pPr>
      <w:r w:rsidRPr="008F2BBA">
        <w:rPr>
          <w:color w:val="000000"/>
          <w:sz w:val="24"/>
          <w:szCs w:val="24"/>
        </w:rPr>
        <w:t xml:space="preserve">Каждый из разделов верхнего уровня, как правило, содержит в себе подразделы, имеющие определенное информационное наполнение. Каждая страница Сайта должна содержать </w:t>
      </w:r>
      <w:r w:rsidRPr="008F2BBA">
        <w:rPr>
          <w:color w:val="000000"/>
          <w:sz w:val="24"/>
          <w:szCs w:val="24"/>
        </w:rPr>
        <w:lastRenderedPageBreak/>
        <w:t>навигационные элементы, обеспечивающие простой и удобный доступ к разделам Сайта – как к разделам верхнего уровня, так и к страницам в выбранном разделе/подразделе.</w:t>
      </w:r>
    </w:p>
    <w:p w14:paraId="2C1AB0AA" w14:textId="77777777" w:rsidR="00A829BB" w:rsidRPr="008F2BBA" w:rsidRDefault="00A829BB" w:rsidP="008B2AD5">
      <w:pPr>
        <w:ind w:firstLine="567"/>
        <w:jc w:val="both"/>
        <w:rPr>
          <w:color w:val="000000"/>
          <w:sz w:val="24"/>
          <w:szCs w:val="24"/>
        </w:rPr>
      </w:pPr>
      <w:r w:rsidRPr="008F2BBA">
        <w:rPr>
          <w:color w:val="000000"/>
          <w:sz w:val="24"/>
          <w:szCs w:val="24"/>
        </w:rPr>
        <w:t xml:space="preserve">Дизайн главной страницы должен быть максимально гибким, с возможностью изменения компоновки и местоположения элементов (модулей, блоков, баннеров и т.д.) без ущерба общей концепции дизайна Сайта.  </w:t>
      </w:r>
    </w:p>
    <w:p w14:paraId="16F8409A" w14:textId="77777777" w:rsidR="00A829BB" w:rsidRPr="008F2BBA" w:rsidRDefault="00A829BB" w:rsidP="008B2AD5">
      <w:pPr>
        <w:ind w:firstLine="567"/>
        <w:jc w:val="both"/>
        <w:rPr>
          <w:color w:val="000000"/>
          <w:sz w:val="24"/>
          <w:szCs w:val="24"/>
        </w:rPr>
      </w:pPr>
      <w:r w:rsidRPr="008F2BBA">
        <w:rPr>
          <w:color w:val="000000"/>
          <w:sz w:val="24"/>
          <w:szCs w:val="24"/>
        </w:rPr>
        <w:t>Дизайн языковых версий Сайта должен быть разработан с учетом особенностей перевода (длина названий разделов, пунктов навигационного меню, страницы и т.д.).</w:t>
      </w:r>
    </w:p>
    <w:p w14:paraId="4CD31B6D" w14:textId="60E635B9" w:rsidR="00A829BB" w:rsidRPr="008F2BBA" w:rsidRDefault="00A829BB" w:rsidP="008B2AD5">
      <w:pPr>
        <w:ind w:firstLine="567"/>
        <w:jc w:val="both"/>
        <w:rPr>
          <w:color w:val="000000"/>
          <w:sz w:val="24"/>
          <w:szCs w:val="24"/>
        </w:rPr>
      </w:pPr>
      <w:r w:rsidRPr="008F2BBA">
        <w:rPr>
          <w:color w:val="000000"/>
          <w:sz w:val="24"/>
          <w:szCs w:val="24"/>
        </w:rPr>
        <w:t>Сайт должен быть адаптивным и подстраиваться под все наиболее популярные разрешени</w:t>
      </w:r>
      <w:proofErr w:type="gramStart"/>
      <w:r w:rsidRPr="008F2BBA">
        <w:rPr>
          <w:color w:val="000000"/>
          <w:sz w:val="24"/>
          <w:szCs w:val="24"/>
        </w:rPr>
        <w:t>я–</w:t>
      </w:r>
      <w:proofErr w:type="gramEnd"/>
      <w:r w:rsidRPr="008F2BBA">
        <w:rPr>
          <w:color w:val="000000"/>
          <w:sz w:val="24"/>
          <w:szCs w:val="24"/>
        </w:rPr>
        <w:t xml:space="preserve"> как для </w:t>
      </w:r>
      <w:proofErr w:type="spellStart"/>
      <w:r w:rsidRPr="008F2BBA">
        <w:rPr>
          <w:color w:val="000000"/>
          <w:sz w:val="24"/>
          <w:szCs w:val="24"/>
        </w:rPr>
        <w:t>десктопных</w:t>
      </w:r>
      <w:proofErr w:type="spellEnd"/>
      <w:r w:rsidRPr="008F2BBA">
        <w:rPr>
          <w:color w:val="000000"/>
          <w:sz w:val="24"/>
          <w:szCs w:val="24"/>
        </w:rPr>
        <w:t xml:space="preserve"> браузеров, так и для мобильных устройств и планшетов.</w:t>
      </w:r>
    </w:p>
    <w:p w14:paraId="59D00960" w14:textId="77777777" w:rsidR="00A829BB" w:rsidRPr="008F2BBA" w:rsidRDefault="00A829BB" w:rsidP="008B2AD5">
      <w:pPr>
        <w:ind w:firstLine="567"/>
        <w:jc w:val="both"/>
        <w:rPr>
          <w:color w:val="000000"/>
          <w:sz w:val="24"/>
          <w:szCs w:val="24"/>
        </w:rPr>
      </w:pPr>
      <w:r w:rsidRPr="008F2BBA">
        <w:rPr>
          <w:color w:val="000000"/>
          <w:sz w:val="24"/>
          <w:szCs w:val="24"/>
        </w:rPr>
        <w:t>Сайт должен быть оптимизирован для просмотра при разрешении 1280*1024 без горизонтальной полосы прокрутки и без пустых (белых) полей для основных типов разрешения.</w:t>
      </w:r>
    </w:p>
    <w:p w14:paraId="1D048D7B" w14:textId="77777777" w:rsidR="00A829BB" w:rsidRPr="008F2BBA" w:rsidRDefault="00A829BB" w:rsidP="008B2AD5">
      <w:pPr>
        <w:ind w:firstLine="567"/>
        <w:jc w:val="both"/>
        <w:rPr>
          <w:sz w:val="24"/>
          <w:szCs w:val="24"/>
        </w:rPr>
      </w:pPr>
      <w:r w:rsidRPr="008F2BBA">
        <w:rPr>
          <w:color w:val="000000"/>
          <w:sz w:val="24"/>
          <w:szCs w:val="24"/>
        </w:rPr>
        <w:t xml:space="preserve">Помимо подготовки альбома </w:t>
      </w:r>
      <w:proofErr w:type="gramStart"/>
      <w:r w:rsidRPr="008F2BBA">
        <w:rPr>
          <w:color w:val="000000"/>
          <w:sz w:val="24"/>
          <w:szCs w:val="24"/>
        </w:rPr>
        <w:t>дизайн-макетов</w:t>
      </w:r>
      <w:proofErr w:type="gramEnd"/>
      <w:r w:rsidRPr="008F2BBA">
        <w:rPr>
          <w:color w:val="000000"/>
          <w:sz w:val="24"/>
          <w:szCs w:val="24"/>
        </w:rPr>
        <w:t xml:space="preserve"> страниц Сайта, Исполнитель предоставляет Заказчику дизайн-макеты страниц Сайта </w:t>
      </w:r>
      <w:r w:rsidRPr="008F2BBA">
        <w:rPr>
          <w:sz w:val="24"/>
          <w:szCs w:val="24"/>
        </w:rPr>
        <w:t>в электронном виде в любом из форматов по согласованию с Заказчиком (</w:t>
      </w:r>
      <w:r w:rsidRPr="008F2BBA">
        <w:rPr>
          <w:sz w:val="24"/>
          <w:szCs w:val="24"/>
          <w:lang w:val="en-US"/>
        </w:rPr>
        <w:t>PNG</w:t>
      </w:r>
      <w:r w:rsidRPr="008F2BBA">
        <w:rPr>
          <w:sz w:val="24"/>
          <w:szCs w:val="24"/>
        </w:rPr>
        <w:t xml:space="preserve">, </w:t>
      </w:r>
      <w:r w:rsidRPr="008F2BBA">
        <w:rPr>
          <w:sz w:val="24"/>
          <w:szCs w:val="24"/>
          <w:lang w:val="en-US"/>
        </w:rPr>
        <w:t>JPG</w:t>
      </w:r>
      <w:r w:rsidRPr="008F2BBA">
        <w:rPr>
          <w:sz w:val="24"/>
          <w:szCs w:val="24"/>
        </w:rPr>
        <w:t xml:space="preserve">, </w:t>
      </w:r>
      <w:r w:rsidRPr="008F2BBA">
        <w:rPr>
          <w:sz w:val="24"/>
          <w:szCs w:val="24"/>
          <w:lang w:val="en-US"/>
        </w:rPr>
        <w:t>PDF</w:t>
      </w:r>
      <w:r w:rsidRPr="008F2BBA">
        <w:rPr>
          <w:sz w:val="24"/>
          <w:szCs w:val="24"/>
        </w:rPr>
        <w:t xml:space="preserve">, </w:t>
      </w:r>
      <w:r w:rsidRPr="008F2BBA">
        <w:rPr>
          <w:sz w:val="24"/>
          <w:szCs w:val="24"/>
          <w:lang w:val="en-US"/>
        </w:rPr>
        <w:t>PSD</w:t>
      </w:r>
      <w:r w:rsidRPr="008F2BBA">
        <w:rPr>
          <w:sz w:val="24"/>
          <w:szCs w:val="24"/>
        </w:rPr>
        <w:t xml:space="preserve">). </w:t>
      </w:r>
    </w:p>
    <w:p w14:paraId="52B466D9" w14:textId="77777777" w:rsidR="00A829BB" w:rsidRPr="008F2BBA" w:rsidRDefault="00A829BB" w:rsidP="008B2AD5">
      <w:pPr>
        <w:ind w:firstLine="567"/>
        <w:jc w:val="both"/>
        <w:rPr>
          <w:color w:val="000000"/>
          <w:sz w:val="24"/>
          <w:szCs w:val="24"/>
        </w:rPr>
      </w:pPr>
      <w:r w:rsidRPr="008F2BBA">
        <w:rPr>
          <w:color w:val="000000"/>
          <w:sz w:val="24"/>
          <w:szCs w:val="24"/>
        </w:rPr>
        <w:t xml:space="preserve">По запросу Заказчика макеты страниц Сайта, направляемые на согласование, должны быть выполнены на английском и/или французском языках. </w:t>
      </w:r>
    </w:p>
    <w:p w14:paraId="6DDA7164" w14:textId="77777777" w:rsidR="00A829BB" w:rsidRPr="008F2BBA" w:rsidRDefault="00A829BB" w:rsidP="008B2AD5">
      <w:pPr>
        <w:ind w:firstLine="567"/>
        <w:jc w:val="both"/>
        <w:rPr>
          <w:color w:val="000000"/>
          <w:sz w:val="24"/>
          <w:szCs w:val="24"/>
        </w:rPr>
      </w:pPr>
    </w:p>
    <w:p w14:paraId="703CEC02" w14:textId="77777777" w:rsidR="00A829BB" w:rsidRPr="008F2BBA" w:rsidRDefault="00A829BB" w:rsidP="008B2AD5">
      <w:pPr>
        <w:keepNext/>
        <w:keepLines/>
        <w:numPr>
          <w:ilvl w:val="1"/>
          <w:numId w:val="32"/>
        </w:numPr>
        <w:ind w:left="0" w:firstLine="567"/>
        <w:jc w:val="both"/>
        <w:outlineLvl w:val="1"/>
        <w:rPr>
          <w:b/>
          <w:bCs/>
          <w:iCs/>
          <w:color w:val="000000"/>
          <w:sz w:val="24"/>
          <w:szCs w:val="24"/>
        </w:rPr>
      </w:pPr>
      <w:r w:rsidRPr="008F2BBA">
        <w:rPr>
          <w:b/>
          <w:bCs/>
          <w:iCs/>
          <w:color w:val="000000"/>
          <w:sz w:val="24"/>
          <w:szCs w:val="24"/>
        </w:rPr>
        <w:t>Требования к лингвистическому обеспечению</w:t>
      </w:r>
    </w:p>
    <w:p w14:paraId="6C36EB1B" w14:textId="77777777" w:rsidR="00A829BB" w:rsidRPr="008F2BBA" w:rsidRDefault="00A829BB" w:rsidP="008B2AD5">
      <w:pPr>
        <w:ind w:firstLine="567"/>
        <w:jc w:val="both"/>
        <w:rPr>
          <w:color w:val="000000"/>
          <w:sz w:val="24"/>
          <w:szCs w:val="24"/>
        </w:rPr>
      </w:pPr>
      <w:r w:rsidRPr="008F2BBA">
        <w:rPr>
          <w:color w:val="000000"/>
          <w:sz w:val="24"/>
          <w:szCs w:val="24"/>
        </w:rPr>
        <w:t xml:space="preserve">Контент Сайта должен быть доступен на русском, английском, французском и татарском языках. Должна быть предусмотрена возможность переключения </w:t>
      </w:r>
      <w:proofErr w:type="gramStart"/>
      <w:r w:rsidRPr="008F2BBA">
        <w:rPr>
          <w:color w:val="000000"/>
          <w:sz w:val="24"/>
          <w:szCs w:val="24"/>
        </w:rPr>
        <w:t>между языками на любой из страниц сайта с возможностью перехода на страницу</w:t>
      </w:r>
      <w:proofErr w:type="gramEnd"/>
      <w:r w:rsidRPr="008F2BBA">
        <w:rPr>
          <w:color w:val="000000"/>
          <w:sz w:val="24"/>
          <w:szCs w:val="24"/>
        </w:rPr>
        <w:t>/раздел с аналогичным содержанием.</w:t>
      </w:r>
    </w:p>
    <w:p w14:paraId="11E657AF" w14:textId="77777777" w:rsidR="00A829BB" w:rsidRPr="008F2BBA" w:rsidRDefault="00A829BB" w:rsidP="008B2AD5">
      <w:pPr>
        <w:keepNext/>
        <w:pBdr>
          <w:top w:val="nil"/>
          <w:left w:val="nil"/>
          <w:bottom w:val="nil"/>
          <w:right w:val="nil"/>
          <w:between w:val="nil"/>
        </w:pBdr>
        <w:tabs>
          <w:tab w:val="left" w:pos="1134"/>
        </w:tabs>
        <w:ind w:firstLine="567"/>
        <w:jc w:val="both"/>
        <w:rPr>
          <w:color w:val="000000"/>
          <w:sz w:val="24"/>
          <w:szCs w:val="24"/>
        </w:rPr>
      </w:pPr>
      <w:r w:rsidRPr="008F2BBA">
        <w:rPr>
          <w:color w:val="000000"/>
          <w:sz w:val="24"/>
          <w:szCs w:val="24"/>
        </w:rPr>
        <w:t xml:space="preserve">Структура страниц/разделов языковых версий в целом должна наследовать структуру русскоязычной версии, т.е. в ней должны иметься как минимум те же страницы/разделы первого уровня и второго уровня. </w:t>
      </w:r>
    </w:p>
    <w:p w14:paraId="4CBE8534" w14:textId="77777777" w:rsidR="00A829BB" w:rsidRPr="008F2BBA" w:rsidRDefault="00A829BB" w:rsidP="008B2AD5">
      <w:pPr>
        <w:keepNext/>
        <w:pBdr>
          <w:top w:val="nil"/>
          <w:left w:val="nil"/>
          <w:bottom w:val="nil"/>
          <w:right w:val="nil"/>
          <w:between w:val="nil"/>
        </w:pBdr>
        <w:tabs>
          <w:tab w:val="left" w:pos="1134"/>
        </w:tabs>
        <w:ind w:firstLine="567"/>
        <w:jc w:val="both"/>
        <w:rPr>
          <w:color w:val="000000"/>
          <w:sz w:val="24"/>
          <w:szCs w:val="24"/>
        </w:rPr>
      </w:pPr>
      <w:proofErr w:type="gramStart"/>
      <w:r w:rsidRPr="008F2BBA">
        <w:rPr>
          <w:color w:val="000000"/>
          <w:sz w:val="24"/>
          <w:szCs w:val="24"/>
          <w:lang w:val="en-US"/>
        </w:rPr>
        <w:t>URL</w:t>
      </w:r>
      <w:r w:rsidRPr="008F2BBA">
        <w:rPr>
          <w:color w:val="000000"/>
          <w:sz w:val="24"/>
          <w:szCs w:val="24"/>
        </w:rPr>
        <w:t xml:space="preserve"> адреса страниц/разделов Сайта должны быть семантическими, т.е. состоящими из понятных слов, и отражать файловую структуру Сайта.</w:t>
      </w:r>
      <w:proofErr w:type="gramEnd"/>
      <w:r w:rsidRPr="008F2BBA">
        <w:rPr>
          <w:color w:val="000000"/>
          <w:sz w:val="24"/>
          <w:szCs w:val="24"/>
        </w:rPr>
        <w:t xml:space="preserve"> </w:t>
      </w:r>
    </w:p>
    <w:p w14:paraId="4408F14F" w14:textId="77777777" w:rsidR="00A829BB" w:rsidRPr="008F2BBA" w:rsidRDefault="00A829BB" w:rsidP="008B2AD5">
      <w:pPr>
        <w:ind w:firstLine="567"/>
        <w:jc w:val="both"/>
        <w:rPr>
          <w:color w:val="000000"/>
          <w:sz w:val="24"/>
          <w:szCs w:val="24"/>
        </w:rPr>
      </w:pPr>
      <w:r w:rsidRPr="008F2BBA">
        <w:rPr>
          <w:color w:val="000000"/>
          <w:sz w:val="24"/>
          <w:szCs w:val="24"/>
        </w:rPr>
        <w:t xml:space="preserve">Подготовка контента для русскоязычной версии осуществляется Заказчиком. </w:t>
      </w:r>
    </w:p>
    <w:p w14:paraId="261E403D" w14:textId="77777777" w:rsidR="00A829BB" w:rsidRPr="008F2BBA" w:rsidRDefault="00A829BB" w:rsidP="008B2AD5">
      <w:pPr>
        <w:ind w:firstLine="567"/>
      </w:pPr>
    </w:p>
    <w:p w14:paraId="71932425" w14:textId="77777777" w:rsidR="00A829BB" w:rsidRPr="008F2BBA" w:rsidRDefault="00A829BB" w:rsidP="008B2AD5">
      <w:pPr>
        <w:keepNext/>
        <w:keepLines/>
        <w:numPr>
          <w:ilvl w:val="1"/>
          <w:numId w:val="32"/>
        </w:numPr>
        <w:tabs>
          <w:tab w:val="left" w:pos="567"/>
        </w:tabs>
        <w:ind w:left="0" w:firstLine="567"/>
        <w:jc w:val="both"/>
        <w:outlineLvl w:val="1"/>
        <w:rPr>
          <w:b/>
          <w:bCs/>
          <w:iCs/>
          <w:color w:val="000000"/>
          <w:kern w:val="28"/>
          <w:sz w:val="24"/>
          <w:szCs w:val="24"/>
        </w:rPr>
      </w:pPr>
      <w:r w:rsidRPr="008F2BBA">
        <w:rPr>
          <w:b/>
          <w:bCs/>
          <w:iCs/>
          <w:color w:val="000000"/>
          <w:kern w:val="28"/>
          <w:sz w:val="24"/>
          <w:szCs w:val="24"/>
        </w:rPr>
        <w:t>Требования к клиентскому программному обеспечению</w:t>
      </w:r>
    </w:p>
    <w:p w14:paraId="34DEA44A" w14:textId="77777777" w:rsidR="00A829BB" w:rsidRPr="008F2BBA" w:rsidRDefault="00A829BB" w:rsidP="008B2AD5">
      <w:pPr>
        <w:ind w:firstLine="567"/>
        <w:jc w:val="both"/>
        <w:rPr>
          <w:color w:val="000000"/>
          <w:sz w:val="24"/>
          <w:szCs w:val="24"/>
        </w:rPr>
      </w:pPr>
      <w:r w:rsidRPr="008F2BBA">
        <w:rPr>
          <w:color w:val="000000"/>
          <w:sz w:val="24"/>
          <w:szCs w:val="24"/>
        </w:rPr>
        <w:t>Должно быть реализовано автоматическое определение пользователя, позволяющее открывать пользователю сразу мобильную версию сайта, если вход был осуществлен через мобильный браузер.</w:t>
      </w:r>
    </w:p>
    <w:p w14:paraId="5C5186AB" w14:textId="77777777" w:rsidR="00A829BB" w:rsidRPr="008F2BBA" w:rsidRDefault="00A829BB" w:rsidP="008B2AD5">
      <w:pPr>
        <w:ind w:firstLine="567"/>
        <w:jc w:val="both"/>
        <w:rPr>
          <w:color w:val="000000"/>
          <w:sz w:val="24"/>
          <w:szCs w:val="24"/>
        </w:rPr>
      </w:pPr>
      <w:r w:rsidRPr="008F2BBA">
        <w:rPr>
          <w:color w:val="000000"/>
          <w:sz w:val="24"/>
          <w:szCs w:val="24"/>
        </w:rPr>
        <w:t>Взаимодействие должно происходить по защищенным каналам передачи данных.</w:t>
      </w:r>
    </w:p>
    <w:p w14:paraId="3EA83B84" w14:textId="77777777" w:rsidR="00A829BB" w:rsidRPr="008F2BBA" w:rsidRDefault="00A829BB" w:rsidP="008B2AD5">
      <w:pPr>
        <w:ind w:firstLine="567"/>
        <w:jc w:val="both"/>
        <w:rPr>
          <w:color w:val="000000"/>
          <w:sz w:val="24"/>
          <w:szCs w:val="24"/>
        </w:rPr>
      </w:pPr>
      <w:r w:rsidRPr="008F2BBA">
        <w:rPr>
          <w:color w:val="000000"/>
          <w:sz w:val="24"/>
          <w:szCs w:val="24"/>
        </w:rPr>
        <w:t xml:space="preserve">Сайт должен быть </w:t>
      </w:r>
      <w:proofErr w:type="spellStart"/>
      <w:r w:rsidRPr="008F2BBA">
        <w:rPr>
          <w:color w:val="000000"/>
          <w:sz w:val="24"/>
          <w:szCs w:val="24"/>
        </w:rPr>
        <w:t>кроссбраузерным</w:t>
      </w:r>
      <w:proofErr w:type="spellEnd"/>
      <w:r w:rsidRPr="008F2BBA">
        <w:rPr>
          <w:color w:val="000000"/>
          <w:sz w:val="24"/>
          <w:szCs w:val="24"/>
        </w:rPr>
        <w:t>, и верстка должна полностью соответствовать дизайну для полнофункционального просмотра со следующих браузеров:</w:t>
      </w:r>
    </w:p>
    <w:p w14:paraId="57001849" w14:textId="77777777" w:rsidR="00A829BB" w:rsidRPr="008F2BBA" w:rsidRDefault="00A829BB" w:rsidP="008B2AD5">
      <w:pPr>
        <w:numPr>
          <w:ilvl w:val="0"/>
          <w:numId w:val="35"/>
        </w:numPr>
        <w:tabs>
          <w:tab w:val="left" w:pos="851"/>
        </w:tabs>
        <w:ind w:left="0" w:firstLine="567"/>
        <w:jc w:val="both"/>
        <w:rPr>
          <w:color w:val="000000"/>
          <w:sz w:val="24"/>
          <w:szCs w:val="24"/>
        </w:rPr>
      </w:pPr>
      <w:proofErr w:type="spellStart"/>
      <w:r w:rsidRPr="008F2BBA">
        <w:rPr>
          <w:color w:val="000000"/>
          <w:sz w:val="24"/>
          <w:szCs w:val="24"/>
        </w:rPr>
        <w:t>Microsoft</w:t>
      </w:r>
      <w:proofErr w:type="spellEnd"/>
      <w:r w:rsidRPr="008F2BBA">
        <w:rPr>
          <w:color w:val="000000"/>
          <w:sz w:val="24"/>
          <w:szCs w:val="24"/>
        </w:rPr>
        <w:t xml:space="preserve"> </w:t>
      </w:r>
      <w:proofErr w:type="spellStart"/>
      <w:r w:rsidRPr="008F2BBA">
        <w:rPr>
          <w:color w:val="000000"/>
          <w:sz w:val="24"/>
          <w:szCs w:val="24"/>
        </w:rPr>
        <w:t>Edge</w:t>
      </w:r>
      <w:proofErr w:type="spellEnd"/>
      <w:r w:rsidRPr="008F2BBA">
        <w:rPr>
          <w:color w:val="000000"/>
          <w:sz w:val="24"/>
          <w:szCs w:val="24"/>
        </w:rPr>
        <w:t>;</w:t>
      </w:r>
    </w:p>
    <w:p w14:paraId="39B0807C" w14:textId="77777777" w:rsidR="00A829BB" w:rsidRPr="008F2BBA" w:rsidRDefault="00A829BB" w:rsidP="008B2AD5">
      <w:pPr>
        <w:numPr>
          <w:ilvl w:val="0"/>
          <w:numId w:val="35"/>
        </w:numPr>
        <w:tabs>
          <w:tab w:val="left" w:pos="851"/>
        </w:tabs>
        <w:ind w:left="0" w:firstLine="567"/>
        <w:jc w:val="both"/>
        <w:rPr>
          <w:color w:val="000000"/>
          <w:sz w:val="24"/>
          <w:szCs w:val="24"/>
        </w:rPr>
      </w:pPr>
      <w:proofErr w:type="spellStart"/>
      <w:r w:rsidRPr="008F2BBA">
        <w:rPr>
          <w:color w:val="000000"/>
          <w:sz w:val="24"/>
          <w:szCs w:val="24"/>
        </w:rPr>
        <w:t>Opera</w:t>
      </w:r>
      <w:proofErr w:type="spellEnd"/>
      <w:r w:rsidRPr="008F2BBA">
        <w:rPr>
          <w:color w:val="000000"/>
          <w:sz w:val="24"/>
          <w:szCs w:val="24"/>
        </w:rPr>
        <w:t>;</w:t>
      </w:r>
    </w:p>
    <w:p w14:paraId="433DF854" w14:textId="77777777" w:rsidR="00A829BB" w:rsidRPr="008F2BBA" w:rsidRDefault="00A829BB" w:rsidP="008B2AD5">
      <w:pPr>
        <w:numPr>
          <w:ilvl w:val="0"/>
          <w:numId w:val="35"/>
        </w:numPr>
        <w:tabs>
          <w:tab w:val="left" w:pos="851"/>
        </w:tabs>
        <w:ind w:left="0" w:firstLine="567"/>
        <w:jc w:val="both"/>
        <w:rPr>
          <w:color w:val="000000"/>
          <w:sz w:val="24"/>
          <w:szCs w:val="24"/>
        </w:rPr>
      </w:pPr>
      <w:proofErr w:type="spellStart"/>
      <w:r w:rsidRPr="008F2BBA">
        <w:rPr>
          <w:color w:val="000000"/>
          <w:sz w:val="24"/>
          <w:szCs w:val="24"/>
        </w:rPr>
        <w:t>Mozilla</w:t>
      </w:r>
      <w:proofErr w:type="spellEnd"/>
      <w:r w:rsidRPr="008F2BBA">
        <w:rPr>
          <w:color w:val="000000"/>
          <w:sz w:val="24"/>
          <w:szCs w:val="24"/>
        </w:rPr>
        <w:t xml:space="preserve"> </w:t>
      </w:r>
      <w:proofErr w:type="spellStart"/>
      <w:r w:rsidRPr="008F2BBA">
        <w:rPr>
          <w:color w:val="000000"/>
          <w:sz w:val="24"/>
          <w:szCs w:val="24"/>
        </w:rPr>
        <w:t>Firefox</w:t>
      </w:r>
      <w:proofErr w:type="spellEnd"/>
      <w:r w:rsidRPr="008F2BBA">
        <w:rPr>
          <w:color w:val="000000"/>
          <w:sz w:val="24"/>
          <w:szCs w:val="24"/>
        </w:rPr>
        <w:t>;</w:t>
      </w:r>
    </w:p>
    <w:p w14:paraId="3B6C7BD8" w14:textId="77777777" w:rsidR="00A829BB" w:rsidRPr="008F2BBA" w:rsidRDefault="00A829BB" w:rsidP="008B2AD5">
      <w:pPr>
        <w:numPr>
          <w:ilvl w:val="0"/>
          <w:numId w:val="35"/>
        </w:numPr>
        <w:tabs>
          <w:tab w:val="left" w:pos="851"/>
        </w:tabs>
        <w:ind w:left="0" w:firstLine="567"/>
        <w:jc w:val="both"/>
        <w:rPr>
          <w:color w:val="000000"/>
          <w:sz w:val="24"/>
          <w:szCs w:val="24"/>
        </w:rPr>
      </w:pPr>
      <w:proofErr w:type="spellStart"/>
      <w:r w:rsidRPr="008F2BBA">
        <w:rPr>
          <w:color w:val="000000"/>
          <w:sz w:val="24"/>
          <w:szCs w:val="24"/>
        </w:rPr>
        <w:t>Google</w:t>
      </w:r>
      <w:proofErr w:type="spellEnd"/>
      <w:r w:rsidRPr="008F2BBA">
        <w:rPr>
          <w:color w:val="000000"/>
          <w:sz w:val="24"/>
          <w:szCs w:val="24"/>
        </w:rPr>
        <w:t xml:space="preserve"> </w:t>
      </w:r>
      <w:proofErr w:type="spellStart"/>
      <w:r w:rsidRPr="008F2BBA">
        <w:rPr>
          <w:color w:val="000000"/>
          <w:sz w:val="24"/>
          <w:szCs w:val="24"/>
        </w:rPr>
        <w:t>Chrome</w:t>
      </w:r>
      <w:proofErr w:type="spellEnd"/>
      <w:r w:rsidRPr="008F2BBA">
        <w:rPr>
          <w:color w:val="000000"/>
          <w:sz w:val="24"/>
          <w:szCs w:val="24"/>
        </w:rPr>
        <w:t>;</w:t>
      </w:r>
    </w:p>
    <w:p w14:paraId="4BD7D254" w14:textId="77777777" w:rsidR="00A829BB" w:rsidRPr="008F2BBA" w:rsidRDefault="00A829BB" w:rsidP="008B2AD5">
      <w:pPr>
        <w:numPr>
          <w:ilvl w:val="0"/>
          <w:numId w:val="35"/>
        </w:numPr>
        <w:tabs>
          <w:tab w:val="left" w:pos="851"/>
        </w:tabs>
        <w:ind w:left="0" w:firstLine="567"/>
        <w:jc w:val="both"/>
        <w:rPr>
          <w:color w:val="000000"/>
          <w:sz w:val="24"/>
          <w:szCs w:val="24"/>
        </w:rPr>
      </w:pPr>
      <w:proofErr w:type="spellStart"/>
      <w:r w:rsidRPr="008F2BBA">
        <w:rPr>
          <w:color w:val="000000"/>
          <w:sz w:val="24"/>
          <w:szCs w:val="24"/>
        </w:rPr>
        <w:t>Safari</w:t>
      </w:r>
      <w:proofErr w:type="spellEnd"/>
      <w:r w:rsidRPr="008F2BBA">
        <w:rPr>
          <w:color w:val="000000"/>
          <w:sz w:val="24"/>
          <w:szCs w:val="24"/>
        </w:rPr>
        <w:t xml:space="preserve">. </w:t>
      </w:r>
    </w:p>
    <w:p w14:paraId="31ACB795" w14:textId="77777777" w:rsidR="00A829BB" w:rsidRPr="008F2BBA" w:rsidRDefault="00A829BB" w:rsidP="008B2AD5">
      <w:pPr>
        <w:ind w:firstLine="567"/>
        <w:jc w:val="both"/>
        <w:rPr>
          <w:color w:val="000000"/>
          <w:sz w:val="24"/>
          <w:szCs w:val="24"/>
        </w:rPr>
      </w:pPr>
      <w:r w:rsidRPr="008F2BBA">
        <w:rPr>
          <w:color w:val="000000"/>
          <w:sz w:val="24"/>
          <w:szCs w:val="24"/>
        </w:rPr>
        <w:t xml:space="preserve">Должно быть предусмотрено корректное функционирование Сайта в рамках работы мобильных систем </w:t>
      </w:r>
      <w:proofErr w:type="spellStart"/>
      <w:r w:rsidRPr="008F2BBA">
        <w:rPr>
          <w:color w:val="000000"/>
          <w:sz w:val="24"/>
          <w:szCs w:val="24"/>
        </w:rPr>
        <w:t>Android</w:t>
      </w:r>
      <w:proofErr w:type="spellEnd"/>
      <w:r w:rsidRPr="008F2BBA">
        <w:rPr>
          <w:color w:val="000000"/>
          <w:sz w:val="24"/>
          <w:szCs w:val="24"/>
        </w:rPr>
        <w:t xml:space="preserve"> 7.0 и выше, </w:t>
      </w:r>
      <w:proofErr w:type="spellStart"/>
      <w:r w:rsidRPr="008F2BBA">
        <w:rPr>
          <w:color w:val="000000"/>
          <w:sz w:val="24"/>
          <w:szCs w:val="24"/>
        </w:rPr>
        <w:t>iOS</w:t>
      </w:r>
      <w:proofErr w:type="spellEnd"/>
      <w:r w:rsidRPr="008F2BBA">
        <w:rPr>
          <w:color w:val="000000"/>
          <w:sz w:val="24"/>
          <w:szCs w:val="24"/>
        </w:rPr>
        <w:t xml:space="preserve"> 10 и выше.</w:t>
      </w:r>
    </w:p>
    <w:p w14:paraId="4A0BAB84" w14:textId="77777777" w:rsidR="00A829BB" w:rsidRPr="008F2BBA" w:rsidRDefault="00A829BB" w:rsidP="008B2AD5">
      <w:pPr>
        <w:ind w:firstLine="567"/>
        <w:jc w:val="both"/>
        <w:rPr>
          <w:color w:val="000000"/>
          <w:sz w:val="24"/>
          <w:szCs w:val="24"/>
        </w:rPr>
      </w:pPr>
      <w:r w:rsidRPr="008F2BBA">
        <w:rPr>
          <w:color w:val="000000"/>
          <w:sz w:val="24"/>
          <w:szCs w:val="24"/>
        </w:rPr>
        <w:t xml:space="preserve">Необходимо обеспечить подключение дополнительных программных средств (в частности </w:t>
      </w:r>
      <w:bookmarkStart w:id="2" w:name="OLE_LINK85"/>
      <w:bookmarkStart w:id="3" w:name="OLE_LINK84"/>
      <w:bookmarkStart w:id="4" w:name="OLE_LINK79"/>
      <w:bookmarkStart w:id="5" w:name="OLE_LINK51"/>
      <w:proofErr w:type="spellStart"/>
      <w:r w:rsidRPr="008F2BBA">
        <w:rPr>
          <w:color w:val="000000"/>
          <w:sz w:val="24"/>
          <w:szCs w:val="24"/>
        </w:rPr>
        <w:t>Google</w:t>
      </w:r>
      <w:proofErr w:type="spellEnd"/>
      <w:r w:rsidRPr="008F2BBA">
        <w:rPr>
          <w:color w:val="000000"/>
          <w:sz w:val="24"/>
          <w:szCs w:val="24"/>
        </w:rPr>
        <w:t xml:space="preserve"> </w:t>
      </w:r>
      <w:proofErr w:type="spellStart"/>
      <w:r w:rsidRPr="008F2BBA">
        <w:rPr>
          <w:color w:val="000000"/>
          <w:sz w:val="24"/>
          <w:szCs w:val="24"/>
        </w:rPr>
        <w:t>Analytics</w:t>
      </w:r>
      <w:proofErr w:type="spellEnd"/>
      <w:r w:rsidRPr="008F2BBA">
        <w:rPr>
          <w:color w:val="000000"/>
          <w:sz w:val="24"/>
          <w:szCs w:val="24"/>
        </w:rPr>
        <w:t xml:space="preserve"> и </w:t>
      </w:r>
      <w:proofErr w:type="spellStart"/>
      <w:r w:rsidRPr="008F2BBA">
        <w:rPr>
          <w:color w:val="000000"/>
          <w:sz w:val="24"/>
          <w:szCs w:val="24"/>
        </w:rPr>
        <w:t>Яндекс</w:t>
      </w:r>
      <w:proofErr w:type="gramStart"/>
      <w:r w:rsidRPr="008F2BBA">
        <w:rPr>
          <w:color w:val="000000"/>
          <w:sz w:val="24"/>
          <w:szCs w:val="24"/>
        </w:rPr>
        <w:t>.М</w:t>
      </w:r>
      <w:proofErr w:type="gramEnd"/>
      <w:r w:rsidRPr="008F2BBA">
        <w:rPr>
          <w:color w:val="000000"/>
          <w:sz w:val="24"/>
          <w:szCs w:val="24"/>
        </w:rPr>
        <w:t>етрика</w:t>
      </w:r>
      <w:bookmarkEnd w:id="2"/>
      <w:bookmarkEnd w:id="3"/>
      <w:bookmarkEnd w:id="4"/>
      <w:bookmarkEnd w:id="5"/>
      <w:proofErr w:type="spellEnd"/>
      <w:r w:rsidRPr="008F2BBA">
        <w:rPr>
          <w:color w:val="000000"/>
          <w:sz w:val="24"/>
          <w:szCs w:val="24"/>
        </w:rPr>
        <w:t>) к Сайту для ведения статистики посещаемости и прочих показателей по Сайту.</w:t>
      </w:r>
    </w:p>
    <w:p w14:paraId="3CBFBF5E" w14:textId="77777777" w:rsidR="00A829BB" w:rsidRPr="008F2BBA" w:rsidRDefault="00A829BB" w:rsidP="008B2AD5">
      <w:pPr>
        <w:keepNext/>
        <w:keepLines/>
        <w:ind w:firstLine="567"/>
        <w:jc w:val="both"/>
        <w:outlineLvl w:val="1"/>
        <w:rPr>
          <w:b/>
          <w:bCs/>
          <w:iCs/>
          <w:color w:val="000000"/>
          <w:kern w:val="28"/>
          <w:sz w:val="24"/>
          <w:szCs w:val="24"/>
        </w:rPr>
      </w:pPr>
    </w:p>
    <w:p w14:paraId="231D5FE1" w14:textId="77777777" w:rsidR="00A829BB" w:rsidRPr="008F2BBA" w:rsidRDefault="00A829BB" w:rsidP="008B2AD5">
      <w:pPr>
        <w:keepNext/>
        <w:keepLines/>
        <w:numPr>
          <w:ilvl w:val="1"/>
          <w:numId w:val="32"/>
        </w:numPr>
        <w:ind w:left="0" w:firstLine="567"/>
        <w:jc w:val="both"/>
        <w:outlineLvl w:val="1"/>
        <w:rPr>
          <w:b/>
          <w:bCs/>
          <w:iCs/>
          <w:color w:val="000000"/>
          <w:kern w:val="28"/>
          <w:sz w:val="24"/>
          <w:szCs w:val="24"/>
        </w:rPr>
      </w:pPr>
      <w:r w:rsidRPr="008F2BBA">
        <w:rPr>
          <w:b/>
          <w:bCs/>
          <w:iCs/>
          <w:color w:val="000000"/>
          <w:kern w:val="28"/>
          <w:sz w:val="24"/>
          <w:szCs w:val="24"/>
        </w:rPr>
        <w:t>Требования к размещению и техническому обеспечению</w:t>
      </w:r>
    </w:p>
    <w:p w14:paraId="38F3EF57" w14:textId="77777777" w:rsidR="00A829BB" w:rsidRPr="008F2BBA" w:rsidRDefault="00A829BB" w:rsidP="008B2AD5">
      <w:pPr>
        <w:ind w:firstLine="567"/>
        <w:jc w:val="both"/>
        <w:rPr>
          <w:color w:val="000000"/>
          <w:sz w:val="24"/>
          <w:szCs w:val="24"/>
        </w:rPr>
      </w:pPr>
      <w:r w:rsidRPr="008F2BBA">
        <w:rPr>
          <w:color w:val="000000"/>
          <w:sz w:val="24"/>
          <w:szCs w:val="24"/>
        </w:rPr>
        <w:t>Компоненты Сайта размещаются на виртуальных серверах Заказчика. При повышении нагрузки на сервер Сайт должен предусматривать возможность масштабирования по производительности и объему обрабатываемой информации без модификации его программного обеспечения путем модернизации используемого комплекса технических средств. Возможности масштабирования должны обеспечиваться средствами используемого базового программного обеспечения.</w:t>
      </w:r>
    </w:p>
    <w:p w14:paraId="0131A3B7" w14:textId="77777777" w:rsidR="00A829BB" w:rsidRPr="008F2BBA" w:rsidRDefault="00A829BB" w:rsidP="008B2AD5">
      <w:pPr>
        <w:ind w:firstLine="567"/>
        <w:jc w:val="both"/>
        <w:rPr>
          <w:color w:val="000000"/>
          <w:sz w:val="24"/>
          <w:szCs w:val="24"/>
        </w:rPr>
      </w:pPr>
      <w:r w:rsidRPr="008F2BBA">
        <w:rPr>
          <w:color w:val="000000"/>
          <w:sz w:val="24"/>
          <w:szCs w:val="24"/>
        </w:rPr>
        <w:t xml:space="preserve">Исполнитель должен обеспечить резервное копирование конфигурационных файлов виртуальных серверов. Процедура осуществляется на вычислительных ресурсах Исполнителя. </w:t>
      </w:r>
      <w:r w:rsidRPr="008F2BBA">
        <w:rPr>
          <w:color w:val="000000"/>
          <w:sz w:val="24"/>
          <w:szCs w:val="24"/>
        </w:rPr>
        <w:lastRenderedPageBreak/>
        <w:t>Резервное копирование данных после ввода Сайта в эксплуатацию должно производиться до внедрения обновлений Сайта.</w:t>
      </w:r>
    </w:p>
    <w:p w14:paraId="6862656A" w14:textId="77777777" w:rsidR="00A829BB" w:rsidRPr="008F2BBA" w:rsidRDefault="00A829BB" w:rsidP="008B2AD5">
      <w:pPr>
        <w:ind w:firstLine="567"/>
        <w:jc w:val="both"/>
        <w:rPr>
          <w:color w:val="000000"/>
          <w:sz w:val="24"/>
          <w:szCs w:val="24"/>
        </w:rPr>
      </w:pPr>
      <w:r w:rsidRPr="008F2BBA">
        <w:rPr>
          <w:color w:val="000000"/>
          <w:sz w:val="24"/>
          <w:szCs w:val="24"/>
        </w:rPr>
        <w:t xml:space="preserve">Удаленный доступ к серверам Заказчика будет предоставляться посредством сетевого протокола </w:t>
      </w:r>
      <w:proofErr w:type="spellStart"/>
      <w:r w:rsidRPr="008F2BBA">
        <w:rPr>
          <w:color w:val="000000"/>
          <w:sz w:val="24"/>
          <w:szCs w:val="24"/>
          <w:lang w:val="en-US"/>
        </w:rPr>
        <w:t>ssh</w:t>
      </w:r>
      <w:proofErr w:type="spellEnd"/>
      <w:r w:rsidRPr="008F2BBA">
        <w:rPr>
          <w:color w:val="000000"/>
          <w:sz w:val="24"/>
          <w:szCs w:val="24"/>
        </w:rPr>
        <w:t xml:space="preserve">. Авторизация и аутентификация в рамках сессий удаленного подключения будет осуществляться на основе пары ключей: открытый/закрытый ассиметричных криптографических протоколов. Порт сервиса </w:t>
      </w:r>
      <w:proofErr w:type="spellStart"/>
      <w:r w:rsidRPr="008F2BBA">
        <w:rPr>
          <w:color w:val="000000"/>
          <w:sz w:val="24"/>
          <w:szCs w:val="24"/>
          <w:lang w:val="en-US"/>
        </w:rPr>
        <w:t>ssh</w:t>
      </w:r>
      <w:proofErr w:type="spellEnd"/>
      <w:r w:rsidRPr="008F2BBA">
        <w:rPr>
          <w:color w:val="000000"/>
          <w:sz w:val="24"/>
          <w:szCs w:val="24"/>
        </w:rPr>
        <w:t xml:space="preserve"> необходимо переназначить на любой доступный порт, отличный от стандартного 22 порта, предварительно согласовав с Заказчиком.</w:t>
      </w:r>
    </w:p>
    <w:p w14:paraId="21D98DB8" w14:textId="5038FB02" w:rsidR="00A829BB" w:rsidRPr="008F2BBA" w:rsidRDefault="00A829BB" w:rsidP="008B2AD5">
      <w:pPr>
        <w:widowControl w:val="0"/>
        <w:autoSpaceDN w:val="0"/>
        <w:adjustRightInd w:val="0"/>
        <w:ind w:firstLine="567"/>
        <w:jc w:val="both"/>
        <w:textAlignment w:val="baseline"/>
        <w:rPr>
          <w:sz w:val="24"/>
          <w:szCs w:val="24"/>
        </w:rPr>
      </w:pPr>
      <w:r w:rsidRPr="008F2BBA">
        <w:rPr>
          <w:sz w:val="24"/>
          <w:szCs w:val="24"/>
        </w:rPr>
        <w:t xml:space="preserve">Более подробные требования к техническому обеспечению должны быть установлены </w:t>
      </w:r>
      <w:r w:rsidR="00864035" w:rsidRPr="008F2BBA">
        <w:rPr>
          <w:sz w:val="24"/>
          <w:szCs w:val="24"/>
        </w:rPr>
        <w:t xml:space="preserve">Заказчиком </w:t>
      </w:r>
      <w:r w:rsidRPr="008F2BBA">
        <w:rPr>
          <w:sz w:val="24"/>
          <w:szCs w:val="24"/>
        </w:rPr>
        <w:t>на этап</w:t>
      </w:r>
      <w:r w:rsidR="006B2136" w:rsidRPr="008F2BBA">
        <w:rPr>
          <w:sz w:val="24"/>
          <w:szCs w:val="24"/>
        </w:rPr>
        <w:t>ах</w:t>
      </w:r>
      <w:r w:rsidR="00864035" w:rsidRPr="008F2BBA">
        <w:rPr>
          <w:sz w:val="24"/>
          <w:szCs w:val="24"/>
        </w:rPr>
        <w:t xml:space="preserve"> разработки</w:t>
      </w:r>
      <w:r w:rsidR="006B2136" w:rsidRPr="008F2BBA">
        <w:rPr>
          <w:sz w:val="24"/>
          <w:szCs w:val="24"/>
        </w:rPr>
        <w:t>, технической реализации, тестировани</w:t>
      </w:r>
      <w:r w:rsidR="00CD5085" w:rsidRPr="008F2BBA">
        <w:rPr>
          <w:sz w:val="24"/>
          <w:szCs w:val="24"/>
        </w:rPr>
        <w:t>я</w:t>
      </w:r>
      <w:r w:rsidR="006B2136" w:rsidRPr="008F2BBA">
        <w:rPr>
          <w:sz w:val="24"/>
          <w:szCs w:val="24"/>
        </w:rPr>
        <w:t>, запуск</w:t>
      </w:r>
      <w:r w:rsidR="00CD5085" w:rsidRPr="008F2BBA">
        <w:rPr>
          <w:sz w:val="24"/>
          <w:szCs w:val="24"/>
        </w:rPr>
        <w:t>а</w:t>
      </w:r>
      <w:r w:rsidR="006B2136" w:rsidRPr="008F2BBA">
        <w:rPr>
          <w:sz w:val="24"/>
          <w:szCs w:val="24"/>
        </w:rPr>
        <w:t xml:space="preserve"> в эксплуатацию</w:t>
      </w:r>
      <w:r w:rsidRPr="008F2BBA">
        <w:rPr>
          <w:sz w:val="24"/>
          <w:szCs w:val="24"/>
        </w:rPr>
        <w:t xml:space="preserve"> Сайта.</w:t>
      </w:r>
    </w:p>
    <w:p w14:paraId="321E949A" w14:textId="77777777" w:rsidR="00A829BB" w:rsidRPr="008F2BBA" w:rsidRDefault="00A829BB" w:rsidP="008B2AD5">
      <w:pPr>
        <w:ind w:firstLine="567"/>
        <w:jc w:val="both"/>
        <w:rPr>
          <w:color w:val="000000"/>
          <w:sz w:val="24"/>
          <w:szCs w:val="24"/>
        </w:rPr>
      </w:pPr>
    </w:p>
    <w:p w14:paraId="5A3799BB" w14:textId="77777777" w:rsidR="00A829BB" w:rsidRPr="008F2BBA" w:rsidRDefault="00A829BB" w:rsidP="008B2AD5">
      <w:pPr>
        <w:numPr>
          <w:ilvl w:val="1"/>
          <w:numId w:val="32"/>
        </w:numPr>
        <w:tabs>
          <w:tab w:val="left" w:pos="567"/>
        </w:tabs>
        <w:ind w:left="0" w:firstLine="567"/>
        <w:jc w:val="both"/>
        <w:rPr>
          <w:b/>
          <w:color w:val="000000"/>
          <w:sz w:val="24"/>
          <w:szCs w:val="24"/>
        </w:rPr>
      </w:pPr>
      <w:r w:rsidRPr="008F2BBA">
        <w:rPr>
          <w:b/>
          <w:color w:val="000000"/>
          <w:sz w:val="24"/>
          <w:szCs w:val="24"/>
        </w:rPr>
        <w:t>Требования к тестовой среде</w:t>
      </w:r>
    </w:p>
    <w:p w14:paraId="22118735" w14:textId="35024A2D" w:rsidR="00A829BB" w:rsidRPr="008F2BBA" w:rsidRDefault="00A829BB" w:rsidP="008B2AD5">
      <w:pPr>
        <w:tabs>
          <w:tab w:val="left" w:pos="567"/>
        </w:tabs>
        <w:ind w:firstLine="567"/>
        <w:jc w:val="both"/>
        <w:rPr>
          <w:color w:val="000000"/>
          <w:sz w:val="24"/>
          <w:szCs w:val="24"/>
        </w:rPr>
      </w:pPr>
      <w:r w:rsidRPr="008F2BBA">
        <w:rPr>
          <w:color w:val="000000"/>
          <w:sz w:val="24"/>
          <w:szCs w:val="24"/>
        </w:rPr>
        <w:tab/>
        <w:t xml:space="preserve">Для тестирования оказываемых услуг Исполнитель должен обеспечить развертывание и настройку тестовой среды за собственный счет и на основе собственных вычислительных ресурсов. По функциональности и интерфейсу тестовая среда должна быть полностью аналогичной боевой среде.  </w:t>
      </w:r>
    </w:p>
    <w:p w14:paraId="157CC1CA" w14:textId="77777777" w:rsidR="00A829BB" w:rsidRPr="008F2BBA" w:rsidRDefault="00A829BB" w:rsidP="008B2AD5">
      <w:pPr>
        <w:tabs>
          <w:tab w:val="left" w:pos="567"/>
        </w:tabs>
        <w:ind w:firstLine="567"/>
        <w:jc w:val="both"/>
        <w:rPr>
          <w:color w:val="000000"/>
          <w:sz w:val="24"/>
          <w:szCs w:val="24"/>
        </w:rPr>
      </w:pPr>
      <w:r w:rsidRPr="008F2BBA">
        <w:rPr>
          <w:color w:val="000000"/>
          <w:sz w:val="24"/>
          <w:szCs w:val="24"/>
        </w:rPr>
        <w:tab/>
        <w:t xml:space="preserve">Тестовая среда должна быть закрытой и доступной для внешнего просмотра только по логину/паролю. Тестовая среда должна быть скрыта от индексирования поисковыми машинами (Яндекс Поиск, </w:t>
      </w:r>
      <w:proofErr w:type="spellStart"/>
      <w:r w:rsidRPr="008F2BBA">
        <w:rPr>
          <w:color w:val="000000"/>
          <w:sz w:val="24"/>
          <w:szCs w:val="24"/>
        </w:rPr>
        <w:t>Go</w:t>
      </w:r>
      <w:proofErr w:type="spellEnd"/>
      <w:r w:rsidRPr="008F2BBA">
        <w:rPr>
          <w:color w:val="000000"/>
          <w:sz w:val="24"/>
          <w:szCs w:val="24"/>
          <w:lang w:val="en-US"/>
        </w:rPr>
        <w:t>ogle</w:t>
      </w:r>
      <w:r w:rsidRPr="008F2BBA">
        <w:rPr>
          <w:color w:val="000000"/>
          <w:sz w:val="24"/>
          <w:szCs w:val="24"/>
        </w:rPr>
        <w:t xml:space="preserve"> </w:t>
      </w:r>
      <w:r w:rsidRPr="008F2BBA">
        <w:rPr>
          <w:color w:val="000000"/>
          <w:sz w:val="24"/>
          <w:szCs w:val="24"/>
          <w:lang w:val="en-US"/>
        </w:rPr>
        <w:t>Chrome</w:t>
      </w:r>
      <w:r w:rsidRPr="008F2BBA">
        <w:rPr>
          <w:color w:val="000000"/>
          <w:sz w:val="24"/>
          <w:szCs w:val="24"/>
        </w:rPr>
        <w:t xml:space="preserve">, </w:t>
      </w:r>
      <w:proofErr w:type="spellStart"/>
      <w:r w:rsidRPr="008F2BBA">
        <w:rPr>
          <w:color w:val="000000"/>
          <w:sz w:val="24"/>
          <w:szCs w:val="24"/>
        </w:rPr>
        <w:t>Ra</w:t>
      </w:r>
      <w:r w:rsidRPr="008F2BBA">
        <w:rPr>
          <w:color w:val="000000"/>
          <w:sz w:val="24"/>
          <w:szCs w:val="24"/>
          <w:lang w:val="en-US"/>
        </w:rPr>
        <w:t>mbler</w:t>
      </w:r>
      <w:proofErr w:type="spellEnd"/>
      <w:r w:rsidRPr="008F2BBA">
        <w:rPr>
          <w:color w:val="000000"/>
          <w:sz w:val="24"/>
          <w:szCs w:val="24"/>
        </w:rPr>
        <w:t xml:space="preserve"> и пр.). </w:t>
      </w:r>
    </w:p>
    <w:p w14:paraId="6E232B6F" w14:textId="77777777" w:rsidR="00A829BB" w:rsidRPr="008F2BBA" w:rsidRDefault="00A829BB" w:rsidP="008B2AD5">
      <w:pPr>
        <w:tabs>
          <w:tab w:val="left" w:pos="567"/>
        </w:tabs>
        <w:ind w:firstLine="567"/>
        <w:jc w:val="both"/>
        <w:rPr>
          <w:color w:val="000000"/>
          <w:sz w:val="24"/>
          <w:szCs w:val="24"/>
        </w:rPr>
      </w:pPr>
      <w:r w:rsidRPr="008F2BBA">
        <w:rPr>
          <w:color w:val="000000"/>
          <w:sz w:val="24"/>
          <w:szCs w:val="24"/>
        </w:rPr>
        <w:tab/>
        <w:t>Исполнитель предоставляет Заказчику логин/пароль для доступа в систему управления контентом тестовой среды.</w:t>
      </w:r>
    </w:p>
    <w:p w14:paraId="56464559" w14:textId="77777777" w:rsidR="00A829BB" w:rsidRPr="008F2BBA" w:rsidRDefault="00A829BB" w:rsidP="008B2AD5">
      <w:pPr>
        <w:tabs>
          <w:tab w:val="left" w:pos="567"/>
        </w:tabs>
        <w:ind w:firstLine="567"/>
        <w:jc w:val="both"/>
        <w:rPr>
          <w:color w:val="000000"/>
          <w:sz w:val="24"/>
          <w:szCs w:val="24"/>
        </w:rPr>
      </w:pPr>
      <w:r w:rsidRPr="008F2BBA">
        <w:rPr>
          <w:color w:val="000000"/>
          <w:sz w:val="24"/>
          <w:szCs w:val="24"/>
        </w:rPr>
        <w:tab/>
        <w:t xml:space="preserve">Исполнитель обеспечивает работоспособность и непрерывность работы тестовой среды. Все изменения, выполняемые на тестовой среде, переносятся на боевую среду только после согласования их Заказчиком.  </w:t>
      </w:r>
    </w:p>
    <w:p w14:paraId="60DF4344" w14:textId="77777777" w:rsidR="00A829BB" w:rsidRPr="008F2BBA" w:rsidRDefault="00A829BB" w:rsidP="008B2AD5">
      <w:pPr>
        <w:tabs>
          <w:tab w:val="left" w:pos="567"/>
        </w:tabs>
        <w:ind w:firstLine="567"/>
        <w:jc w:val="both"/>
        <w:rPr>
          <w:b/>
          <w:color w:val="000000"/>
          <w:sz w:val="24"/>
          <w:szCs w:val="24"/>
        </w:rPr>
      </w:pPr>
    </w:p>
    <w:p w14:paraId="70248308" w14:textId="77777777" w:rsidR="00A829BB" w:rsidRPr="008F2BBA" w:rsidRDefault="00A829BB" w:rsidP="008B2AD5">
      <w:pPr>
        <w:numPr>
          <w:ilvl w:val="1"/>
          <w:numId w:val="32"/>
        </w:numPr>
        <w:ind w:left="0" w:firstLine="567"/>
        <w:jc w:val="both"/>
        <w:rPr>
          <w:b/>
          <w:color w:val="000000"/>
          <w:sz w:val="24"/>
          <w:szCs w:val="24"/>
        </w:rPr>
      </w:pPr>
      <w:r w:rsidRPr="008F2BBA">
        <w:rPr>
          <w:b/>
          <w:color w:val="000000"/>
          <w:sz w:val="24"/>
          <w:szCs w:val="24"/>
        </w:rPr>
        <w:t xml:space="preserve">Требования к интеграции </w:t>
      </w:r>
    </w:p>
    <w:p w14:paraId="43C3C95C" w14:textId="457D7916" w:rsidR="00A829BB" w:rsidRPr="008F2BBA" w:rsidRDefault="00A829BB" w:rsidP="008B2AD5">
      <w:pPr>
        <w:ind w:firstLine="567"/>
        <w:jc w:val="both"/>
        <w:rPr>
          <w:color w:val="000000"/>
          <w:sz w:val="24"/>
          <w:szCs w:val="24"/>
        </w:rPr>
      </w:pPr>
      <w:r w:rsidRPr="008F2BBA">
        <w:rPr>
          <w:color w:val="000000"/>
          <w:sz w:val="24"/>
          <w:szCs w:val="24"/>
        </w:rPr>
        <w:t xml:space="preserve">Сайт должен быть разработан на системе управления контентом, которая позволяет интегрировать контент с мобильным приложением через </w:t>
      </w:r>
      <w:r w:rsidRPr="008F2BBA">
        <w:rPr>
          <w:color w:val="000000"/>
          <w:sz w:val="24"/>
          <w:szCs w:val="24"/>
          <w:lang w:val="en-US"/>
        </w:rPr>
        <w:t>API</w:t>
      </w:r>
      <w:r w:rsidRPr="008F2BBA">
        <w:rPr>
          <w:color w:val="000000"/>
          <w:sz w:val="24"/>
          <w:szCs w:val="24"/>
        </w:rPr>
        <w:t>, а также размещать видео путем вставки кода фрейма. Кроме того, необходима возможность подключения маркетинговых инструментов, CRM-системы.</w:t>
      </w:r>
    </w:p>
    <w:p w14:paraId="4910A736" w14:textId="77777777" w:rsidR="00A829BB" w:rsidRPr="008F2BBA" w:rsidRDefault="00A829BB" w:rsidP="008B2AD5">
      <w:pPr>
        <w:ind w:firstLine="567"/>
        <w:jc w:val="both"/>
        <w:rPr>
          <w:color w:val="000000"/>
          <w:sz w:val="24"/>
          <w:szCs w:val="24"/>
        </w:rPr>
      </w:pPr>
    </w:p>
    <w:p w14:paraId="1EEBA5D3" w14:textId="77777777" w:rsidR="00A829BB" w:rsidRPr="008F2BBA" w:rsidRDefault="00A829BB" w:rsidP="008B2AD5">
      <w:pPr>
        <w:numPr>
          <w:ilvl w:val="1"/>
          <w:numId w:val="32"/>
        </w:numPr>
        <w:ind w:left="0" w:firstLine="567"/>
        <w:jc w:val="both"/>
        <w:rPr>
          <w:b/>
          <w:color w:val="000000"/>
          <w:sz w:val="24"/>
          <w:szCs w:val="24"/>
        </w:rPr>
      </w:pPr>
      <w:bookmarkStart w:id="6" w:name="_heading=h.db0rdyc2v557" w:colFirst="0" w:colLast="0"/>
      <w:bookmarkStart w:id="7" w:name="_heading=h.y7cq1ksoq9pl" w:colFirst="0" w:colLast="0"/>
      <w:bookmarkStart w:id="8" w:name="_Toc385438747"/>
      <w:bookmarkEnd w:id="6"/>
      <w:bookmarkEnd w:id="7"/>
      <w:r w:rsidRPr="008F2BBA">
        <w:rPr>
          <w:b/>
          <w:color w:val="000000"/>
          <w:sz w:val="24"/>
          <w:szCs w:val="24"/>
        </w:rPr>
        <w:t>Требования к сохранности информации при авариях</w:t>
      </w:r>
      <w:bookmarkEnd w:id="8"/>
    </w:p>
    <w:p w14:paraId="51455602" w14:textId="77777777" w:rsidR="00A829BB" w:rsidRPr="008F2BBA" w:rsidRDefault="00A829BB" w:rsidP="008B2AD5">
      <w:pPr>
        <w:ind w:firstLine="567"/>
        <w:jc w:val="both"/>
        <w:rPr>
          <w:color w:val="000000"/>
          <w:sz w:val="24"/>
          <w:szCs w:val="24"/>
        </w:rPr>
      </w:pPr>
      <w:r w:rsidRPr="008F2BBA">
        <w:rPr>
          <w:color w:val="000000"/>
          <w:sz w:val="24"/>
          <w:szCs w:val="24"/>
        </w:rPr>
        <w:t>Сайт должен сохранять работоспособность и обеспечивать восстановление своих функций и сохранность данных при возникновении следующих внештатных ситуаций:</w:t>
      </w:r>
    </w:p>
    <w:p w14:paraId="6C017A11" w14:textId="77777777" w:rsidR="00A829BB" w:rsidRPr="008F2BBA" w:rsidRDefault="00A829BB" w:rsidP="008B2AD5">
      <w:pPr>
        <w:numPr>
          <w:ilvl w:val="0"/>
          <w:numId w:val="57"/>
        </w:numPr>
        <w:ind w:left="0" w:firstLine="567"/>
        <w:jc w:val="both"/>
        <w:rPr>
          <w:color w:val="000000"/>
          <w:sz w:val="24"/>
          <w:szCs w:val="24"/>
        </w:rPr>
      </w:pPr>
      <w:r w:rsidRPr="008F2BBA">
        <w:rPr>
          <w:color w:val="000000"/>
          <w:sz w:val="24"/>
          <w:szCs w:val="24"/>
        </w:rPr>
        <w:t>аварийное отключение питания;</w:t>
      </w:r>
    </w:p>
    <w:p w14:paraId="0FB4DB3C" w14:textId="77777777" w:rsidR="00A829BB" w:rsidRPr="008F2BBA" w:rsidRDefault="00A829BB" w:rsidP="008B2AD5">
      <w:pPr>
        <w:numPr>
          <w:ilvl w:val="0"/>
          <w:numId w:val="57"/>
        </w:numPr>
        <w:ind w:left="0" w:firstLine="567"/>
        <w:jc w:val="both"/>
        <w:rPr>
          <w:color w:val="000000"/>
          <w:sz w:val="24"/>
          <w:szCs w:val="24"/>
        </w:rPr>
      </w:pPr>
      <w:r w:rsidRPr="008F2BBA">
        <w:rPr>
          <w:color w:val="000000"/>
          <w:sz w:val="24"/>
          <w:szCs w:val="24"/>
        </w:rPr>
        <w:t>сбой или выход из строя технических средств, на которых осуществляется эксплуатация Сайта;</w:t>
      </w:r>
    </w:p>
    <w:p w14:paraId="284B466B" w14:textId="77777777" w:rsidR="00A829BB" w:rsidRPr="008F2BBA" w:rsidRDefault="00A829BB" w:rsidP="008B2AD5">
      <w:pPr>
        <w:numPr>
          <w:ilvl w:val="0"/>
          <w:numId w:val="57"/>
        </w:numPr>
        <w:ind w:left="0" w:firstLine="567"/>
        <w:jc w:val="both"/>
        <w:rPr>
          <w:color w:val="000000"/>
          <w:sz w:val="24"/>
          <w:szCs w:val="24"/>
        </w:rPr>
      </w:pPr>
      <w:r w:rsidRPr="008F2BBA">
        <w:rPr>
          <w:color w:val="000000"/>
          <w:sz w:val="24"/>
          <w:szCs w:val="24"/>
        </w:rPr>
        <w:t>сбой общесистемного программного обеспечения;</w:t>
      </w:r>
    </w:p>
    <w:p w14:paraId="6AD9447F" w14:textId="77777777" w:rsidR="00A829BB" w:rsidRPr="008F2BBA" w:rsidRDefault="00A829BB" w:rsidP="008B2AD5">
      <w:pPr>
        <w:numPr>
          <w:ilvl w:val="0"/>
          <w:numId w:val="57"/>
        </w:numPr>
        <w:ind w:left="0" w:firstLine="567"/>
        <w:jc w:val="both"/>
        <w:rPr>
          <w:color w:val="000000"/>
          <w:sz w:val="24"/>
          <w:szCs w:val="24"/>
        </w:rPr>
      </w:pPr>
      <w:r w:rsidRPr="008F2BBA">
        <w:rPr>
          <w:color w:val="000000"/>
          <w:sz w:val="24"/>
          <w:szCs w:val="24"/>
        </w:rPr>
        <w:t>сбой или отказ прикладного программного обеспечения;</w:t>
      </w:r>
    </w:p>
    <w:p w14:paraId="2C259CDF" w14:textId="5DBE6029" w:rsidR="00A829BB" w:rsidRPr="008F2BBA" w:rsidRDefault="00A829BB" w:rsidP="006E097B">
      <w:pPr>
        <w:pStyle w:val="aff2"/>
        <w:numPr>
          <w:ilvl w:val="0"/>
          <w:numId w:val="57"/>
        </w:numPr>
        <w:ind w:left="0" w:firstLine="567"/>
        <w:jc w:val="both"/>
        <w:rPr>
          <w:color w:val="000000"/>
          <w:sz w:val="24"/>
          <w:szCs w:val="24"/>
        </w:rPr>
      </w:pPr>
      <w:r w:rsidRPr="008F2BBA">
        <w:rPr>
          <w:color w:val="000000"/>
          <w:sz w:val="24"/>
          <w:szCs w:val="24"/>
        </w:rPr>
        <w:t>сбой из-за ошибочных действий персонала</w:t>
      </w:r>
      <w:r w:rsidR="00842D0F" w:rsidRPr="008F2BBA">
        <w:rPr>
          <w:color w:val="000000"/>
          <w:sz w:val="24"/>
          <w:szCs w:val="24"/>
        </w:rPr>
        <w:t>.</w:t>
      </w:r>
    </w:p>
    <w:p w14:paraId="39FFDDAB" w14:textId="77777777" w:rsidR="00A829BB" w:rsidRPr="008F2BBA" w:rsidRDefault="00A829BB" w:rsidP="008B2AD5">
      <w:pPr>
        <w:ind w:firstLine="567"/>
        <w:jc w:val="both"/>
        <w:rPr>
          <w:color w:val="000000"/>
          <w:sz w:val="24"/>
          <w:szCs w:val="24"/>
        </w:rPr>
      </w:pPr>
    </w:p>
    <w:p w14:paraId="27E7CDFA" w14:textId="77777777" w:rsidR="00A829BB" w:rsidRPr="008F2BBA" w:rsidRDefault="00A829BB" w:rsidP="008B2AD5">
      <w:pPr>
        <w:keepNext/>
        <w:keepLines/>
        <w:numPr>
          <w:ilvl w:val="1"/>
          <w:numId w:val="32"/>
        </w:numPr>
        <w:ind w:left="0" w:firstLine="567"/>
        <w:jc w:val="both"/>
        <w:outlineLvl w:val="1"/>
        <w:rPr>
          <w:b/>
          <w:bCs/>
          <w:iCs/>
          <w:color w:val="000000"/>
          <w:kern w:val="28"/>
          <w:sz w:val="24"/>
          <w:szCs w:val="24"/>
        </w:rPr>
      </w:pPr>
      <w:r w:rsidRPr="008F2BBA">
        <w:rPr>
          <w:b/>
          <w:bCs/>
          <w:iCs/>
          <w:color w:val="000000"/>
          <w:kern w:val="28"/>
          <w:sz w:val="24"/>
          <w:szCs w:val="24"/>
        </w:rPr>
        <w:t>Требования к документированию</w:t>
      </w:r>
    </w:p>
    <w:p w14:paraId="02D5B608" w14:textId="6035E957" w:rsidR="00A829BB" w:rsidRPr="008F2BBA" w:rsidRDefault="00A829BB" w:rsidP="008B2AD5">
      <w:pPr>
        <w:ind w:firstLine="567"/>
        <w:jc w:val="both"/>
        <w:rPr>
          <w:sz w:val="24"/>
          <w:szCs w:val="24"/>
        </w:rPr>
      </w:pPr>
      <w:r w:rsidRPr="008F2BBA">
        <w:rPr>
          <w:sz w:val="24"/>
          <w:szCs w:val="24"/>
        </w:rPr>
        <w:t>По итогам оказания услуг по разработке</w:t>
      </w:r>
      <w:r w:rsidR="00C524A1" w:rsidRPr="008F2BBA">
        <w:rPr>
          <w:sz w:val="24"/>
          <w:szCs w:val="24"/>
        </w:rPr>
        <w:t>,</w:t>
      </w:r>
      <w:r w:rsidR="00C524A1" w:rsidRPr="008F2BBA">
        <w:rPr>
          <w:b/>
          <w:sz w:val="24"/>
          <w:szCs w:val="24"/>
        </w:rPr>
        <w:t xml:space="preserve"> </w:t>
      </w:r>
      <w:r w:rsidR="00C524A1" w:rsidRPr="008F2BBA">
        <w:rPr>
          <w:sz w:val="24"/>
          <w:szCs w:val="24"/>
        </w:rPr>
        <w:t>технической реализации, тестировани</w:t>
      </w:r>
      <w:r w:rsidR="00CD5085" w:rsidRPr="008F2BBA">
        <w:rPr>
          <w:sz w:val="24"/>
          <w:szCs w:val="24"/>
        </w:rPr>
        <w:t>ю</w:t>
      </w:r>
      <w:r w:rsidR="00C524A1" w:rsidRPr="008F2BBA">
        <w:rPr>
          <w:sz w:val="24"/>
          <w:szCs w:val="24"/>
        </w:rPr>
        <w:t>, запуск</w:t>
      </w:r>
      <w:r w:rsidR="00CD5085" w:rsidRPr="008F2BBA">
        <w:rPr>
          <w:sz w:val="24"/>
          <w:szCs w:val="24"/>
        </w:rPr>
        <w:t>у</w:t>
      </w:r>
      <w:r w:rsidR="00C524A1" w:rsidRPr="008F2BBA">
        <w:rPr>
          <w:sz w:val="24"/>
          <w:szCs w:val="24"/>
        </w:rPr>
        <w:t xml:space="preserve"> в эксплуатацию</w:t>
      </w:r>
      <w:r w:rsidRPr="008F2BBA">
        <w:rPr>
          <w:sz w:val="24"/>
          <w:szCs w:val="24"/>
        </w:rPr>
        <w:t xml:space="preserve"> Сайта Исполнитель предоставляет Заказчику:</w:t>
      </w:r>
    </w:p>
    <w:p w14:paraId="58A8400E" w14:textId="77777777" w:rsidR="00C524A1" w:rsidRPr="008F2BBA" w:rsidRDefault="00C524A1" w:rsidP="008B2AD5">
      <w:pPr>
        <w:ind w:firstLine="567"/>
        <w:jc w:val="both"/>
        <w:rPr>
          <w:color w:val="000000"/>
          <w:sz w:val="24"/>
          <w:szCs w:val="24"/>
        </w:rPr>
      </w:pPr>
      <w:r w:rsidRPr="008F2BBA">
        <w:rPr>
          <w:color w:val="000000"/>
          <w:sz w:val="24"/>
          <w:szCs w:val="24"/>
        </w:rPr>
        <w:t xml:space="preserve">1) Техническое задание; </w:t>
      </w:r>
    </w:p>
    <w:p w14:paraId="77821494" w14:textId="77777777" w:rsidR="00C524A1" w:rsidRPr="008F2BBA" w:rsidRDefault="00C524A1" w:rsidP="008B2AD5">
      <w:pPr>
        <w:ind w:firstLine="567"/>
        <w:jc w:val="both"/>
        <w:rPr>
          <w:color w:val="000000"/>
          <w:sz w:val="24"/>
          <w:szCs w:val="24"/>
        </w:rPr>
      </w:pPr>
      <w:r w:rsidRPr="008F2BBA">
        <w:rPr>
          <w:color w:val="000000"/>
          <w:sz w:val="24"/>
          <w:szCs w:val="24"/>
        </w:rPr>
        <w:t xml:space="preserve">2) Дизайн-концепция Сайта; </w:t>
      </w:r>
    </w:p>
    <w:p w14:paraId="33E71BE1" w14:textId="77777777" w:rsidR="00C524A1" w:rsidRPr="008F2BBA" w:rsidRDefault="00C524A1" w:rsidP="008B2AD5">
      <w:pPr>
        <w:ind w:firstLine="567"/>
        <w:jc w:val="both"/>
        <w:rPr>
          <w:color w:val="000000"/>
          <w:sz w:val="24"/>
          <w:szCs w:val="24"/>
        </w:rPr>
      </w:pPr>
      <w:r w:rsidRPr="008F2BBA">
        <w:rPr>
          <w:color w:val="000000"/>
          <w:sz w:val="24"/>
          <w:szCs w:val="24"/>
        </w:rPr>
        <w:t xml:space="preserve">3) Протокол согласования </w:t>
      </w:r>
      <w:proofErr w:type="gramStart"/>
      <w:r w:rsidRPr="008F2BBA">
        <w:rPr>
          <w:color w:val="000000"/>
          <w:sz w:val="24"/>
          <w:szCs w:val="24"/>
        </w:rPr>
        <w:t>дизайн-концепции</w:t>
      </w:r>
      <w:proofErr w:type="gramEnd"/>
      <w:r w:rsidRPr="008F2BBA">
        <w:rPr>
          <w:color w:val="000000"/>
          <w:sz w:val="24"/>
          <w:szCs w:val="24"/>
        </w:rPr>
        <w:t xml:space="preserve"> Сайта; </w:t>
      </w:r>
    </w:p>
    <w:p w14:paraId="6EC2C0D6" w14:textId="77777777" w:rsidR="00C524A1" w:rsidRPr="008F2BBA" w:rsidRDefault="00C524A1" w:rsidP="008B2AD5">
      <w:pPr>
        <w:ind w:firstLine="567"/>
        <w:jc w:val="both"/>
        <w:rPr>
          <w:color w:val="000000"/>
          <w:sz w:val="24"/>
          <w:szCs w:val="24"/>
        </w:rPr>
      </w:pPr>
      <w:r w:rsidRPr="008F2BBA">
        <w:rPr>
          <w:color w:val="000000"/>
          <w:sz w:val="24"/>
          <w:szCs w:val="24"/>
        </w:rPr>
        <w:t xml:space="preserve">4) Альбом </w:t>
      </w:r>
      <w:proofErr w:type="gramStart"/>
      <w:r w:rsidRPr="008F2BBA">
        <w:rPr>
          <w:color w:val="000000"/>
          <w:sz w:val="24"/>
          <w:szCs w:val="24"/>
        </w:rPr>
        <w:t>дизайн-макетов</w:t>
      </w:r>
      <w:proofErr w:type="gramEnd"/>
      <w:r w:rsidRPr="008F2BBA">
        <w:rPr>
          <w:color w:val="000000"/>
          <w:sz w:val="24"/>
          <w:szCs w:val="24"/>
        </w:rPr>
        <w:t xml:space="preserve"> страниц Сайта; </w:t>
      </w:r>
    </w:p>
    <w:p w14:paraId="5A98D24D" w14:textId="77777777" w:rsidR="00C524A1" w:rsidRPr="008F2BBA" w:rsidRDefault="00C524A1" w:rsidP="008B2AD5">
      <w:pPr>
        <w:ind w:firstLine="567"/>
        <w:jc w:val="both"/>
        <w:rPr>
          <w:color w:val="000000"/>
          <w:sz w:val="24"/>
          <w:szCs w:val="24"/>
        </w:rPr>
      </w:pPr>
      <w:r w:rsidRPr="008F2BBA">
        <w:rPr>
          <w:color w:val="000000"/>
          <w:sz w:val="24"/>
          <w:szCs w:val="24"/>
        </w:rPr>
        <w:t xml:space="preserve">5) Протокол согласования </w:t>
      </w:r>
      <w:proofErr w:type="gramStart"/>
      <w:r w:rsidRPr="008F2BBA">
        <w:rPr>
          <w:color w:val="000000"/>
          <w:sz w:val="24"/>
          <w:szCs w:val="24"/>
        </w:rPr>
        <w:t>дизайн-макетов</w:t>
      </w:r>
      <w:proofErr w:type="gramEnd"/>
      <w:r w:rsidRPr="008F2BBA">
        <w:rPr>
          <w:color w:val="000000"/>
          <w:sz w:val="24"/>
          <w:szCs w:val="24"/>
        </w:rPr>
        <w:t xml:space="preserve"> страниц Сайта; </w:t>
      </w:r>
    </w:p>
    <w:p w14:paraId="1B26D9EC" w14:textId="77777777" w:rsidR="00C524A1" w:rsidRPr="008F2BBA" w:rsidRDefault="00C524A1" w:rsidP="008B2AD5">
      <w:pPr>
        <w:ind w:firstLine="567"/>
        <w:jc w:val="both"/>
        <w:rPr>
          <w:color w:val="000000"/>
          <w:sz w:val="24"/>
          <w:szCs w:val="24"/>
        </w:rPr>
      </w:pPr>
      <w:r w:rsidRPr="008F2BBA">
        <w:rPr>
          <w:color w:val="000000"/>
          <w:sz w:val="24"/>
          <w:szCs w:val="24"/>
        </w:rPr>
        <w:t xml:space="preserve">6) Протокол согласования функционала Сайта требованиям технического задания; </w:t>
      </w:r>
    </w:p>
    <w:p w14:paraId="41BB46F1" w14:textId="77777777" w:rsidR="00C524A1" w:rsidRPr="008F2BBA" w:rsidRDefault="00C524A1" w:rsidP="008B2AD5">
      <w:pPr>
        <w:ind w:firstLine="567"/>
        <w:jc w:val="both"/>
        <w:rPr>
          <w:color w:val="000000"/>
          <w:sz w:val="24"/>
          <w:szCs w:val="24"/>
        </w:rPr>
      </w:pPr>
      <w:r w:rsidRPr="008F2BBA">
        <w:rPr>
          <w:color w:val="000000"/>
          <w:sz w:val="24"/>
          <w:szCs w:val="24"/>
        </w:rPr>
        <w:t xml:space="preserve">7) Акт приемки Сайта в эксплуатацию; </w:t>
      </w:r>
    </w:p>
    <w:p w14:paraId="2B273ED8" w14:textId="77777777" w:rsidR="00C524A1" w:rsidRPr="008F2BBA" w:rsidRDefault="00C524A1" w:rsidP="008B2AD5">
      <w:pPr>
        <w:ind w:firstLine="567"/>
        <w:jc w:val="both"/>
        <w:rPr>
          <w:color w:val="000000"/>
          <w:sz w:val="24"/>
          <w:szCs w:val="24"/>
        </w:rPr>
      </w:pPr>
      <w:r w:rsidRPr="008F2BBA">
        <w:rPr>
          <w:color w:val="000000"/>
          <w:sz w:val="24"/>
          <w:szCs w:val="24"/>
        </w:rPr>
        <w:t xml:space="preserve">8) Описание структуры базы данных; </w:t>
      </w:r>
    </w:p>
    <w:p w14:paraId="713E2877" w14:textId="77777777" w:rsidR="00C524A1" w:rsidRPr="008F2BBA" w:rsidRDefault="00C524A1" w:rsidP="008B2AD5">
      <w:pPr>
        <w:ind w:firstLine="567"/>
        <w:jc w:val="both"/>
        <w:rPr>
          <w:color w:val="000000"/>
          <w:sz w:val="24"/>
          <w:szCs w:val="24"/>
        </w:rPr>
      </w:pPr>
      <w:r w:rsidRPr="008F2BBA">
        <w:rPr>
          <w:color w:val="000000"/>
          <w:sz w:val="24"/>
          <w:szCs w:val="24"/>
        </w:rPr>
        <w:t xml:space="preserve">9) Акт приема-передачи исключительного права на результаты интеллектуальной деятельности и материального носителя; </w:t>
      </w:r>
    </w:p>
    <w:p w14:paraId="356012B7" w14:textId="0F45909D" w:rsidR="00A774CF" w:rsidRPr="008F2BBA" w:rsidRDefault="00C524A1" w:rsidP="008B2AD5">
      <w:pPr>
        <w:ind w:firstLine="567"/>
        <w:jc w:val="both"/>
        <w:rPr>
          <w:color w:val="000000"/>
          <w:sz w:val="24"/>
          <w:szCs w:val="24"/>
        </w:rPr>
      </w:pPr>
      <w:r w:rsidRPr="008F2BBA">
        <w:rPr>
          <w:color w:val="000000"/>
          <w:sz w:val="24"/>
          <w:szCs w:val="24"/>
        </w:rPr>
        <w:t xml:space="preserve">10) Копия </w:t>
      </w:r>
      <w:proofErr w:type="gramStart"/>
      <w:r w:rsidRPr="008F2BBA">
        <w:rPr>
          <w:color w:val="000000"/>
          <w:sz w:val="24"/>
          <w:szCs w:val="24"/>
        </w:rPr>
        <w:t>дизайн-концепции</w:t>
      </w:r>
      <w:proofErr w:type="gramEnd"/>
      <w:r w:rsidRPr="008F2BBA">
        <w:rPr>
          <w:color w:val="000000"/>
          <w:sz w:val="24"/>
          <w:szCs w:val="24"/>
        </w:rPr>
        <w:t xml:space="preserve"> и дизайн-макетов страниц Сайта на облачном носителе</w:t>
      </w:r>
      <w:r w:rsidR="00C047A8" w:rsidRPr="008F2BBA">
        <w:rPr>
          <w:color w:val="000000"/>
          <w:sz w:val="24"/>
          <w:szCs w:val="24"/>
        </w:rPr>
        <w:t>;</w:t>
      </w:r>
    </w:p>
    <w:p w14:paraId="2FEE54A3" w14:textId="492DD60E" w:rsidR="00A774CF" w:rsidRPr="008F2BBA" w:rsidRDefault="00A774CF" w:rsidP="008B2AD5">
      <w:pPr>
        <w:ind w:firstLine="567"/>
        <w:jc w:val="both"/>
        <w:rPr>
          <w:color w:val="000000"/>
          <w:sz w:val="24"/>
          <w:szCs w:val="24"/>
        </w:rPr>
      </w:pPr>
      <w:r w:rsidRPr="008F2BBA">
        <w:rPr>
          <w:color w:val="000000"/>
          <w:sz w:val="24"/>
          <w:szCs w:val="24"/>
        </w:rPr>
        <w:lastRenderedPageBreak/>
        <w:t xml:space="preserve">11) Акт </w:t>
      </w:r>
      <w:r w:rsidR="00AA23AF" w:rsidRPr="008F2BBA">
        <w:rPr>
          <w:color w:val="000000"/>
          <w:sz w:val="24"/>
          <w:szCs w:val="24"/>
        </w:rPr>
        <w:t>оказанных услуг;</w:t>
      </w:r>
    </w:p>
    <w:p w14:paraId="47A9DF57" w14:textId="39362820" w:rsidR="00EE3C5E" w:rsidRPr="008F2BBA" w:rsidRDefault="00AA23AF" w:rsidP="008B2AD5">
      <w:pPr>
        <w:ind w:firstLine="567"/>
        <w:jc w:val="both"/>
        <w:rPr>
          <w:sz w:val="24"/>
          <w:szCs w:val="24"/>
        </w:rPr>
      </w:pPr>
      <w:r w:rsidRPr="008F2BBA">
        <w:rPr>
          <w:color w:val="000000"/>
          <w:sz w:val="24"/>
          <w:szCs w:val="24"/>
        </w:rPr>
        <w:t xml:space="preserve">12) Отчет об оказании услуг </w:t>
      </w:r>
      <w:r w:rsidR="00EE3C5E" w:rsidRPr="008F2BBA">
        <w:rPr>
          <w:sz w:val="24"/>
          <w:szCs w:val="24"/>
        </w:rPr>
        <w:t>по разработке;</w:t>
      </w:r>
      <w:r w:rsidRPr="008F2BBA">
        <w:rPr>
          <w:sz w:val="24"/>
          <w:szCs w:val="24"/>
        </w:rPr>
        <w:t xml:space="preserve"> </w:t>
      </w:r>
    </w:p>
    <w:p w14:paraId="546F3414" w14:textId="44308451" w:rsidR="00AA23AF" w:rsidRPr="008F2BBA" w:rsidRDefault="007E2945" w:rsidP="008B2AD5">
      <w:pPr>
        <w:ind w:firstLine="567"/>
        <w:jc w:val="both"/>
        <w:rPr>
          <w:color w:val="000000"/>
          <w:sz w:val="24"/>
          <w:szCs w:val="24"/>
        </w:rPr>
      </w:pPr>
      <w:r w:rsidRPr="008F2BBA">
        <w:rPr>
          <w:sz w:val="24"/>
          <w:szCs w:val="24"/>
        </w:rPr>
        <w:t xml:space="preserve">13) </w:t>
      </w:r>
      <w:r w:rsidR="00EE3C5E" w:rsidRPr="008F2BBA">
        <w:rPr>
          <w:sz w:val="24"/>
          <w:szCs w:val="24"/>
        </w:rPr>
        <w:t xml:space="preserve">Отчет об оказании услуг по </w:t>
      </w:r>
      <w:r w:rsidR="00AA23AF" w:rsidRPr="008F2BBA">
        <w:rPr>
          <w:sz w:val="24"/>
          <w:szCs w:val="24"/>
        </w:rPr>
        <w:t>технической реализации, тестированию, запуску в эксплуатацию Сайта.</w:t>
      </w:r>
    </w:p>
    <w:p w14:paraId="3116AF16" w14:textId="5C61B50D" w:rsidR="00A829BB" w:rsidRPr="008F2BBA" w:rsidRDefault="00C524A1" w:rsidP="008B2AD5">
      <w:pPr>
        <w:ind w:firstLine="567"/>
        <w:jc w:val="both"/>
        <w:rPr>
          <w:sz w:val="24"/>
        </w:rPr>
      </w:pPr>
      <w:r w:rsidRPr="008F2BBA" w:rsidDel="00C524A1">
        <w:rPr>
          <w:color w:val="000000"/>
          <w:sz w:val="24"/>
          <w:szCs w:val="24"/>
        </w:rPr>
        <w:t xml:space="preserve"> </w:t>
      </w:r>
      <w:r w:rsidR="00A829BB" w:rsidRPr="008F2BBA">
        <w:rPr>
          <w:sz w:val="24"/>
        </w:rPr>
        <w:t xml:space="preserve">Документация должна </w:t>
      </w:r>
      <w:r w:rsidR="00A829BB" w:rsidRPr="008F2BBA">
        <w:rPr>
          <w:sz w:val="24"/>
          <w:szCs w:val="24"/>
        </w:rPr>
        <w:t>оформляться</w:t>
      </w:r>
      <w:r w:rsidR="00A829BB" w:rsidRPr="008F2BBA">
        <w:rPr>
          <w:sz w:val="24"/>
        </w:rPr>
        <w:t xml:space="preserve"> в текстовом формате на русском языке и представляться Заказчику в бумажном виде в 2-х экземплярах.</w:t>
      </w:r>
    </w:p>
    <w:p w14:paraId="4E47BDED" w14:textId="77777777" w:rsidR="00A829BB" w:rsidRPr="008F2BBA" w:rsidRDefault="00A829BB" w:rsidP="008B2AD5">
      <w:pPr>
        <w:ind w:firstLine="567"/>
        <w:jc w:val="both"/>
        <w:rPr>
          <w:sz w:val="24"/>
          <w:szCs w:val="24"/>
        </w:rPr>
      </w:pPr>
    </w:p>
    <w:p w14:paraId="24191CB0" w14:textId="77777777" w:rsidR="00A829BB" w:rsidRPr="008F2BBA" w:rsidRDefault="00A829BB" w:rsidP="008B2AD5">
      <w:pPr>
        <w:keepNext/>
        <w:keepLines/>
        <w:numPr>
          <w:ilvl w:val="0"/>
          <w:numId w:val="32"/>
        </w:numPr>
        <w:ind w:left="0" w:firstLine="567"/>
        <w:jc w:val="both"/>
        <w:outlineLvl w:val="1"/>
        <w:rPr>
          <w:b/>
          <w:bCs/>
          <w:iCs/>
          <w:color w:val="000000"/>
          <w:sz w:val="24"/>
          <w:szCs w:val="24"/>
        </w:rPr>
      </w:pPr>
      <w:bookmarkStart w:id="9" w:name="bookmark=id.30j0zll" w:colFirst="0" w:colLast="0"/>
      <w:bookmarkStart w:id="10" w:name="bookmark=id.1fob9te" w:colFirst="0" w:colLast="0"/>
      <w:bookmarkStart w:id="11" w:name="bookmark=id.2et92p0" w:colFirst="0" w:colLast="0"/>
      <w:bookmarkStart w:id="12" w:name="_heading=h.f2i7o0462ma1" w:colFirst="0" w:colLast="0"/>
      <w:bookmarkStart w:id="13" w:name="_heading=h.awvq7qv1z4q1" w:colFirst="0" w:colLast="0"/>
      <w:bookmarkStart w:id="14" w:name="_heading=h.h6qrmitue7oj" w:colFirst="0" w:colLast="0"/>
      <w:bookmarkStart w:id="15" w:name="_heading=h.4zxikc5y0lr2" w:colFirst="0" w:colLast="0"/>
      <w:bookmarkStart w:id="16" w:name="bookmark=id.tyjcwt" w:colFirst="0" w:colLast="0"/>
      <w:bookmarkEnd w:id="9"/>
      <w:bookmarkEnd w:id="10"/>
      <w:bookmarkEnd w:id="11"/>
      <w:bookmarkEnd w:id="12"/>
      <w:bookmarkEnd w:id="13"/>
      <w:bookmarkEnd w:id="14"/>
      <w:bookmarkEnd w:id="15"/>
      <w:bookmarkEnd w:id="16"/>
      <w:r w:rsidRPr="008F2BBA">
        <w:rPr>
          <w:b/>
          <w:bCs/>
          <w:iCs/>
          <w:color w:val="000000"/>
          <w:sz w:val="24"/>
          <w:szCs w:val="24"/>
        </w:rPr>
        <w:t>ТРЕБОВАНИЯ К ТЕХНИЧЕСКОЙ ПОДДЕРЖКЕ</w:t>
      </w:r>
    </w:p>
    <w:p w14:paraId="726E43D5" w14:textId="77777777" w:rsidR="00A829BB" w:rsidRPr="008F2BBA" w:rsidRDefault="00A829BB" w:rsidP="008B2AD5">
      <w:pPr>
        <w:keepNext/>
        <w:keepLines/>
        <w:numPr>
          <w:ilvl w:val="1"/>
          <w:numId w:val="32"/>
        </w:numPr>
        <w:ind w:left="0" w:firstLine="567"/>
        <w:jc w:val="both"/>
        <w:outlineLvl w:val="1"/>
        <w:rPr>
          <w:b/>
          <w:bCs/>
          <w:iCs/>
          <w:color w:val="000000"/>
          <w:sz w:val="24"/>
          <w:szCs w:val="24"/>
        </w:rPr>
      </w:pPr>
      <w:bookmarkStart w:id="17" w:name="_heading=h.gsms0zqeyyt8" w:colFirst="0" w:colLast="0"/>
      <w:bookmarkStart w:id="18" w:name="_heading=h.aphvhbrm7ctc" w:colFirst="0" w:colLast="0"/>
      <w:bookmarkStart w:id="19" w:name="_heading=h.qnmp3ff5gtvq" w:colFirst="0" w:colLast="0"/>
      <w:bookmarkStart w:id="20" w:name="_heading=h.rhex325ai3fy" w:colFirst="0" w:colLast="0"/>
      <w:bookmarkStart w:id="21" w:name="_heading=h.d5hc95e3q3e" w:colFirst="0" w:colLast="0"/>
      <w:bookmarkStart w:id="22" w:name="_heading=h.qn0wrgfoi01t" w:colFirst="0" w:colLast="0"/>
      <w:bookmarkStart w:id="23" w:name="_heading=h.fm8jv7ylvvoi" w:colFirst="0" w:colLast="0"/>
      <w:bookmarkStart w:id="24" w:name="_heading=h.98usu76060xq" w:colFirst="0" w:colLast="0"/>
      <w:bookmarkStart w:id="25" w:name="_heading=h.ov14ma768n5x" w:colFirst="0" w:colLast="0"/>
      <w:bookmarkStart w:id="26" w:name="_heading=h.4qyr34hntbe" w:colFirst="0" w:colLast="0"/>
      <w:bookmarkStart w:id="27" w:name="_heading=h.ij32ppfh3dzo" w:colFirst="0" w:colLast="0"/>
      <w:bookmarkStart w:id="28" w:name="_heading=h.nuk4jjbk92j0" w:colFirst="0" w:colLast="0"/>
      <w:bookmarkEnd w:id="17"/>
      <w:bookmarkEnd w:id="18"/>
      <w:bookmarkEnd w:id="19"/>
      <w:bookmarkEnd w:id="20"/>
      <w:bookmarkEnd w:id="21"/>
      <w:bookmarkEnd w:id="22"/>
      <w:bookmarkEnd w:id="23"/>
      <w:bookmarkEnd w:id="24"/>
      <w:bookmarkEnd w:id="25"/>
      <w:bookmarkEnd w:id="26"/>
      <w:bookmarkEnd w:id="27"/>
      <w:bookmarkEnd w:id="28"/>
      <w:r w:rsidRPr="008F2BBA">
        <w:rPr>
          <w:b/>
          <w:bCs/>
          <w:iCs/>
          <w:color w:val="000000"/>
          <w:sz w:val="24"/>
          <w:szCs w:val="24"/>
        </w:rPr>
        <w:t>Описание услуг и результатов</w:t>
      </w:r>
    </w:p>
    <w:p w14:paraId="0B2D2F8E" w14:textId="2B6B9176" w:rsidR="00A829BB" w:rsidRPr="008F2BBA" w:rsidRDefault="00A829BB" w:rsidP="008B2AD5">
      <w:pPr>
        <w:ind w:firstLine="567"/>
        <w:jc w:val="both"/>
        <w:rPr>
          <w:color w:val="000000"/>
          <w:sz w:val="24"/>
          <w:szCs w:val="24"/>
        </w:rPr>
      </w:pPr>
      <w:r w:rsidRPr="008F2BBA">
        <w:rPr>
          <w:color w:val="000000"/>
          <w:sz w:val="24"/>
          <w:szCs w:val="24"/>
        </w:rPr>
        <w:t xml:space="preserve">Оказание услуг по технической поддержке Сайта осуществляется согласно поступающим заявкам от представителя Заказчика. Для удобства контроля учет заявок может вестись в </w:t>
      </w:r>
      <w:r w:rsidRPr="008F2BBA">
        <w:rPr>
          <w:sz w:val="24"/>
          <w:szCs w:val="24"/>
        </w:rPr>
        <w:t xml:space="preserve">системе учета и управления задачами (по согласованию с Заказчиком). </w:t>
      </w:r>
      <w:r w:rsidRPr="008F2BBA">
        <w:rPr>
          <w:color w:val="000000"/>
          <w:sz w:val="24"/>
          <w:szCs w:val="24"/>
        </w:rPr>
        <w:t xml:space="preserve">Визуальное оформление выполняется в соответствии с </w:t>
      </w:r>
      <w:proofErr w:type="spellStart"/>
      <w:r w:rsidRPr="008F2BBA">
        <w:rPr>
          <w:color w:val="000000"/>
          <w:sz w:val="24"/>
          <w:szCs w:val="24"/>
        </w:rPr>
        <w:t>брендбуком</w:t>
      </w:r>
      <w:proofErr w:type="spellEnd"/>
      <w:r w:rsidRPr="008F2BBA">
        <w:rPr>
          <w:color w:val="000000"/>
          <w:sz w:val="24"/>
          <w:szCs w:val="24"/>
        </w:rPr>
        <w:t xml:space="preserve"> Мероприятия. Все макеты и элементы верстки должны на </w:t>
      </w:r>
      <w:r w:rsidR="00D07724" w:rsidRPr="008F2BBA">
        <w:rPr>
          <w:color w:val="000000"/>
          <w:sz w:val="24"/>
          <w:szCs w:val="24"/>
        </w:rPr>
        <w:t>этапах</w:t>
      </w:r>
      <w:r w:rsidRPr="008F2BBA">
        <w:rPr>
          <w:color w:val="000000"/>
          <w:sz w:val="24"/>
          <w:szCs w:val="24"/>
        </w:rPr>
        <w:t xml:space="preserve"> разработки</w:t>
      </w:r>
      <w:r w:rsidR="00A774CF" w:rsidRPr="008F2BBA">
        <w:rPr>
          <w:color w:val="000000" w:themeColor="text1"/>
          <w:sz w:val="24"/>
          <w:szCs w:val="24"/>
          <w:lang w:eastAsia="en-US"/>
        </w:rPr>
        <w:t>,</w:t>
      </w:r>
      <w:r w:rsidR="00A774CF" w:rsidRPr="008F2BBA">
        <w:rPr>
          <w:b/>
          <w:color w:val="000000" w:themeColor="text1"/>
          <w:sz w:val="24"/>
          <w:szCs w:val="24"/>
          <w:lang w:eastAsia="en-US"/>
        </w:rPr>
        <w:t xml:space="preserve"> </w:t>
      </w:r>
      <w:r w:rsidR="00A774CF" w:rsidRPr="008F2BBA">
        <w:rPr>
          <w:sz w:val="24"/>
          <w:szCs w:val="24"/>
        </w:rPr>
        <w:t>технической реализации, тестирования, запуска в эксплуатацию</w:t>
      </w:r>
      <w:r w:rsidRPr="008F2BBA">
        <w:rPr>
          <w:color w:val="000000"/>
          <w:sz w:val="24"/>
          <w:szCs w:val="24"/>
        </w:rPr>
        <w:t xml:space="preserve"> должны быть презентованы руководителем проекта Исполнителя.</w:t>
      </w:r>
    </w:p>
    <w:p w14:paraId="5F8600B9" w14:textId="77777777" w:rsidR="00A829BB" w:rsidRPr="008F2BBA" w:rsidRDefault="00A829BB" w:rsidP="008B2AD5">
      <w:pPr>
        <w:ind w:firstLine="567"/>
        <w:jc w:val="both"/>
        <w:rPr>
          <w:sz w:val="24"/>
          <w:szCs w:val="24"/>
        </w:rPr>
      </w:pPr>
      <w:r w:rsidRPr="008F2BBA">
        <w:rPr>
          <w:sz w:val="24"/>
          <w:szCs w:val="24"/>
        </w:rPr>
        <w:t>Для обеспечения управляемости и повышения эффективности сервисного обслуживания Сайта техническая поддержка условно разделена на два режима функционирования:</w:t>
      </w:r>
    </w:p>
    <w:p w14:paraId="32D6A481" w14:textId="77777777" w:rsidR="00A829BB" w:rsidRPr="008F2BBA" w:rsidRDefault="00A829BB" w:rsidP="008B2AD5">
      <w:pPr>
        <w:numPr>
          <w:ilvl w:val="0"/>
          <w:numId w:val="49"/>
        </w:numPr>
        <w:tabs>
          <w:tab w:val="left" w:pos="567"/>
          <w:tab w:val="left" w:pos="851"/>
        </w:tabs>
        <w:ind w:left="0" w:firstLine="567"/>
        <w:contextualSpacing/>
        <w:jc w:val="both"/>
        <w:rPr>
          <w:sz w:val="24"/>
          <w:szCs w:val="24"/>
        </w:rPr>
      </w:pPr>
      <w:r w:rsidRPr="008F2BBA">
        <w:rPr>
          <w:b/>
          <w:sz w:val="24"/>
          <w:szCs w:val="24"/>
        </w:rPr>
        <w:t>«Промышленная эксплуатация»</w:t>
      </w:r>
      <w:r w:rsidRPr="008F2BBA">
        <w:rPr>
          <w:sz w:val="24"/>
          <w:szCs w:val="24"/>
        </w:rPr>
        <w:t xml:space="preserve"> – сопровождение 8 часов в день 5 дней в неделю (8/5);</w:t>
      </w:r>
    </w:p>
    <w:p w14:paraId="6F71C6E5" w14:textId="1E6AE8FE" w:rsidR="00A829BB" w:rsidRPr="008F2BBA" w:rsidRDefault="00A829BB" w:rsidP="008B2AD5">
      <w:pPr>
        <w:numPr>
          <w:ilvl w:val="0"/>
          <w:numId w:val="49"/>
        </w:numPr>
        <w:tabs>
          <w:tab w:val="left" w:pos="567"/>
          <w:tab w:val="left" w:pos="851"/>
        </w:tabs>
        <w:ind w:left="0" w:firstLine="567"/>
        <w:contextualSpacing/>
        <w:jc w:val="both"/>
        <w:rPr>
          <w:sz w:val="24"/>
          <w:szCs w:val="24"/>
        </w:rPr>
      </w:pPr>
      <w:r w:rsidRPr="008F2BBA">
        <w:rPr>
          <w:b/>
          <w:sz w:val="24"/>
          <w:szCs w:val="24"/>
        </w:rPr>
        <w:t>«Мероприятие</w:t>
      </w:r>
      <w:r w:rsidRPr="008F2BBA" w:rsidDel="00AD0039">
        <w:rPr>
          <w:b/>
          <w:sz w:val="24"/>
          <w:szCs w:val="24"/>
        </w:rPr>
        <w:t>»</w:t>
      </w:r>
      <w:r w:rsidRPr="008F2BBA">
        <w:rPr>
          <w:sz w:val="24"/>
          <w:szCs w:val="24"/>
        </w:rPr>
        <w:t xml:space="preserve"> – сопровождение </w:t>
      </w:r>
      <w:r w:rsidR="00AE3648" w:rsidRPr="008F2BBA">
        <w:rPr>
          <w:sz w:val="24"/>
          <w:szCs w:val="24"/>
        </w:rPr>
        <w:t>24</w:t>
      </w:r>
      <w:r w:rsidRPr="008F2BBA">
        <w:rPr>
          <w:sz w:val="24"/>
          <w:szCs w:val="24"/>
        </w:rPr>
        <w:t xml:space="preserve"> час</w:t>
      </w:r>
      <w:r w:rsidR="00AE3648" w:rsidRPr="008F2BBA">
        <w:rPr>
          <w:sz w:val="24"/>
          <w:szCs w:val="24"/>
        </w:rPr>
        <w:t>а</w:t>
      </w:r>
      <w:r w:rsidRPr="008F2BBA">
        <w:rPr>
          <w:sz w:val="24"/>
          <w:szCs w:val="24"/>
        </w:rPr>
        <w:t xml:space="preserve"> в сутки 7 дней в неделю (</w:t>
      </w:r>
      <w:r w:rsidR="00AE3648" w:rsidRPr="008F2BBA">
        <w:rPr>
          <w:sz w:val="24"/>
          <w:szCs w:val="24"/>
        </w:rPr>
        <w:t>24</w:t>
      </w:r>
      <w:r w:rsidRPr="008F2BBA">
        <w:rPr>
          <w:sz w:val="24"/>
          <w:szCs w:val="24"/>
        </w:rPr>
        <w:t>/7) в период проведения Мероприятия.</w:t>
      </w:r>
    </w:p>
    <w:p w14:paraId="7AE83DD1" w14:textId="77777777" w:rsidR="00A829BB" w:rsidRPr="008F2BBA" w:rsidRDefault="00A829BB" w:rsidP="008B2AD5">
      <w:pPr>
        <w:tabs>
          <w:tab w:val="left" w:pos="567"/>
          <w:tab w:val="left" w:pos="851"/>
        </w:tabs>
        <w:ind w:firstLine="567"/>
        <w:jc w:val="both"/>
        <w:rPr>
          <w:sz w:val="24"/>
          <w:szCs w:val="24"/>
        </w:rPr>
      </w:pPr>
      <w:r w:rsidRPr="008F2BBA">
        <w:rPr>
          <w:sz w:val="24"/>
          <w:szCs w:val="24"/>
        </w:rPr>
        <w:t>В рамках организации технической поддержки Сайта предусмотрены следующие типы заявок (обращений представителя Заказчика по вопросам, которые связаны с Сайтом):</w:t>
      </w:r>
    </w:p>
    <w:p w14:paraId="3A987A3B" w14:textId="77777777" w:rsidR="00A829BB" w:rsidRPr="008F2BBA" w:rsidRDefault="00A829BB" w:rsidP="008B2AD5">
      <w:pPr>
        <w:numPr>
          <w:ilvl w:val="0"/>
          <w:numId w:val="49"/>
        </w:numPr>
        <w:tabs>
          <w:tab w:val="left" w:pos="993"/>
        </w:tabs>
        <w:ind w:left="0" w:firstLine="567"/>
        <w:contextualSpacing/>
        <w:jc w:val="both"/>
        <w:rPr>
          <w:sz w:val="24"/>
          <w:szCs w:val="24"/>
        </w:rPr>
      </w:pPr>
      <w:r w:rsidRPr="008F2BBA">
        <w:rPr>
          <w:sz w:val="24"/>
          <w:szCs w:val="24"/>
        </w:rPr>
        <w:t>«Инцидент» − заявка, которая включает описание любого события, не являющегося частью нормального функционирования Сайта;</w:t>
      </w:r>
    </w:p>
    <w:p w14:paraId="0695F44A" w14:textId="77777777" w:rsidR="00A829BB" w:rsidRPr="008F2BBA" w:rsidRDefault="00A829BB" w:rsidP="008B2AD5">
      <w:pPr>
        <w:numPr>
          <w:ilvl w:val="0"/>
          <w:numId w:val="49"/>
        </w:numPr>
        <w:tabs>
          <w:tab w:val="left" w:pos="993"/>
        </w:tabs>
        <w:ind w:left="0" w:firstLine="567"/>
        <w:contextualSpacing/>
        <w:jc w:val="both"/>
        <w:rPr>
          <w:sz w:val="24"/>
          <w:szCs w:val="24"/>
        </w:rPr>
      </w:pPr>
      <w:r w:rsidRPr="008F2BBA">
        <w:rPr>
          <w:sz w:val="24"/>
          <w:szCs w:val="24"/>
        </w:rPr>
        <w:t>«Консультация» – заявка, вызванная необходимостью получить информацию или консультацию по Сайту, а также запрос на получение технической документации;</w:t>
      </w:r>
    </w:p>
    <w:p w14:paraId="41C97FF8" w14:textId="77777777" w:rsidR="00A829BB" w:rsidRPr="008F2BBA" w:rsidRDefault="00A829BB" w:rsidP="008B2AD5">
      <w:pPr>
        <w:numPr>
          <w:ilvl w:val="0"/>
          <w:numId w:val="49"/>
        </w:numPr>
        <w:tabs>
          <w:tab w:val="left" w:pos="993"/>
        </w:tabs>
        <w:ind w:left="0" w:firstLine="567"/>
        <w:contextualSpacing/>
        <w:jc w:val="both"/>
        <w:rPr>
          <w:sz w:val="24"/>
          <w:szCs w:val="24"/>
        </w:rPr>
      </w:pPr>
      <w:r w:rsidRPr="008F2BBA">
        <w:rPr>
          <w:sz w:val="24"/>
          <w:szCs w:val="24"/>
        </w:rPr>
        <w:t xml:space="preserve">«Изменение» – заявка на дизайнерские услуги, верстку и программирование новых программных модулей, разделов и архитектуры Сайта. </w:t>
      </w:r>
    </w:p>
    <w:p w14:paraId="6A3F12B3" w14:textId="77777777" w:rsidR="00A829BB" w:rsidRPr="008F2BBA" w:rsidRDefault="00A829BB" w:rsidP="008B2AD5">
      <w:pPr>
        <w:ind w:firstLine="567"/>
        <w:jc w:val="both"/>
        <w:rPr>
          <w:sz w:val="24"/>
        </w:rPr>
      </w:pPr>
      <w:r w:rsidRPr="008F2BBA">
        <w:rPr>
          <w:sz w:val="24"/>
        </w:rPr>
        <w:t xml:space="preserve">Услуги технической поддержки, включая ежедневое </w:t>
      </w:r>
      <w:r w:rsidRPr="008F2BBA">
        <w:rPr>
          <w:sz w:val="24"/>
          <w:szCs w:val="24"/>
          <w:lang w:eastAsia="en-US"/>
        </w:rPr>
        <w:t xml:space="preserve">обеспечение работы серверов и мониторинг их доступности, </w:t>
      </w:r>
      <w:r w:rsidRPr="008F2BBA">
        <w:rPr>
          <w:sz w:val="24"/>
        </w:rPr>
        <w:t xml:space="preserve">должны оказываться в период </w:t>
      </w:r>
      <w:proofErr w:type="gramStart"/>
      <w:r w:rsidRPr="008F2BBA">
        <w:rPr>
          <w:sz w:val="24"/>
        </w:rPr>
        <w:t>с даты запуска</w:t>
      </w:r>
      <w:proofErr w:type="gramEnd"/>
      <w:r w:rsidRPr="008F2BBA">
        <w:rPr>
          <w:sz w:val="24"/>
        </w:rPr>
        <w:t xml:space="preserve"> Сайта по 31.07.2022, по заявкам Заказчика.</w:t>
      </w:r>
    </w:p>
    <w:p w14:paraId="10BD536B" w14:textId="77777777" w:rsidR="00A829BB" w:rsidRPr="008F2BBA" w:rsidRDefault="00A829BB" w:rsidP="008B2AD5">
      <w:pPr>
        <w:ind w:firstLine="567"/>
        <w:jc w:val="both"/>
        <w:rPr>
          <w:sz w:val="24"/>
          <w:szCs w:val="24"/>
        </w:rPr>
      </w:pPr>
      <w:r w:rsidRPr="008F2BBA">
        <w:rPr>
          <w:sz w:val="24"/>
          <w:szCs w:val="24"/>
        </w:rPr>
        <w:t>Оказание услуг по технической поддержке Сайта может осуществляться в реальном и отложенном времени.</w:t>
      </w:r>
    </w:p>
    <w:p w14:paraId="4A35E30C" w14:textId="3A787460" w:rsidR="00A829BB" w:rsidRPr="008F2BBA" w:rsidRDefault="00A829BB" w:rsidP="00FF4BBE">
      <w:pPr>
        <w:ind w:firstLine="567"/>
        <w:jc w:val="both"/>
        <w:rPr>
          <w:sz w:val="24"/>
          <w:szCs w:val="24"/>
        </w:rPr>
        <w:sectPr w:rsidR="00A829BB" w:rsidRPr="008F2BBA" w:rsidSect="00893275">
          <w:headerReference w:type="default" r:id="rId9"/>
          <w:footerReference w:type="default" r:id="rId10"/>
          <w:headerReference w:type="first" r:id="rId11"/>
          <w:footerReference w:type="first" r:id="rId12"/>
          <w:pgSz w:w="11906" w:h="16838"/>
          <w:pgMar w:top="567" w:right="707" w:bottom="851" w:left="1134" w:header="426" w:footer="0" w:gutter="0"/>
          <w:cols w:space="708"/>
          <w:titlePg/>
          <w:docGrid w:linePitch="360"/>
        </w:sectPr>
      </w:pPr>
      <w:r w:rsidRPr="008F2BBA">
        <w:rPr>
          <w:sz w:val="24"/>
          <w:szCs w:val="24"/>
        </w:rPr>
        <w:t xml:space="preserve">Перечень и состав услуг, входящих в техническую поддержку Сайта, указан в Таблице </w:t>
      </w:r>
      <w:r w:rsidR="00BA0637" w:rsidRPr="008F2BBA">
        <w:rPr>
          <w:sz w:val="24"/>
          <w:szCs w:val="24"/>
        </w:rPr>
        <w:t>4</w:t>
      </w:r>
      <w:r w:rsidRPr="008F2BBA">
        <w:rPr>
          <w:color w:val="000000"/>
          <w:sz w:val="24"/>
          <w:szCs w:val="24"/>
        </w:rPr>
        <w:t xml:space="preserve">. </w:t>
      </w:r>
    </w:p>
    <w:p w14:paraId="10541F86" w14:textId="5E7D1D0F" w:rsidR="00A829BB" w:rsidRPr="008F2BBA" w:rsidRDefault="00BA0637" w:rsidP="00FF4BBE">
      <w:pPr>
        <w:ind w:firstLine="567"/>
        <w:jc w:val="right"/>
        <w:rPr>
          <w:color w:val="000000"/>
          <w:sz w:val="24"/>
          <w:szCs w:val="24"/>
        </w:rPr>
      </w:pPr>
      <w:r w:rsidRPr="008F2BBA">
        <w:rPr>
          <w:color w:val="000000"/>
          <w:sz w:val="24"/>
          <w:szCs w:val="24"/>
        </w:rPr>
        <w:lastRenderedPageBreak/>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1"/>
        <w:gridCol w:w="3241"/>
        <w:gridCol w:w="5471"/>
        <w:gridCol w:w="3563"/>
      </w:tblGrid>
      <w:tr w:rsidR="00A829BB" w:rsidRPr="008F2BBA" w14:paraId="50B88B52" w14:textId="77777777" w:rsidTr="00A829BB">
        <w:trPr>
          <w:trHeight w:val="288"/>
        </w:trPr>
        <w:tc>
          <w:tcPr>
            <w:tcW w:w="849" w:type="pct"/>
            <w:shd w:val="pct5" w:color="auto" w:fill="auto"/>
            <w:noWrap/>
            <w:hideMark/>
          </w:tcPr>
          <w:p w14:paraId="064A1B32" w14:textId="77777777" w:rsidR="00A829BB" w:rsidRPr="008F2BBA" w:rsidRDefault="00A829BB" w:rsidP="00FF4BBE">
            <w:pPr>
              <w:jc w:val="center"/>
              <w:rPr>
                <w:b/>
                <w:bCs/>
                <w:color w:val="000000"/>
                <w:sz w:val="24"/>
                <w:szCs w:val="24"/>
              </w:rPr>
            </w:pPr>
            <w:r w:rsidRPr="008F2BBA">
              <w:rPr>
                <w:b/>
                <w:bCs/>
                <w:color w:val="000000"/>
                <w:sz w:val="24"/>
                <w:szCs w:val="24"/>
              </w:rPr>
              <w:t>Наименование услуг</w:t>
            </w:r>
          </w:p>
        </w:tc>
        <w:tc>
          <w:tcPr>
            <w:tcW w:w="1096" w:type="pct"/>
            <w:shd w:val="pct5" w:color="auto" w:fill="auto"/>
            <w:noWrap/>
            <w:vAlign w:val="center"/>
            <w:hideMark/>
          </w:tcPr>
          <w:p w14:paraId="6401F387" w14:textId="77777777" w:rsidR="00A829BB" w:rsidRPr="008F2BBA" w:rsidRDefault="00A829BB" w:rsidP="00FF4BBE">
            <w:pPr>
              <w:jc w:val="center"/>
              <w:rPr>
                <w:b/>
                <w:bCs/>
                <w:color w:val="000000"/>
                <w:sz w:val="24"/>
                <w:szCs w:val="24"/>
              </w:rPr>
            </w:pPr>
            <w:r w:rsidRPr="008F2BBA">
              <w:rPr>
                <w:b/>
                <w:bCs/>
                <w:color w:val="000000"/>
                <w:sz w:val="24"/>
                <w:szCs w:val="24"/>
              </w:rPr>
              <w:t>Цель</w:t>
            </w:r>
          </w:p>
        </w:tc>
        <w:tc>
          <w:tcPr>
            <w:tcW w:w="1850" w:type="pct"/>
            <w:shd w:val="pct5" w:color="auto" w:fill="auto"/>
            <w:noWrap/>
            <w:vAlign w:val="center"/>
            <w:hideMark/>
          </w:tcPr>
          <w:p w14:paraId="39E85BE2" w14:textId="77777777" w:rsidR="00A829BB" w:rsidRPr="008F2BBA" w:rsidRDefault="00A829BB" w:rsidP="00FF4BBE">
            <w:pPr>
              <w:jc w:val="center"/>
              <w:rPr>
                <w:b/>
                <w:bCs/>
                <w:color w:val="000000"/>
                <w:sz w:val="24"/>
                <w:szCs w:val="24"/>
              </w:rPr>
            </w:pPr>
            <w:r w:rsidRPr="008F2BBA">
              <w:rPr>
                <w:b/>
                <w:bCs/>
                <w:color w:val="000000"/>
                <w:sz w:val="24"/>
                <w:szCs w:val="24"/>
              </w:rPr>
              <w:t>Описание</w:t>
            </w:r>
          </w:p>
        </w:tc>
        <w:tc>
          <w:tcPr>
            <w:tcW w:w="1205" w:type="pct"/>
            <w:shd w:val="pct5" w:color="auto" w:fill="auto"/>
            <w:vAlign w:val="center"/>
            <w:hideMark/>
          </w:tcPr>
          <w:p w14:paraId="2219BEC7" w14:textId="77777777" w:rsidR="00A829BB" w:rsidRPr="008F2BBA" w:rsidRDefault="00A829BB" w:rsidP="00FF4BBE">
            <w:pPr>
              <w:jc w:val="center"/>
              <w:rPr>
                <w:b/>
                <w:bCs/>
                <w:color w:val="000000"/>
                <w:sz w:val="24"/>
                <w:szCs w:val="24"/>
              </w:rPr>
            </w:pPr>
            <w:proofErr w:type="spellStart"/>
            <w:r w:rsidRPr="008F2BBA">
              <w:rPr>
                <w:b/>
                <w:bCs/>
                <w:color w:val="000000"/>
                <w:sz w:val="24"/>
                <w:szCs w:val="24"/>
                <w:lang w:val="en-US"/>
              </w:rPr>
              <w:t>Условия</w:t>
            </w:r>
            <w:proofErr w:type="spellEnd"/>
            <w:r w:rsidRPr="008F2BBA">
              <w:rPr>
                <w:b/>
                <w:bCs/>
                <w:color w:val="000000"/>
                <w:sz w:val="24"/>
                <w:szCs w:val="24"/>
                <w:lang w:val="en-US"/>
              </w:rPr>
              <w:t xml:space="preserve"> </w:t>
            </w:r>
            <w:r w:rsidRPr="008F2BBA">
              <w:rPr>
                <w:b/>
                <w:bCs/>
                <w:color w:val="000000"/>
                <w:sz w:val="24"/>
                <w:szCs w:val="24"/>
              </w:rPr>
              <w:t>выполнения</w:t>
            </w:r>
          </w:p>
        </w:tc>
      </w:tr>
      <w:tr w:rsidR="00A829BB" w:rsidRPr="008F2BBA" w14:paraId="715A808E" w14:textId="77777777" w:rsidTr="00A829BB">
        <w:trPr>
          <w:trHeight w:val="1309"/>
        </w:trPr>
        <w:tc>
          <w:tcPr>
            <w:tcW w:w="849" w:type="pct"/>
            <w:vMerge w:val="restart"/>
            <w:shd w:val="clear" w:color="auto" w:fill="auto"/>
            <w:hideMark/>
          </w:tcPr>
          <w:p w14:paraId="52C59703" w14:textId="77777777" w:rsidR="00A829BB" w:rsidRPr="008F2BBA" w:rsidRDefault="00A829BB" w:rsidP="00FF4BBE">
            <w:pPr>
              <w:jc w:val="both"/>
              <w:rPr>
                <w:bCs/>
                <w:color w:val="000000"/>
                <w:sz w:val="24"/>
                <w:szCs w:val="24"/>
              </w:rPr>
            </w:pPr>
            <w:r w:rsidRPr="008F2BBA">
              <w:rPr>
                <w:bCs/>
                <w:color w:val="000000"/>
                <w:sz w:val="24"/>
                <w:szCs w:val="24"/>
              </w:rPr>
              <w:t>Обеспечение непрерывности работы Сайта и восстановление после чрезвычайных ситуаций</w:t>
            </w:r>
          </w:p>
        </w:tc>
        <w:tc>
          <w:tcPr>
            <w:tcW w:w="1096" w:type="pct"/>
            <w:vMerge w:val="restart"/>
            <w:shd w:val="clear" w:color="auto" w:fill="auto"/>
            <w:hideMark/>
          </w:tcPr>
          <w:p w14:paraId="013F4036" w14:textId="77777777" w:rsidR="00A829BB" w:rsidRPr="008F2BBA" w:rsidRDefault="00A829BB" w:rsidP="00FF4BBE">
            <w:pPr>
              <w:jc w:val="both"/>
              <w:rPr>
                <w:bCs/>
                <w:color w:val="000000"/>
                <w:sz w:val="24"/>
                <w:szCs w:val="24"/>
              </w:rPr>
            </w:pPr>
            <w:r w:rsidRPr="008F2BBA">
              <w:rPr>
                <w:bCs/>
                <w:color w:val="000000"/>
                <w:sz w:val="24"/>
                <w:szCs w:val="24"/>
              </w:rPr>
              <w:t>Поддерживать непрерывность работы Сайта.</w:t>
            </w:r>
          </w:p>
        </w:tc>
        <w:tc>
          <w:tcPr>
            <w:tcW w:w="1850" w:type="pct"/>
            <w:shd w:val="clear" w:color="auto" w:fill="auto"/>
            <w:hideMark/>
          </w:tcPr>
          <w:p w14:paraId="728EFD3A" w14:textId="77777777" w:rsidR="00A829BB" w:rsidRPr="008F2BBA" w:rsidRDefault="00A829BB" w:rsidP="00FF4BBE">
            <w:pPr>
              <w:numPr>
                <w:ilvl w:val="0"/>
                <w:numId w:val="49"/>
              </w:numPr>
              <w:ind w:left="357" w:hanging="357"/>
              <w:contextualSpacing/>
              <w:jc w:val="both"/>
              <w:rPr>
                <w:color w:val="000000"/>
                <w:sz w:val="24"/>
                <w:szCs w:val="24"/>
              </w:rPr>
            </w:pPr>
            <w:r w:rsidRPr="008F2BBA">
              <w:rPr>
                <w:color w:val="000000"/>
                <w:sz w:val="24"/>
                <w:szCs w:val="24"/>
              </w:rPr>
              <w:t xml:space="preserve">Разработка и согласование </w:t>
            </w:r>
            <w:r w:rsidRPr="008F2BBA">
              <w:rPr>
                <w:sz w:val="24"/>
                <w:szCs w:val="24"/>
              </w:rPr>
              <w:t xml:space="preserve">алгоритма по обеспечению </w:t>
            </w:r>
            <w:r w:rsidRPr="008F2BBA">
              <w:rPr>
                <w:color w:val="000000"/>
                <w:sz w:val="24"/>
                <w:szCs w:val="24"/>
              </w:rPr>
              <w:t>непрерывности работы Сайта. Создание и согласование процедур восстановления работоспособности Сайта в случае нарушения функционирования.</w:t>
            </w:r>
          </w:p>
        </w:tc>
        <w:tc>
          <w:tcPr>
            <w:tcW w:w="1205" w:type="pct"/>
            <w:shd w:val="clear" w:color="auto" w:fill="auto"/>
            <w:hideMark/>
          </w:tcPr>
          <w:p w14:paraId="7295A150" w14:textId="77777777" w:rsidR="00A829BB" w:rsidRPr="008F2BBA" w:rsidRDefault="00A829BB" w:rsidP="00FF4BBE">
            <w:pPr>
              <w:jc w:val="both"/>
              <w:rPr>
                <w:bCs/>
                <w:color w:val="000000"/>
                <w:sz w:val="24"/>
                <w:szCs w:val="24"/>
              </w:rPr>
            </w:pPr>
            <w:proofErr w:type="spellStart"/>
            <w:r w:rsidRPr="008F2BBA">
              <w:rPr>
                <w:bCs/>
                <w:color w:val="000000"/>
                <w:sz w:val="24"/>
                <w:szCs w:val="24"/>
              </w:rPr>
              <w:t>Единоразовое</w:t>
            </w:r>
            <w:proofErr w:type="spellEnd"/>
            <w:r w:rsidRPr="008F2BBA">
              <w:rPr>
                <w:bCs/>
                <w:color w:val="000000"/>
                <w:sz w:val="24"/>
                <w:szCs w:val="24"/>
              </w:rPr>
              <w:t xml:space="preserve"> согласование.</w:t>
            </w:r>
          </w:p>
        </w:tc>
      </w:tr>
      <w:tr w:rsidR="00A829BB" w:rsidRPr="008F2BBA" w14:paraId="699C31AB" w14:textId="77777777" w:rsidTr="00A829BB">
        <w:trPr>
          <w:trHeight w:val="1519"/>
        </w:trPr>
        <w:tc>
          <w:tcPr>
            <w:tcW w:w="849" w:type="pct"/>
            <w:vMerge/>
            <w:shd w:val="clear" w:color="auto" w:fill="auto"/>
          </w:tcPr>
          <w:p w14:paraId="3802C996" w14:textId="77777777" w:rsidR="00A829BB" w:rsidRPr="008F2BBA" w:rsidRDefault="00A829BB" w:rsidP="00FF4BBE">
            <w:pPr>
              <w:jc w:val="both"/>
              <w:rPr>
                <w:bCs/>
                <w:color w:val="000000"/>
                <w:sz w:val="24"/>
                <w:szCs w:val="24"/>
              </w:rPr>
            </w:pPr>
          </w:p>
        </w:tc>
        <w:tc>
          <w:tcPr>
            <w:tcW w:w="1096" w:type="pct"/>
            <w:vMerge/>
            <w:shd w:val="clear" w:color="auto" w:fill="auto"/>
          </w:tcPr>
          <w:p w14:paraId="5DFC5F06" w14:textId="77777777" w:rsidR="00A829BB" w:rsidRPr="008F2BBA" w:rsidRDefault="00A829BB" w:rsidP="00FF4BBE">
            <w:pPr>
              <w:jc w:val="both"/>
              <w:rPr>
                <w:bCs/>
                <w:color w:val="000000"/>
                <w:sz w:val="24"/>
                <w:szCs w:val="24"/>
              </w:rPr>
            </w:pPr>
          </w:p>
        </w:tc>
        <w:tc>
          <w:tcPr>
            <w:tcW w:w="1850" w:type="pct"/>
            <w:shd w:val="clear" w:color="auto" w:fill="auto"/>
          </w:tcPr>
          <w:p w14:paraId="35D659B9" w14:textId="77777777" w:rsidR="00A829BB" w:rsidRPr="008F2BBA" w:rsidRDefault="00A829BB" w:rsidP="00FF4BBE">
            <w:pPr>
              <w:numPr>
                <w:ilvl w:val="0"/>
                <w:numId w:val="49"/>
              </w:numPr>
              <w:ind w:left="357" w:hanging="357"/>
              <w:contextualSpacing/>
              <w:jc w:val="both"/>
              <w:rPr>
                <w:color w:val="000000"/>
                <w:sz w:val="24"/>
                <w:szCs w:val="24"/>
              </w:rPr>
            </w:pPr>
            <w:r w:rsidRPr="008F2BBA">
              <w:rPr>
                <w:color w:val="000000"/>
                <w:sz w:val="24"/>
                <w:szCs w:val="24"/>
              </w:rPr>
              <w:t>Реализация и внедрение механизмов обеспечения непрерывности и восстановления, которые позволят достигнуть целевых показателей, установленных для режимов функционирования Сайта (например, резервное копирование).</w:t>
            </w:r>
          </w:p>
        </w:tc>
        <w:tc>
          <w:tcPr>
            <w:tcW w:w="1205" w:type="pct"/>
            <w:shd w:val="clear" w:color="auto" w:fill="auto"/>
          </w:tcPr>
          <w:p w14:paraId="7B3CE14D" w14:textId="77777777" w:rsidR="00A829BB" w:rsidRPr="008F2BBA" w:rsidRDefault="00A829BB" w:rsidP="00FF4BBE">
            <w:pPr>
              <w:jc w:val="both"/>
              <w:rPr>
                <w:bCs/>
                <w:color w:val="000000"/>
                <w:sz w:val="24"/>
                <w:szCs w:val="24"/>
              </w:rPr>
            </w:pPr>
            <w:r w:rsidRPr="008F2BBA">
              <w:rPr>
                <w:bCs/>
                <w:color w:val="000000"/>
                <w:sz w:val="24"/>
                <w:szCs w:val="24"/>
              </w:rPr>
              <w:t>Исполнение плана обеспечения непрерывности.</w:t>
            </w:r>
          </w:p>
        </w:tc>
      </w:tr>
      <w:tr w:rsidR="00A829BB" w:rsidRPr="008F2BBA" w14:paraId="0A42C364" w14:textId="77777777" w:rsidTr="00A829BB">
        <w:trPr>
          <w:trHeight w:val="1277"/>
        </w:trPr>
        <w:tc>
          <w:tcPr>
            <w:tcW w:w="849" w:type="pct"/>
            <w:vMerge/>
            <w:shd w:val="clear" w:color="auto" w:fill="auto"/>
          </w:tcPr>
          <w:p w14:paraId="282A6023" w14:textId="77777777" w:rsidR="00A829BB" w:rsidRPr="008F2BBA" w:rsidRDefault="00A829BB" w:rsidP="00FF4BBE">
            <w:pPr>
              <w:jc w:val="both"/>
              <w:rPr>
                <w:bCs/>
                <w:color w:val="000000"/>
                <w:sz w:val="24"/>
                <w:szCs w:val="24"/>
              </w:rPr>
            </w:pPr>
          </w:p>
        </w:tc>
        <w:tc>
          <w:tcPr>
            <w:tcW w:w="1096" w:type="pct"/>
            <w:vMerge/>
            <w:shd w:val="clear" w:color="auto" w:fill="auto"/>
          </w:tcPr>
          <w:p w14:paraId="7CB6F195" w14:textId="77777777" w:rsidR="00A829BB" w:rsidRPr="008F2BBA" w:rsidRDefault="00A829BB" w:rsidP="00FF4BBE">
            <w:pPr>
              <w:jc w:val="both"/>
              <w:rPr>
                <w:bCs/>
                <w:color w:val="000000"/>
                <w:sz w:val="24"/>
                <w:szCs w:val="24"/>
              </w:rPr>
            </w:pPr>
          </w:p>
        </w:tc>
        <w:tc>
          <w:tcPr>
            <w:tcW w:w="1850" w:type="pct"/>
            <w:shd w:val="clear" w:color="auto" w:fill="auto"/>
          </w:tcPr>
          <w:p w14:paraId="115EDD4A" w14:textId="77777777" w:rsidR="00A829BB" w:rsidRPr="008F2BBA" w:rsidRDefault="00A829BB" w:rsidP="00FF4BBE">
            <w:pPr>
              <w:numPr>
                <w:ilvl w:val="0"/>
                <w:numId w:val="49"/>
              </w:numPr>
              <w:ind w:left="357" w:hanging="357"/>
              <w:contextualSpacing/>
              <w:jc w:val="both"/>
              <w:rPr>
                <w:color w:val="000000"/>
                <w:sz w:val="24"/>
                <w:szCs w:val="24"/>
              </w:rPr>
            </w:pPr>
            <w:r w:rsidRPr="008F2BBA">
              <w:rPr>
                <w:color w:val="000000"/>
                <w:sz w:val="24"/>
                <w:szCs w:val="24"/>
              </w:rPr>
              <w:t xml:space="preserve">Пересмотр и при необходимости актуализация </w:t>
            </w:r>
            <w:r w:rsidRPr="008F2BBA">
              <w:rPr>
                <w:sz w:val="24"/>
                <w:szCs w:val="24"/>
              </w:rPr>
              <w:t>алгоритма по обеспечению</w:t>
            </w:r>
            <w:r w:rsidRPr="008F2BBA">
              <w:rPr>
                <w:color w:val="000000"/>
                <w:sz w:val="24"/>
                <w:szCs w:val="24"/>
              </w:rPr>
              <w:t xml:space="preserve"> непрерывности и процедур восстановления работоспособности после внесения изменений.</w:t>
            </w:r>
          </w:p>
        </w:tc>
        <w:tc>
          <w:tcPr>
            <w:tcW w:w="1205" w:type="pct"/>
            <w:shd w:val="clear" w:color="auto" w:fill="auto"/>
          </w:tcPr>
          <w:p w14:paraId="7F5C129B" w14:textId="77777777" w:rsidR="00A829BB" w:rsidRPr="008F2BBA" w:rsidRDefault="00A829BB" w:rsidP="00FF4BBE">
            <w:pPr>
              <w:ind w:left="34"/>
              <w:jc w:val="both"/>
              <w:rPr>
                <w:bCs/>
                <w:color w:val="000000"/>
                <w:sz w:val="24"/>
                <w:szCs w:val="24"/>
              </w:rPr>
            </w:pPr>
            <w:r w:rsidRPr="008F2BBA">
              <w:rPr>
                <w:bCs/>
                <w:color w:val="000000"/>
                <w:sz w:val="24"/>
                <w:szCs w:val="24"/>
              </w:rPr>
              <w:t>По результатам разработки и внедрения изменений, затрагивающих внедренные меры обеспечения непрерывности.</w:t>
            </w:r>
          </w:p>
        </w:tc>
      </w:tr>
      <w:tr w:rsidR="00A829BB" w:rsidRPr="008F2BBA" w14:paraId="16F2E94B" w14:textId="77777777" w:rsidTr="00A829BB">
        <w:trPr>
          <w:trHeight w:val="586"/>
        </w:trPr>
        <w:tc>
          <w:tcPr>
            <w:tcW w:w="849" w:type="pct"/>
            <w:vMerge w:val="restart"/>
            <w:shd w:val="clear" w:color="auto" w:fill="auto"/>
            <w:hideMark/>
          </w:tcPr>
          <w:p w14:paraId="3E4E8934" w14:textId="77777777" w:rsidR="00A829BB" w:rsidRPr="008F2BBA" w:rsidRDefault="00A829BB" w:rsidP="00FF4BBE">
            <w:pPr>
              <w:jc w:val="both"/>
              <w:rPr>
                <w:bCs/>
                <w:color w:val="000000"/>
                <w:sz w:val="24"/>
                <w:szCs w:val="24"/>
              </w:rPr>
            </w:pPr>
            <w:r w:rsidRPr="008F2BBA">
              <w:rPr>
                <w:bCs/>
                <w:color w:val="000000"/>
                <w:sz w:val="24"/>
                <w:szCs w:val="24"/>
              </w:rPr>
              <w:t>Управление инцидентами</w:t>
            </w:r>
          </w:p>
        </w:tc>
        <w:tc>
          <w:tcPr>
            <w:tcW w:w="1096" w:type="pct"/>
            <w:shd w:val="clear" w:color="auto" w:fill="auto"/>
            <w:hideMark/>
          </w:tcPr>
          <w:p w14:paraId="65F25A5E" w14:textId="77777777" w:rsidR="00A829BB" w:rsidRPr="008F2BBA" w:rsidRDefault="00A829BB" w:rsidP="00FF4BBE">
            <w:pPr>
              <w:jc w:val="both"/>
              <w:rPr>
                <w:bCs/>
                <w:color w:val="000000"/>
                <w:sz w:val="24"/>
                <w:szCs w:val="24"/>
              </w:rPr>
            </w:pPr>
            <w:r w:rsidRPr="008F2BBA">
              <w:rPr>
                <w:bCs/>
                <w:color w:val="000000"/>
                <w:sz w:val="24"/>
                <w:szCs w:val="24"/>
              </w:rPr>
              <w:t>Обеспечить согласованный уровень технической поддержки, снизить отрицательное влияние инцидентов на функционирование Сайта за счет четкого координирования и распределения работ по устранению инцидентов между специалистами группы технической поддержки.</w:t>
            </w:r>
          </w:p>
        </w:tc>
        <w:tc>
          <w:tcPr>
            <w:tcW w:w="1850" w:type="pct"/>
            <w:shd w:val="clear" w:color="auto" w:fill="auto"/>
            <w:hideMark/>
          </w:tcPr>
          <w:p w14:paraId="1D81B71F" w14:textId="77777777" w:rsidR="00A829BB" w:rsidRPr="008F2BBA" w:rsidRDefault="00A829BB" w:rsidP="00FF4BBE">
            <w:pPr>
              <w:numPr>
                <w:ilvl w:val="0"/>
                <w:numId w:val="49"/>
              </w:numPr>
              <w:ind w:left="357" w:hanging="357"/>
              <w:contextualSpacing/>
              <w:jc w:val="both"/>
              <w:rPr>
                <w:color w:val="000000"/>
                <w:sz w:val="24"/>
                <w:szCs w:val="24"/>
              </w:rPr>
            </w:pPr>
            <w:r w:rsidRPr="008F2BBA">
              <w:rPr>
                <w:color w:val="000000"/>
                <w:sz w:val="24"/>
                <w:szCs w:val="24"/>
              </w:rPr>
              <w:t xml:space="preserve">Обеспечение регистрации и учета информации обо всех выявленных инцидентах (учет инцидентов ведется в </w:t>
            </w:r>
            <w:r w:rsidRPr="008F2BBA">
              <w:rPr>
                <w:sz w:val="24"/>
                <w:szCs w:val="24"/>
              </w:rPr>
              <w:t xml:space="preserve">системе учета и управления задачами </w:t>
            </w:r>
            <w:proofErr w:type="spellStart"/>
            <w:r w:rsidRPr="008F2BBA">
              <w:rPr>
                <w:sz w:val="24"/>
                <w:szCs w:val="24"/>
              </w:rPr>
              <w:t>Active</w:t>
            </w:r>
            <w:proofErr w:type="spellEnd"/>
            <w:r w:rsidRPr="008F2BBA">
              <w:rPr>
                <w:sz w:val="24"/>
                <w:szCs w:val="24"/>
              </w:rPr>
              <w:t xml:space="preserve"> </w:t>
            </w:r>
            <w:proofErr w:type="spellStart"/>
            <w:r w:rsidRPr="008F2BBA">
              <w:rPr>
                <w:sz w:val="24"/>
                <w:szCs w:val="24"/>
                <w:lang w:val="en-US"/>
              </w:rPr>
              <w:t>Collab</w:t>
            </w:r>
            <w:proofErr w:type="spellEnd"/>
            <w:r w:rsidRPr="008F2BBA">
              <w:rPr>
                <w:sz w:val="24"/>
                <w:szCs w:val="24"/>
              </w:rPr>
              <w:t xml:space="preserve"> или в любой другой аналогичной системе (по согласованию с Заказчиком))</w:t>
            </w:r>
            <w:r w:rsidRPr="008F2BBA">
              <w:rPr>
                <w:color w:val="000000"/>
                <w:sz w:val="24"/>
                <w:szCs w:val="24"/>
              </w:rPr>
              <w:t>;</w:t>
            </w:r>
          </w:p>
          <w:p w14:paraId="145AD41D" w14:textId="190933EF" w:rsidR="00A829BB" w:rsidRPr="008F2BBA" w:rsidRDefault="00A829BB" w:rsidP="00FF4BBE">
            <w:pPr>
              <w:numPr>
                <w:ilvl w:val="0"/>
                <w:numId w:val="49"/>
              </w:numPr>
              <w:ind w:left="357" w:hanging="357"/>
              <w:contextualSpacing/>
              <w:jc w:val="both"/>
              <w:rPr>
                <w:color w:val="000000"/>
                <w:sz w:val="24"/>
                <w:szCs w:val="24"/>
              </w:rPr>
            </w:pPr>
            <w:r w:rsidRPr="008F2BBA">
              <w:rPr>
                <w:color w:val="000000"/>
                <w:sz w:val="24"/>
                <w:szCs w:val="24"/>
              </w:rPr>
              <w:t xml:space="preserve">Обеспечение своевременного приема в работу и решения инцидента, восстановления работоспособности Сайта в согласованные сроки (см. Таблицу </w:t>
            </w:r>
            <w:r w:rsidR="00AE3648" w:rsidRPr="008F2BBA">
              <w:rPr>
                <w:color w:val="000000"/>
                <w:sz w:val="24"/>
                <w:szCs w:val="24"/>
              </w:rPr>
              <w:t>7)</w:t>
            </w:r>
            <w:r w:rsidRPr="008F2BBA">
              <w:rPr>
                <w:color w:val="000000"/>
                <w:sz w:val="24"/>
                <w:szCs w:val="24"/>
              </w:rPr>
              <w:t>;</w:t>
            </w:r>
          </w:p>
          <w:p w14:paraId="7B882AAF" w14:textId="77777777" w:rsidR="00A829BB" w:rsidRPr="008F2BBA" w:rsidRDefault="00A829BB" w:rsidP="00FF4BBE">
            <w:pPr>
              <w:numPr>
                <w:ilvl w:val="0"/>
                <w:numId w:val="49"/>
              </w:numPr>
              <w:ind w:left="357" w:hanging="357"/>
              <w:contextualSpacing/>
              <w:jc w:val="both"/>
              <w:rPr>
                <w:color w:val="000000"/>
                <w:sz w:val="24"/>
                <w:szCs w:val="24"/>
              </w:rPr>
            </w:pPr>
            <w:r w:rsidRPr="008F2BBA">
              <w:rPr>
                <w:color w:val="000000"/>
                <w:sz w:val="24"/>
                <w:szCs w:val="24"/>
              </w:rPr>
              <w:t>Обеспечение соответствующего уровня информированности всех заинтересованных сторон о ходе и результатах решения инцидента;</w:t>
            </w:r>
          </w:p>
          <w:p w14:paraId="31DA66B9" w14:textId="77777777" w:rsidR="00A829BB" w:rsidRPr="008F2BBA" w:rsidRDefault="00A829BB" w:rsidP="00FF4BBE">
            <w:pPr>
              <w:numPr>
                <w:ilvl w:val="0"/>
                <w:numId w:val="49"/>
              </w:numPr>
              <w:ind w:left="357" w:hanging="357"/>
              <w:contextualSpacing/>
              <w:jc w:val="both"/>
              <w:rPr>
                <w:color w:val="000000"/>
                <w:sz w:val="24"/>
                <w:szCs w:val="24"/>
              </w:rPr>
            </w:pPr>
            <w:r w:rsidRPr="008F2BBA">
              <w:rPr>
                <w:color w:val="000000"/>
                <w:sz w:val="24"/>
                <w:szCs w:val="24"/>
              </w:rPr>
              <w:t>Обеспечение своевременной эскалации инцидента;</w:t>
            </w:r>
          </w:p>
          <w:p w14:paraId="22A39775" w14:textId="77777777" w:rsidR="00A829BB" w:rsidRPr="008F2BBA" w:rsidRDefault="00A829BB" w:rsidP="00FF4BBE">
            <w:pPr>
              <w:numPr>
                <w:ilvl w:val="0"/>
                <w:numId w:val="49"/>
              </w:numPr>
              <w:ind w:left="357" w:hanging="357"/>
              <w:contextualSpacing/>
              <w:jc w:val="both"/>
              <w:rPr>
                <w:color w:val="000000"/>
                <w:sz w:val="24"/>
                <w:szCs w:val="24"/>
              </w:rPr>
            </w:pPr>
            <w:r w:rsidRPr="008F2BBA">
              <w:rPr>
                <w:color w:val="000000"/>
                <w:sz w:val="24"/>
                <w:szCs w:val="24"/>
              </w:rPr>
              <w:t xml:space="preserve">Обеспечение связи с представителем Заказчика для уточнения информации, в случае ее </w:t>
            </w:r>
            <w:r w:rsidRPr="008F2BBA">
              <w:rPr>
                <w:color w:val="000000"/>
                <w:sz w:val="24"/>
                <w:szCs w:val="24"/>
              </w:rPr>
              <w:lastRenderedPageBreak/>
              <w:t>недостаточности для решения инцидента (</w:t>
            </w:r>
            <w:r w:rsidRPr="008F2BBA">
              <w:rPr>
                <w:sz w:val="24"/>
                <w:szCs w:val="24"/>
              </w:rPr>
              <w:t>осуществляется по электронной почте, телефону и другим электронным средствам связи</w:t>
            </w:r>
            <w:r w:rsidRPr="008F2BBA">
              <w:rPr>
                <w:color w:val="000000"/>
                <w:sz w:val="24"/>
                <w:szCs w:val="24"/>
              </w:rPr>
              <w:t>).</w:t>
            </w:r>
          </w:p>
        </w:tc>
        <w:tc>
          <w:tcPr>
            <w:tcW w:w="1205" w:type="pct"/>
            <w:shd w:val="clear" w:color="auto" w:fill="auto"/>
            <w:noWrap/>
            <w:hideMark/>
          </w:tcPr>
          <w:p w14:paraId="78F62B95" w14:textId="77777777" w:rsidR="00A829BB" w:rsidRPr="008F2BBA" w:rsidRDefault="00A829BB" w:rsidP="00FF4BBE">
            <w:pPr>
              <w:jc w:val="both"/>
              <w:rPr>
                <w:bCs/>
                <w:color w:val="000000"/>
                <w:sz w:val="24"/>
                <w:szCs w:val="24"/>
              </w:rPr>
            </w:pPr>
            <w:r w:rsidRPr="008F2BBA">
              <w:rPr>
                <w:bCs/>
                <w:color w:val="000000"/>
                <w:sz w:val="24"/>
                <w:szCs w:val="24"/>
              </w:rPr>
              <w:lastRenderedPageBreak/>
              <w:t>При возникновении (назначении) инцидента.</w:t>
            </w:r>
          </w:p>
        </w:tc>
      </w:tr>
      <w:tr w:rsidR="00A829BB" w:rsidRPr="008F2BBA" w14:paraId="20D9789B" w14:textId="77777777" w:rsidTr="00A829BB">
        <w:trPr>
          <w:trHeight w:val="586"/>
        </w:trPr>
        <w:tc>
          <w:tcPr>
            <w:tcW w:w="849" w:type="pct"/>
            <w:vMerge/>
            <w:shd w:val="clear" w:color="auto" w:fill="auto"/>
          </w:tcPr>
          <w:p w14:paraId="7FECA6F4" w14:textId="77777777" w:rsidR="00A829BB" w:rsidRPr="008F2BBA" w:rsidRDefault="00A829BB" w:rsidP="00FF4BBE">
            <w:pPr>
              <w:jc w:val="both"/>
              <w:rPr>
                <w:bCs/>
                <w:color w:val="000000"/>
                <w:sz w:val="24"/>
                <w:szCs w:val="24"/>
              </w:rPr>
            </w:pPr>
          </w:p>
        </w:tc>
        <w:tc>
          <w:tcPr>
            <w:tcW w:w="1096" w:type="pct"/>
            <w:shd w:val="clear" w:color="auto" w:fill="auto"/>
          </w:tcPr>
          <w:p w14:paraId="34CDCE23" w14:textId="77777777" w:rsidR="00A829BB" w:rsidRPr="008F2BBA" w:rsidRDefault="00A829BB" w:rsidP="00FF4BBE">
            <w:pPr>
              <w:jc w:val="both"/>
              <w:rPr>
                <w:bCs/>
                <w:color w:val="000000"/>
                <w:sz w:val="24"/>
                <w:szCs w:val="24"/>
              </w:rPr>
            </w:pPr>
            <w:r w:rsidRPr="008F2BBA">
              <w:rPr>
                <w:bCs/>
                <w:sz w:val="24"/>
                <w:szCs w:val="24"/>
              </w:rPr>
              <w:t>Повысить скорость решения типовых (часто повторяющихся) инцидентов и исполнения запросов на обслуживание за счет внесения инцидентов в базу знаний.</w:t>
            </w:r>
          </w:p>
        </w:tc>
        <w:tc>
          <w:tcPr>
            <w:tcW w:w="1850" w:type="pct"/>
            <w:shd w:val="clear" w:color="auto" w:fill="auto"/>
          </w:tcPr>
          <w:p w14:paraId="5669D2FB" w14:textId="77777777" w:rsidR="00A829BB" w:rsidRPr="008F2BBA" w:rsidRDefault="00A829BB" w:rsidP="00FF4BBE">
            <w:pPr>
              <w:numPr>
                <w:ilvl w:val="0"/>
                <w:numId w:val="49"/>
              </w:numPr>
              <w:ind w:left="357" w:hanging="357"/>
              <w:contextualSpacing/>
              <w:jc w:val="both"/>
              <w:rPr>
                <w:color w:val="000000"/>
                <w:sz w:val="24"/>
                <w:szCs w:val="24"/>
              </w:rPr>
            </w:pPr>
            <w:r w:rsidRPr="008F2BBA">
              <w:rPr>
                <w:sz w:val="24"/>
                <w:szCs w:val="24"/>
              </w:rPr>
              <w:t>Создание статей базы знаний инцидентов.</w:t>
            </w:r>
          </w:p>
        </w:tc>
        <w:tc>
          <w:tcPr>
            <w:tcW w:w="1205" w:type="pct"/>
            <w:shd w:val="clear" w:color="auto" w:fill="auto"/>
            <w:noWrap/>
          </w:tcPr>
          <w:p w14:paraId="34CFBEDA" w14:textId="77777777" w:rsidR="00A829BB" w:rsidRPr="008F2BBA" w:rsidRDefault="00A829BB" w:rsidP="00FF4BBE">
            <w:pPr>
              <w:jc w:val="both"/>
              <w:rPr>
                <w:bCs/>
                <w:color w:val="000000"/>
                <w:sz w:val="24"/>
                <w:szCs w:val="24"/>
              </w:rPr>
            </w:pPr>
            <w:r w:rsidRPr="008F2BBA">
              <w:rPr>
                <w:bCs/>
                <w:sz w:val="24"/>
                <w:szCs w:val="24"/>
              </w:rPr>
              <w:t>Пересмотр актуальности после внесения изменений в Систему, затрагивающих содержание статей базы знаний инцидентов.</w:t>
            </w:r>
          </w:p>
        </w:tc>
      </w:tr>
      <w:tr w:rsidR="00A829BB" w:rsidRPr="008F2BBA" w14:paraId="2806FAD2" w14:textId="77777777" w:rsidTr="00A829BB">
        <w:trPr>
          <w:trHeight w:val="3010"/>
        </w:trPr>
        <w:tc>
          <w:tcPr>
            <w:tcW w:w="849" w:type="pct"/>
            <w:shd w:val="clear" w:color="auto" w:fill="auto"/>
          </w:tcPr>
          <w:p w14:paraId="51F489C1" w14:textId="77777777" w:rsidR="00A829BB" w:rsidRPr="008F2BBA" w:rsidRDefault="00A829BB" w:rsidP="00FF4BBE">
            <w:pPr>
              <w:jc w:val="both"/>
              <w:rPr>
                <w:bCs/>
                <w:color w:val="000000"/>
                <w:sz w:val="24"/>
                <w:szCs w:val="24"/>
              </w:rPr>
            </w:pPr>
            <w:r w:rsidRPr="008F2BBA">
              <w:rPr>
                <w:bCs/>
                <w:color w:val="000000"/>
                <w:sz w:val="24"/>
                <w:szCs w:val="24"/>
              </w:rPr>
              <w:t>Управление консультациями</w:t>
            </w:r>
          </w:p>
        </w:tc>
        <w:tc>
          <w:tcPr>
            <w:tcW w:w="1096" w:type="pct"/>
            <w:shd w:val="clear" w:color="auto" w:fill="auto"/>
          </w:tcPr>
          <w:p w14:paraId="2D559AD7" w14:textId="77777777" w:rsidR="00A829BB" w:rsidRPr="008F2BBA" w:rsidRDefault="00A829BB" w:rsidP="00FF4BBE">
            <w:pPr>
              <w:jc w:val="both"/>
              <w:rPr>
                <w:bCs/>
                <w:color w:val="000000"/>
                <w:sz w:val="24"/>
                <w:szCs w:val="24"/>
              </w:rPr>
            </w:pPr>
            <w:r w:rsidRPr="008F2BBA">
              <w:rPr>
                <w:bCs/>
                <w:sz w:val="24"/>
                <w:szCs w:val="24"/>
              </w:rPr>
              <w:t>Обеспечить своевременное и качественное консультирование представителей Заказчика по дизайну, верстке, программированию, тестированию, созданию и редактированию мультимедиа контента Сайта.</w:t>
            </w:r>
          </w:p>
        </w:tc>
        <w:tc>
          <w:tcPr>
            <w:tcW w:w="1850" w:type="pct"/>
            <w:shd w:val="clear" w:color="auto" w:fill="auto"/>
          </w:tcPr>
          <w:p w14:paraId="4821E8E5" w14:textId="77777777" w:rsidR="00A829BB" w:rsidRPr="008F2BBA" w:rsidRDefault="00A829BB" w:rsidP="00FF4BBE">
            <w:pPr>
              <w:numPr>
                <w:ilvl w:val="0"/>
                <w:numId w:val="49"/>
              </w:numPr>
              <w:ind w:left="357" w:hanging="357"/>
              <w:contextualSpacing/>
              <w:jc w:val="both"/>
              <w:rPr>
                <w:color w:val="000000"/>
                <w:sz w:val="24"/>
                <w:szCs w:val="24"/>
              </w:rPr>
            </w:pPr>
            <w:r w:rsidRPr="008F2BBA">
              <w:rPr>
                <w:sz w:val="24"/>
                <w:szCs w:val="24"/>
              </w:rPr>
              <w:t>Обеспечение своевременного приема в работу и консультирования по Сайту представителей Заказчика;</w:t>
            </w:r>
          </w:p>
          <w:p w14:paraId="57F07B45" w14:textId="111A22FB" w:rsidR="00A829BB" w:rsidRPr="008F2BBA" w:rsidRDefault="00A829BB" w:rsidP="00FF4BBE">
            <w:pPr>
              <w:numPr>
                <w:ilvl w:val="0"/>
                <w:numId w:val="49"/>
              </w:numPr>
              <w:ind w:left="357" w:hanging="357"/>
              <w:contextualSpacing/>
              <w:jc w:val="both"/>
              <w:rPr>
                <w:color w:val="000000"/>
                <w:sz w:val="24"/>
                <w:szCs w:val="24"/>
              </w:rPr>
            </w:pPr>
            <w:r w:rsidRPr="008F2BBA">
              <w:rPr>
                <w:color w:val="000000"/>
                <w:sz w:val="24"/>
                <w:szCs w:val="24"/>
              </w:rPr>
              <w:t>Информирование всех заинтересованных сторон о ходе и результатах консультации;</w:t>
            </w:r>
          </w:p>
          <w:p w14:paraId="3FB5FD5A" w14:textId="77777777" w:rsidR="00A829BB" w:rsidRPr="008F2BBA" w:rsidRDefault="00A829BB" w:rsidP="00FF4BBE">
            <w:pPr>
              <w:numPr>
                <w:ilvl w:val="0"/>
                <w:numId w:val="49"/>
              </w:numPr>
              <w:ind w:left="357" w:hanging="357"/>
              <w:contextualSpacing/>
              <w:jc w:val="both"/>
              <w:rPr>
                <w:color w:val="000000"/>
                <w:sz w:val="24"/>
                <w:szCs w:val="24"/>
              </w:rPr>
            </w:pPr>
            <w:r w:rsidRPr="008F2BBA">
              <w:rPr>
                <w:color w:val="000000"/>
                <w:sz w:val="24"/>
                <w:szCs w:val="24"/>
              </w:rPr>
              <w:t>Обеспечение своевременной эскалации запроса на консультацию;</w:t>
            </w:r>
          </w:p>
          <w:p w14:paraId="43C54621" w14:textId="32BCB1C7" w:rsidR="00A829BB" w:rsidRPr="008F2BBA" w:rsidRDefault="00A829BB" w:rsidP="00AF7008">
            <w:pPr>
              <w:numPr>
                <w:ilvl w:val="0"/>
                <w:numId w:val="49"/>
              </w:numPr>
              <w:ind w:left="357" w:hanging="357"/>
              <w:contextualSpacing/>
              <w:jc w:val="both"/>
              <w:rPr>
                <w:color w:val="000000"/>
                <w:sz w:val="24"/>
                <w:szCs w:val="24"/>
              </w:rPr>
            </w:pPr>
            <w:r w:rsidRPr="008F2BBA">
              <w:rPr>
                <w:color w:val="000000"/>
                <w:sz w:val="24"/>
                <w:szCs w:val="24"/>
              </w:rPr>
              <w:t>Обеспечение связи с представителем Заказчика для уточнения информации, в случае ее недостаточности для консультации (осуществляется по электронной почте, телефону и электронным средствам связи).</w:t>
            </w:r>
          </w:p>
        </w:tc>
        <w:tc>
          <w:tcPr>
            <w:tcW w:w="1205" w:type="pct"/>
            <w:shd w:val="clear" w:color="auto" w:fill="auto"/>
          </w:tcPr>
          <w:p w14:paraId="02203111" w14:textId="77777777" w:rsidR="00A829BB" w:rsidRPr="008F2BBA" w:rsidRDefault="00A829BB" w:rsidP="00FF4BBE">
            <w:pPr>
              <w:jc w:val="both"/>
              <w:rPr>
                <w:bCs/>
                <w:color w:val="000000"/>
                <w:sz w:val="24"/>
                <w:szCs w:val="24"/>
              </w:rPr>
            </w:pPr>
            <w:r w:rsidRPr="008F2BBA">
              <w:rPr>
                <w:bCs/>
                <w:color w:val="000000"/>
                <w:sz w:val="24"/>
                <w:szCs w:val="24"/>
              </w:rPr>
              <w:t>При назначении консультации.</w:t>
            </w:r>
          </w:p>
        </w:tc>
      </w:tr>
      <w:tr w:rsidR="00A829BB" w:rsidRPr="008F2BBA" w14:paraId="4DF6D069" w14:textId="77777777" w:rsidTr="00A829BB">
        <w:trPr>
          <w:trHeight w:val="2826"/>
        </w:trPr>
        <w:tc>
          <w:tcPr>
            <w:tcW w:w="849" w:type="pct"/>
            <w:shd w:val="clear" w:color="auto" w:fill="auto"/>
            <w:hideMark/>
          </w:tcPr>
          <w:p w14:paraId="2ED11320" w14:textId="77777777" w:rsidR="00A829BB" w:rsidRPr="008F2BBA" w:rsidRDefault="00A829BB" w:rsidP="00FF4BBE">
            <w:pPr>
              <w:jc w:val="both"/>
              <w:rPr>
                <w:bCs/>
                <w:color w:val="000000"/>
                <w:sz w:val="24"/>
                <w:szCs w:val="24"/>
              </w:rPr>
            </w:pPr>
            <w:r w:rsidRPr="008F2BBA">
              <w:rPr>
                <w:bCs/>
                <w:color w:val="000000"/>
                <w:sz w:val="24"/>
                <w:szCs w:val="24"/>
              </w:rPr>
              <w:t>Управление изменениями</w:t>
            </w:r>
          </w:p>
        </w:tc>
        <w:tc>
          <w:tcPr>
            <w:tcW w:w="1096" w:type="pct"/>
            <w:shd w:val="clear" w:color="auto" w:fill="auto"/>
            <w:hideMark/>
          </w:tcPr>
          <w:p w14:paraId="25D76C06" w14:textId="77777777" w:rsidR="00A829BB" w:rsidRPr="008F2BBA" w:rsidRDefault="00A829BB" w:rsidP="00FF4BBE">
            <w:pPr>
              <w:jc w:val="both"/>
              <w:rPr>
                <w:bCs/>
                <w:color w:val="000000"/>
                <w:sz w:val="24"/>
                <w:szCs w:val="24"/>
              </w:rPr>
            </w:pPr>
            <w:r w:rsidRPr="008F2BBA">
              <w:rPr>
                <w:bCs/>
                <w:color w:val="000000"/>
                <w:sz w:val="24"/>
                <w:szCs w:val="24"/>
              </w:rPr>
              <w:t>Обеспечить корректное и согласованное внесение изменений в Сайт.</w:t>
            </w:r>
          </w:p>
        </w:tc>
        <w:tc>
          <w:tcPr>
            <w:tcW w:w="1850" w:type="pct"/>
            <w:shd w:val="clear" w:color="auto" w:fill="auto"/>
            <w:hideMark/>
          </w:tcPr>
          <w:p w14:paraId="5457DAE6" w14:textId="77777777" w:rsidR="00A829BB" w:rsidRPr="008F2BBA" w:rsidRDefault="00A829BB" w:rsidP="00FF4BBE">
            <w:pPr>
              <w:numPr>
                <w:ilvl w:val="0"/>
                <w:numId w:val="49"/>
              </w:numPr>
              <w:ind w:left="357" w:hanging="357"/>
              <w:contextualSpacing/>
              <w:jc w:val="both"/>
              <w:rPr>
                <w:sz w:val="24"/>
                <w:szCs w:val="24"/>
              </w:rPr>
            </w:pPr>
            <w:r w:rsidRPr="008F2BBA">
              <w:rPr>
                <w:sz w:val="24"/>
                <w:szCs w:val="24"/>
              </w:rPr>
              <w:t>Согласование заявок на реализацию изменений;</w:t>
            </w:r>
          </w:p>
          <w:p w14:paraId="497596A6" w14:textId="77777777" w:rsidR="00A829BB" w:rsidRPr="008F2BBA" w:rsidRDefault="00A829BB" w:rsidP="00FF4BBE">
            <w:pPr>
              <w:numPr>
                <w:ilvl w:val="0"/>
                <w:numId w:val="49"/>
              </w:numPr>
              <w:ind w:left="357" w:hanging="357"/>
              <w:contextualSpacing/>
              <w:jc w:val="both"/>
              <w:rPr>
                <w:sz w:val="24"/>
                <w:szCs w:val="24"/>
              </w:rPr>
            </w:pPr>
            <w:r w:rsidRPr="008F2BBA">
              <w:rPr>
                <w:sz w:val="24"/>
                <w:szCs w:val="24"/>
              </w:rPr>
              <w:t>Предоставление дополнительной информации об изменении в случае уточнения его технической составляющей;</w:t>
            </w:r>
          </w:p>
          <w:p w14:paraId="3F214A20" w14:textId="77777777" w:rsidR="00A829BB" w:rsidRPr="008F2BBA" w:rsidRDefault="00A829BB" w:rsidP="00FF4BBE">
            <w:pPr>
              <w:numPr>
                <w:ilvl w:val="0"/>
                <w:numId w:val="49"/>
              </w:numPr>
              <w:ind w:left="357" w:hanging="357"/>
              <w:contextualSpacing/>
              <w:jc w:val="both"/>
              <w:rPr>
                <w:sz w:val="24"/>
                <w:szCs w:val="24"/>
              </w:rPr>
            </w:pPr>
            <w:r w:rsidRPr="008F2BBA">
              <w:rPr>
                <w:sz w:val="24"/>
                <w:szCs w:val="24"/>
              </w:rPr>
              <w:t>Реализация заявок на изменение в установленные сроки и пуско-наладочные работы;</w:t>
            </w:r>
          </w:p>
          <w:p w14:paraId="7B259612" w14:textId="77777777" w:rsidR="00A829BB" w:rsidRPr="008F2BBA" w:rsidRDefault="00A829BB" w:rsidP="00FF4BBE">
            <w:pPr>
              <w:numPr>
                <w:ilvl w:val="0"/>
                <w:numId w:val="49"/>
              </w:numPr>
              <w:ind w:left="357" w:hanging="357"/>
              <w:contextualSpacing/>
              <w:jc w:val="both"/>
              <w:rPr>
                <w:color w:val="000000"/>
                <w:sz w:val="24"/>
                <w:szCs w:val="24"/>
              </w:rPr>
            </w:pPr>
            <w:r w:rsidRPr="008F2BBA">
              <w:rPr>
                <w:sz w:val="24"/>
                <w:szCs w:val="24"/>
              </w:rPr>
              <w:t>Регистрация и учет заявок на изменение.</w:t>
            </w:r>
          </w:p>
        </w:tc>
        <w:tc>
          <w:tcPr>
            <w:tcW w:w="1205" w:type="pct"/>
            <w:shd w:val="clear" w:color="auto" w:fill="auto"/>
            <w:hideMark/>
          </w:tcPr>
          <w:p w14:paraId="6BFB38AE" w14:textId="032D9C2F" w:rsidR="00A829BB" w:rsidRPr="008F2BBA" w:rsidRDefault="00A829BB" w:rsidP="00FF4BBE">
            <w:pPr>
              <w:jc w:val="both"/>
              <w:rPr>
                <w:bCs/>
                <w:color w:val="000000"/>
                <w:sz w:val="24"/>
                <w:szCs w:val="24"/>
              </w:rPr>
            </w:pPr>
            <w:r w:rsidRPr="008F2BBA">
              <w:rPr>
                <w:bCs/>
                <w:sz w:val="24"/>
                <w:szCs w:val="24"/>
              </w:rPr>
              <w:t xml:space="preserve">Внесения изменений в Сайт по необходимости. Согласно Таблице </w:t>
            </w:r>
            <w:r w:rsidR="00AE3648" w:rsidRPr="008F2BBA">
              <w:rPr>
                <w:bCs/>
                <w:sz w:val="24"/>
                <w:szCs w:val="24"/>
              </w:rPr>
              <w:t>5</w:t>
            </w:r>
          </w:p>
          <w:p w14:paraId="1FBA6D10" w14:textId="77777777" w:rsidR="00A829BB" w:rsidRPr="008F2BBA" w:rsidRDefault="00A829BB" w:rsidP="00FF4BBE">
            <w:pPr>
              <w:jc w:val="both"/>
              <w:rPr>
                <w:bCs/>
                <w:color w:val="000000"/>
                <w:sz w:val="24"/>
                <w:szCs w:val="24"/>
              </w:rPr>
            </w:pPr>
          </w:p>
        </w:tc>
      </w:tr>
      <w:tr w:rsidR="00A829BB" w:rsidRPr="008F2BBA" w14:paraId="634469EC" w14:textId="77777777" w:rsidTr="00A829BB">
        <w:trPr>
          <w:trHeight w:val="2966"/>
        </w:trPr>
        <w:tc>
          <w:tcPr>
            <w:tcW w:w="849" w:type="pct"/>
            <w:shd w:val="clear" w:color="auto" w:fill="auto"/>
          </w:tcPr>
          <w:p w14:paraId="10A61E92" w14:textId="77777777" w:rsidR="00A829BB" w:rsidRPr="008F2BBA" w:rsidRDefault="00A829BB" w:rsidP="00FF4BBE">
            <w:pPr>
              <w:jc w:val="both"/>
              <w:rPr>
                <w:bCs/>
                <w:color w:val="000000"/>
                <w:sz w:val="24"/>
                <w:szCs w:val="24"/>
              </w:rPr>
            </w:pPr>
            <w:r w:rsidRPr="008F2BBA">
              <w:rPr>
                <w:bCs/>
                <w:sz w:val="24"/>
                <w:szCs w:val="24"/>
              </w:rPr>
              <w:lastRenderedPageBreak/>
              <w:t>Управление серверными мощностями</w:t>
            </w:r>
          </w:p>
        </w:tc>
        <w:tc>
          <w:tcPr>
            <w:tcW w:w="1096" w:type="pct"/>
            <w:shd w:val="clear" w:color="auto" w:fill="auto"/>
          </w:tcPr>
          <w:p w14:paraId="4FEF7305" w14:textId="77777777" w:rsidR="00A829BB" w:rsidRPr="008F2BBA" w:rsidRDefault="00A829BB" w:rsidP="00FF4BBE">
            <w:pPr>
              <w:jc w:val="both"/>
              <w:rPr>
                <w:bCs/>
                <w:color w:val="000000"/>
                <w:sz w:val="24"/>
                <w:szCs w:val="24"/>
              </w:rPr>
            </w:pPr>
            <w:r w:rsidRPr="008F2BBA">
              <w:rPr>
                <w:bCs/>
                <w:sz w:val="24"/>
                <w:szCs w:val="24"/>
              </w:rPr>
              <w:t>Обеспечить корректное размещение Сайта на выделенном сервере и функционирование данного сервера</w:t>
            </w:r>
          </w:p>
        </w:tc>
        <w:tc>
          <w:tcPr>
            <w:tcW w:w="1850" w:type="pct"/>
            <w:shd w:val="clear" w:color="auto" w:fill="auto"/>
          </w:tcPr>
          <w:p w14:paraId="301C788F" w14:textId="77777777" w:rsidR="00A829BB" w:rsidRPr="008F2BBA" w:rsidRDefault="00A829BB" w:rsidP="00FF4BBE">
            <w:pPr>
              <w:widowControl w:val="0"/>
              <w:numPr>
                <w:ilvl w:val="0"/>
                <w:numId w:val="52"/>
              </w:numPr>
              <w:autoSpaceDN w:val="0"/>
              <w:adjustRightInd w:val="0"/>
              <w:contextualSpacing/>
              <w:jc w:val="both"/>
              <w:textAlignment w:val="baseline"/>
              <w:rPr>
                <w:sz w:val="24"/>
                <w:szCs w:val="24"/>
              </w:rPr>
            </w:pPr>
            <w:r w:rsidRPr="008F2BBA">
              <w:rPr>
                <w:sz w:val="24"/>
                <w:szCs w:val="24"/>
              </w:rPr>
              <w:t xml:space="preserve">Определение </w:t>
            </w:r>
            <w:proofErr w:type="gramStart"/>
            <w:r w:rsidRPr="008F2BBA">
              <w:rPr>
                <w:sz w:val="24"/>
                <w:szCs w:val="24"/>
              </w:rPr>
              <w:t>предпочитаемого</w:t>
            </w:r>
            <w:proofErr w:type="gramEnd"/>
            <w:r w:rsidRPr="008F2BBA">
              <w:rPr>
                <w:sz w:val="24"/>
                <w:szCs w:val="24"/>
              </w:rPr>
              <w:t xml:space="preserve"> </w:t>
            </w:r>
            <w:proofErr w:type="spellStart"/>
            <w:r w:rsidRPr="008F2BBA">
              <w:rPr>
                <w:sz w:val="24"/>
                <w:szCs w:val="24"/>
              </w:rPr>
              <w:t>Linux</w:t>
            </w:r>
            <w:proofErr w:type="spellEnd"/>
            <w:r w:rsidRPr="008F2BBA">
              <w:rPr>
                <w:sz w:val="24"/>
                <w:szCs w:val="24"/>
              </w:rPr>
              <w:t xml:space="preserve">-дистрибутива; </w:t>
            </w:r>
          </w:p>
          <w:p w14:paraId="4F49D573" w14:textId="77777777" w:rsidR="00A829BB" w:rsidRPr="008F2BBA" w:rsidRDefault="00A829BB" w:rsidP="00FF4BBE">
            <w:pPr>
              <w:widowControl w:val="0"/>
              <w:numPr>
                <w:ilvl w:val="0"/>
                <w:numId w:val="52"/>
              </w:numPr>
              <w:autoSpaceDN w:val="0"/>
              <w:adjustRightInd w:val="0"/>
              <w:contextualSpacing/>
              <w:jc w:val="both"/>
              <w:textAlignment w:val="baseline"/>
              <w:rPr>
                <w:sz w:val="24"/>
                <w:szCs w:val="24"/>
              </w:rPr>
            </w:pPr>
            <w:r w:rsidRPr="008F2BBA">
              <w:rPr>
                <w:sz w:val="24"/>
                <w:szCs w:val="24"/>
              </w:rPr>
              <w:t>Установка и техническая поддержка сервера и системы управления контентом;</w:t>
            </w:r>
          </w:p>
          <w:p w14:paraId="5E8E6BE6" w14:textId="77777777" w:rsidR="00A829BB" w:rsidRPr="008F2BBA" w:rsidRDefault="00A829BB" w:rsidP="00FF4BBE">
            <w:pPr>
              <w:widowControl w:val="0"/>
              <w:numPr>
                <w:ilvl w:val="0"/>
                <w:numId w:val="52"/>
              </w:numPr>
              <w:autoSpaceDN w:val="0"/>
              <w:adjustRightInd w:val="0"/>
              <w:contextualSpacing/>
              <w:jc w:val="both"/>
              <w:textAlignment w:val="baseline"/>
              <w:rPr>
                <w:sz w:val="24"/>
                <w:szCs w:val="24"/>
              </w:rPr>
            </w:pPr>
            <w:r w:rsidRPr="008F2BBA">
              <w:rPr>
                <w:sz w:val="24"/>
                <w:szCs w:val="24"/>
              </w:rPr>
              <w:t>Мониторинг и создание резервных копий конфигурационных файлов;</w:t>
            </w:r>
          </w:p>
          <w:p w14:paraId="18CE4F91" w14:textId="77777777" w:rsidR="00A829BB" w:rsidRPr="008F2BBA" w:rsidRDefault="00A829BB" w:rsidP="00FF4BBE">
            <w:pPr>
              <w:widowControl w:val="0"/>
              <w:numPr>
                <w:ilvl w:val="0"/>
                <w:numId w:val="52"/>
              </w:numPr>
              <w:autoSpaceDN w:val="0"/>
              <w:adjustRightInd w:val="0"/>
              <w:contextualSpacing/>
              <w:jc w:val="both"/>
              <w:textAlignment w:val="baseline"/>
              <w:rPr>
                <w:sz w:val="24"/>
                <w:szCs w:val="24"/>
              </w:rPr>
            </w:pPr>
            <w:r w:rsidRPr="008F2BBA">
              <w:rPr>
                <w:sz w:val="24"/>
                <w:szCs w:val="24"/>
              </w:rPr>
              <w:t xml:space="preserve">Настройка гарантированного </w:t>
            </w:r>
            <w:proofErr w:type="spellStart"/>
            <w:r w:rsidRPr="008F2BBA">
              <w:rPr>
                <w:sz w:val="24"/>
                <w:szCs w:val="24"/>
                <w:lang w:val="en-US"/>
              </w:rPr>
              <w:t>ssh</w:t>
            </w:r>
            <w:proofErr w:type="spellEnd"/>
            <w:r w:rsidRPr="008F2BBA">
              <w:rPr>
                <w:sz w:val="24"/>
                <w:szCs w:val="24"/>
                <w:lang w:val="en-US"/>
              </w:rPr>
              <w:t xml:space="preserve"> </w:t>
            </w:r>
            <w:r w:rsidRPr="008F2BBA">
              <w:rPr>
                <w:sz w:val="24"/>
                <w:szCs w:val="24"/>
              </w:rPr>
              <w:t>доступа;</w:t>
            </w:r>
          </w:p>
          <w:p w14:paraId="3DCF2E90" w14:textId="77777777" w:rsidR="00A829BB" w:rsidRPr="008F2BBA" w:rsidRDefault="00A829BB" w:rsidP="00FF4BBE">
            <w:pPr>
              <w:numPr>
                <w:ilvl w:val="0"/>
                <w:numId w:val="49"/>
              </w:numPr>
              <w:ind w:left="357" w:hanging="357"/>
              <w:contextualSpacing/>
              <w:jc w:val="both"/>
              <w:rPr>
                <w:color w:val="000000"/>
                <w:sz w:val="24"/>
                <w:szCs w:val="24"/>
              </w:rPr>
            </w:pPr>
            <w:r w:rsidRPr="008F2BBA">
              <w:rPr>
                <w:sz w:val="24"/>
                <w:szCs w:val="24"/>
              </w:rPr>
              <w:t>Развертывание тестовой среды (на основе вычислительных ресурсов Исполнителя) и боевой среды (на основе вычислительных ресурсов Заказчика).</w:t>
            </w:r>
          </w:p>
        </w:tc>
        <w:tc>
          <w:tcPr>
            <w:tcW w:w="1205" w:type="pct"/>
            <w:shd w:val="clear" w:color="auto" w:fill="auto"/>
          </w:tcPr>
          <w:p w14:paraId="503A2FB1" w14:textId="77777777" w:rsidR="00A829BB" w:rsidRPr="008F2BBA" w:rsidRDefault="00A829BB" w:rsidP="00FF4BBE">
            <w:pPr>
              <w:jc w:val="both"/>
              <w:rPr>
                <w:bCs/>
                <w:color w:val="000000"/>
                <w:sz w:val="24"/>
                <w:szCs w:val="24"/>
              </w:rPr>
            </w:pPr>
            <w:r w:rsidRPr="008F2BBA">
              <w:rPr>
                <w:bCs/>
                <w:sz w:val="24"/>
                <w:szCs w:val="24"/>
              </w:rPr>
              <w:t>По мере необходимости</w:t>
            </w:r>
          </w:p>
        </w:tc>
      </w:tr>
    </w:tbl>
    <w:p w14:paraId="52A06DA8" w14:textId="77777777" w:rsidR="00A829BB" w:rsidRPr="008F2BBA" w:rsidRDefault="00A829BB" w:rsidP="00FF4BBE">
      <w:pPr>
        <w:tabs>
          <w:tab w:val="left" w:pos="8820"/>
        </w:tabs>
        <w:rPr>
          <w:i/>
          <w:color w:val="000000"/>
          <w:sz w:val="24"/>
          <w:szCs w:val="24"/>
        </w:rPr>
      </w:pPr>
    </w:p>
    <w:p w14:paraId="6F9BA796" w14:textId="07CD5C2B" w:rsidR="00A829BB" w:rsidRPr="008F2BBA" w:rsidRDefault="00A829BB" w:rsidP="00FF4BBE">
      <w:pPr>
        <w:ind w:firstLine="567"/>
        <w:jc w:val="both"/>
        <w:rPr>
          <w:color w:val="000000"/>
          <w:sz w:val="24"/>
          <w:szCs w:val="24"/>
        </w:rPr>
      </w:pPr>
      <w:r w:rsidRPr="008F2BBA">
        <w:rPr>
          <w:color w:val="000000"/>
          <w:sz w:val="24"/>
          <w:szCs w:val="24"/>
        </w:rPr>
        <w:t xml:space="preserve">В рамках обеспечения непрерывности работы Сайта Исполнителем выполняется установка и настройка </w:t>
      </w:r>
      <w:r w:rsidRPr="008F2BBA">
        <w:rPr>
          <w:rFonts w:ascii="MyriadPro-Regular" w:hAnsi="MyriadPro-Regular"/>
          <w:sz w:val="24"/>
          <w:szCs w:val="24"/>
        </w:rPr>
        <w:t>системы мониторинга для самых разнообразных сервисов компьютерной сети, серверов и сетевого оборудования</w:t>
      </w:r>
      <w:r w:rsidRPr="008F2BBA">
        <w:rPr>
          <w:sz w:val="24"/>
          <w:szCs w:val="24"/>
        </w:rPr>
        <w:t xml:space="preserve"> </w:t>
      </w:r>
      <w:r w:rsidRPr="008F2BBA">
        <w:rPr>
          <w:color w:val="000000"/>
          <w:sz w:val="24"/>
          <w:szCs w:val="24"/>
        </w:rPr>
        <w:t>для отслеживания основных показателей Сайта: доступность Сайта, скорость загрузки главной страницы Сайта, время ответа Сайта в миллисекундах. Система мониторинга должна передавать автоматические оповещения о недоступности Сайта в виде электронных писем.</w:t>
      </w:r>
    </w:p>
    <w:p w14:paraId="4179125D" w14:textId="77777777" w:rsidR="00A829BB" w:rsidRPr="008F2BBA" w:rsidRDefault="00A829BB" w:rsidP="00FF4BBE">
      <w:pPr>
        <w:ind w:firstLine="567"/>
        <w:jc w:val="both"/>
        <w:rPr>
          <w:color w:val="000000"/>
          <w:sz w:val="24"/>
          <w:szCs w:val="24"/>
        </w:rPr>
        <w:sectPr w:rsidR="00A829BB" w:rsidRPr="008F2BBA" w:rsidSect="00A829BB">
          <w:pgSz w:w="16838" w:h="11906" w:orient="landscape"/>
          <w:pgMar w:top="1134" w:right="1134" w:bottom="567" w:left="1134" w:header="709" w:footer="147" w:gutter="0"/>
          <w:cols w:space="708"/>
          <w:docGrid w:linePitch="360"/>
        </w:sectPr>
      </w:pPr>
      <w:r w:rsidRPr="008F2BBA">
        <w:rPr>
          <w:color w:val="000000"/>
          <w:sz w:val="24"/>
          <w:szCs w:val="24"/>
        </w:rPr>
        <w:t xml:space="preserve">В рамках </w:t>
      </w:r>
      <w:proofErr w:type="gramStart"/>
      <w:r w:rsidRPr="008F2BBA">
        <w:rPr>
          <w:color w:val="000000"/>
          <w:sz w:val="24"/>
          <w:szCs w:val="24"/>
        </w:rPr>
        <w:t>согласования процедур восстановления работоспособности Сайта</w:t>
      </w:r>
      <w:proofErr w:type="gramEnd"/>
      <w:r w:rsidRPr="008F2BBA">
        <w:rPr>
          <w:color w:val="000000"/>
          <w:sz w:val="24"/>
          <w:szCs w:val="24"/>
        </w:rPr>
        <w:t xml:space="preserve"> Исполнителем выполняется восстановление конфигурационных файлов Сайта из резервных копий и тестирование функционала после восстановления. По результатам тестирования необходимо определить общую длительность восстановления работы Сайта.</w:t>
      </w:r>
    </w:p>
    <w:p w14:paraId="5CC250C7" w14:textId="77777777" w:rsidR="00A829BB" w:rsidRPr="008F2BBA" w:rsidRDefault="00A829BB" w:rsidP="00FF4BBE">
      <w:pPr>
        <w:keepNext/>
        <w:keepLines/>
        <w:ind w:left="1224"/>
        <w:jc w:val="both"/>
        <w:outlineLvl w:val="1"/>
        <w:rPr>
          <w:bCs/>
          <w:iCs/>
          <w:color w:val="000000"/>
          <w:sz w:val="24"/>
          <w:szCs w:val="24"/>
        </w:rPr>
      </w:pPr>
    </w:p>
    <w:p w14:paraId="25A1B7B7" w14:textId="62BD36B6" w:rsidR="00A829BB" w:rsidRPr="008F2BBA" w:rsidRDefault="00A829BB" w:rsidP="00FF4BBE">
      <w:pPr>
        <w:keepNext/>
        <w:ind w:left="576" w:hanging="9"/>
        <w:outlineLvl w:val="1"/>
        <w:rPr>
          <w:iCs/>
          <w:sz w:val="24"/>
          <w:szCs w:val="24"/>
        </w:rPr>
      </w:pPr>
      <w:r w:rsidRPr="008F2BBA">
        <w:rPr>
          <w:bCs/>
          <w:iCs/>
          <w:sz w:val="24"/>
          <w:szCs w:val="24"/>
        </w:rPr>
        <w:t>Перечень изменений, относящихся к типу «Изменен</w:t>
      </w:r>
      <w:r w:rsidR="00BA0637" w:rsidRPr="008F2BBA">
        <w:rPr>
          <w:bCs/>
          <w:iCs/>
          <w:sz w:val="24"/>
          <w:szCs w:val="24"/>
        </w:rPr>
        <w:t>ие», перечислен ниже в Таблице 5</w:t>
      </w:r>
      <w:r w:rsidRPr="008F2BBA">
        <w:rPr>
          <w:bCs/>
          <w:iCs/>
          <w:sz w:val="24"/>
          <w:szCs w:val="24"/>
        </w:rPr>
        <w:t xml:space="preserve">. </w:t>
      </w:r>
    </w:p>
    <w:p w14:paraId="48119DA7" w14:textId="7216773F" w:rsidR="00A829BB" w:rsidRPr="008F2BBA" w:rsidRDefault="00BA0637" w:rsidP="00FF4BBE">
      <w:pPr>
        <w:ind w:firstLine="708"/>
        <w:jc w:val="right"/>
        <w:rPr>
          <w:sz w:val="24"/>
          <w:szCs w:val="24"/>
        </w:rPr>
      </w:pPr>
      <w:r w:rsidRPr="008F2BBA">
        <w:rPr>
          <w:sz w:val="24"/>
          <w:szCs w:val="24"/>
        </w:rPr>
        <w:t>Таблица 5</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9746"/>
      </w:tblGrid>
      <w:tr w:rsidR="00A829BB" w:rsidRPr="008F2BBA" w14:paraId="2A3EF1B0" w14:textId="77777777" w:rsidTr="00A829BB">
        <w:trPr>
          <w:trHeight w:val="288"/>
          <w:tblHeader/>
          <w:jc w:val="center"/>
        </w:trPr>
        <w:tc>
          <w:tcPr>
            <w:tcW w:w="324" w:type="pct"/>
            <w:shd w:val="pct5" w:color="auto" w:fill="auto"/>
          </w:tcPr>
          <w:p w14:paraId="66D9F605" w14:textId="77777777" w:rsidR="00A829BB" w:rsidRPr="008F2BBA" w:rsidRDefault="00A829BB" w:rsidP="00FF4BBE">
            <w:pPr>
              <w:jc w:val="center"/>
              <w:rPr>
                <w:rFonts w:eastAsia="Calibri"/>
                <w:b/>
                <w:bCs/>
                <w:color w:val="000000"/>
                <w:sz w:val="24"/>
                <w:szCs w:val="24"/>
              </w:rPr>
            </w:pPr>
            <w:r w:rsidRPr="008F2BBA">
              <w:rPr>
                <w:rFonts w:eastAsia="Calibri"/>
                <w:b/>
                <w:bCs/>
                <w:color w:val="000000"/>
                <w:sz w:val="24"/>
                <w:szCs w:val="24"/>
              </w:rPr>
              <w:t>№</w:t>
            </w:r>
          </w:p>
        </w:tc>
        <w:tc>
          <w:tcPr>
            <w:tcW w:w="4676" w:type="pct"/>
            <w:shd w:val="pct5" w:color="auto" w:fill="auto"/>
            <w:noWrap/>
            <w:hideMark/>
          </w:tcPr>
          <w:p w14:paraId="52BFFC4D" w14:textId="77777777" w:rsidR="00A829BB" w:rsidRPr="008F2BBA" w:rsidRDefault="00A829BB" w:rsidP="00FF4BBE">
            <w:pPr>
              <w:jc w:val="center"/>
              <w:rPr>
                <w:rFonts w:eastAsia="Calibri"/>
                <w:b/>
                <w:bCs/>
                <w:color w:val="000000"/>
                <w:sz w:val="24"/>
                <w:szCs w:val="24"/>
              </w:rPr>
            </w:pPr>
            <w:r w:rsidRPr="008F2BBA">
              <w:rPr>
                <w:rFonts w:eastAsia="Calibri"/>
                <w:b/>
                <w:bCs/>
                <w:color w:val="000000"/>
                <w:sz w:val="24"/>
                <w:szCs w:val="24"/>
              </w:rPr>
              <w:t>Наименование плановых заявок к изменению в функционал Сайта</w:t>
            </w:r>
          </w:p>
        </w:tc>
      </w:tr>
      <w:tr w:rsidR="00A829BB" w:rsidRPr="008F2BBA" w14:paraId="0FA63FBC" w14:textId="77777777" w:rsidTr="00A829BB">
        <w:trPr>
          <w:trHeight w:val="300"/>
          <w:jc w:val="center"/>
        </w:trPr>
        <w:tc>
          <w:tcPr>
            <w:tcW w:w="324" w:type="pct"/>
            <w:shd w:val="clear" w:color="auto" w:fill="auto"/>
          </w:tcPr>
          <w:p w14:paraId="4BCAAD00" w14:textId="77777777" w:rsidR="00A829BB" w:rsidRPr="008F2BBA" w:rsidRDefault="00A829BB" w:rsidP="00FF4BBE">
            <w:pPr>
              <w:ind w:left="-23"/>
              <w:contextualSpacing/>
              <w:jc w:val="center"/>
              <w:rPr>
                <w:b/>
                <w:sz w:val="24"/>
                <w:szCs w:val="24"/>
              </w:rPr>
            </w:pPr>
            <w:r w:rsidRPr="008F2BBA">
              <w:rPr>
                <w:b/>
                <w:sz w:val="24"/>
                <w:szCs w:val="24"/>
              </w:rPr>
              <w:t>1.</w:t>
            </w:r>
          </w:p>
        </w:tc>
        <w:tc>
          <w:tcPr>
            <w:tcW w:w="4676" w:type="pct"/>
            <w:shd w:val="clear" w:color="auto" w:fill="auto"/>
          </w:tcPr>
          <w:p w14:paraId="395BBE74" w14:textId="77777777" w:rsidR="00A829BB" w:rsidRPr="008F2BBA" w:rsidRDefault="00A829BB" w:rsidP="00FF4BBE">
            <w:pPr>
              <w:jc w:val="both"/>
              <w:rPr>
                <w:b/>
                <w:sz w:val="24"/>
                <w:szCs w:val="24"/>
              </w:rPr>
            </w:pPr>
            <w:r w:rsidRPr="008F2BBA">
              <w:rPr>
                <w:b/>
                <w:sz w:val="24"/>
                <w:szCs w:val="24"/>
              </w:rPr>
              <w:t>Дизайн и верстка</w:t>
            </w:r>
          </w:p>
        </w:tc>
      </w:tr>
      <w:tr w:rsidR="00A829BB" w:rsidRPr="008F2BBA" w14:paraId="4AE8377E" w14:textId="77777777" w:rsidTr="00A829BB">
        <w:trPr>
          <w:trHeight w:val="267"/>
          <w:jc w:val="center"/>
        </w:trPr>
        <w:tc>
          <w:tcPr>
            <w:tcW w:w="324" w:type="pct"/>
            <w:shd w:val="clear" w:color="auto" w:fill="auto"/>
          </w:tcPr>
          <w:p w14:paraId="77E7CFBB" w14:textId="77777777" w:rsidR="00A829BB" w:rsidRPr="008F2BBA" w:rsidRDefault="00A829BB" w:rsidP="00FF4BBE">
            <w:pPr>
              <w:ind w:left="-23"/>
              <w:jc w:val="center"/>
              <w:rPr>
                <w:bCs/>
                <w:sz w:val="24"/>
                <w:szCs w:val="24"/>
              </w:rPr>
            </w:pPr>
            <w:r w:rsidRPr="008F2BBA">
              <w:rPr>
                <w:bCs/>
                <w:sz w:val="24"/>
                <w:szCs w:val="24"/>
              </w:rPr>
              <w:t>1.1</w:t>
            </w:r>
          </w:p>
        </w:tc>
        <w:tc>
          <w:tcPr>
            <w:tcW w:w="4676" w:type="pct"/>
            <w:shd w:val="clear" w:color="auto" w:fill="auto"/>
          </w:tcPr>
          <w:p w14:paraId="1319413B" w14:textId="77777777" w:rsidR="00A829BB" w:rsidRPr="008F2BBA" w:rsidRDefault="00A829BB" w:rsidP="00FF4BBE">
            <w:pPr>
              <w:jc w:val="both"/>
              <w:rPr>
                <w:bCs/>
                <w:sz w:val="24"/>
                <w:szCs w:val="24"/>
              </w:rPr>
            </w:pPr>
            <w:r w:rsidRPr="008F2BBA">
              <w:rPr>
                <w:bCs/>
                <w:sz w:val="24"/>
                <w:szCs w:val="24"/>
              </w:rPr>
              <w:t xml:space="preserve">Разработка и изменение </w:t>
            </w:r>
            <w:proofErr w:type="gramStart"/>
            <w:r w:rsidRPr="008F2BBA">
              <w:rPr>
                <w:bCs/>
                <w:sz w:val="24"/>
                <w:szCs w:val="24"/>
              </w:rPr>
              <w:t>дизайн-макетов</w:t>
            </w:r>
            <w:proofErr w:type="gramEnd"/>
            <w:r w:rsidRPr="008F2BBA">
              <w:rPr>
                <w:bCs/>
                <w:sz w:val="24"/>
                <w:szCs w:val="24"/>
              </w:rPr>
              <w:t xml:space="preserve"> страниц Сайта</w:t>
            </w:r>
          </w:p>
        </w:tc>
      </w:tr>
      <w:tr w:rsidR="00A829BB" w:rsidRPr="008F2BBA" w14:paraId="2AF03554" w14:textId="77777777" w:rsidTr="00A829BB">
        <w:trPr>
          <w:trHeight w:val="245"/>
          <w:jc w:val="center"/>
        </w:trPr>
        <w:tc>
          <w:tcPr>
            <w:tcW w:w="324" w:type="pct"/>
            <w:shd w:val="clear" w:color="auto" w:fill="auto"/>
          </w:tcPr>
          <w:p w14:paraId="49A5CC6B" w14:textId="77777777" w:rsidR="00A829BB" w:rsidRPr="008F2BBA" w:rsidRDefault="00A829BB" w:rsidP="00FF4BBE">
            <w:pPr>
              <w:ind w:left="-23"/>
              <w:jc w:val="center"/>
              <w:rPr>
                <w:bCs/>
                <w:sz w:val="24"/>
                <w:szCs w:val="24"/>
              </w:rPr>
            </w:pPr>
            <w:r w:rsidRPr="008F2BBA">
              <w:rPr>
                <w:bCs/>
                <w:sz w:val="24"/>
                <w:szCs w:val="24"/>
              </w:rPr>
              <w:t>1.2</w:t>
            </w:r>
          </w:p>
        </w:tc>
        <w:tc>
          <w:tcPr>
            <w:tcW w:w="4676" w:type="pct"/>
            <w:shd w:val="clear" w:color="auto" w:fill="auto"/>
          </w:tcPr>
          <w:p w14:paraId="789FF112" w14:textId="77777777" w:rsidR="00A829BB" w:rsidRPr="008F2BBA" w:rsidRDefault="00A829BB" w:rsidP="00FF4BBE">
            <w:pPr>
              <w:rPr>
                <w:bCs/>
                <w:sz w:val="24"/>
                <w:szCs w:val="24"/>
              </w:rPr>
            </w:pPr>
            <w:r w:rsidRPr="008F2BBA">
              <w:rPr>
                <w:bCs/>
                <w:sz w:val="24"/>
                <w:szCs w:val="24"/>
              </w:rPr>
              <w:t xml:space="preserve">Разработка баннеров и слайдеров </w:t>
            </w:r>
            <w:r w:rsidRPr="008F2BBA">
              <w:rPr>
                <w:bCs/>
                <w:sz w:val="24"/>
                <w:szCs w:val="24"/>
                <w:lang w:val="en-US"/>
              </w:rPr>
              <w:t>JPG</w:t>
            </w:r>
            <w:r w:rsidRPr="008F2BBA">
              <w:rPr>
                <w:bCs/>
                <w:sz w:val="24"/>
                <w:szCs w:val="24"/>
              </w:rPr>
              <w:t xml:space="preserve">, </w:t>
            </w:r>
            <w:r w:rsidRPr="008F2BBA">
              <w:rPr>
                <w:bCs/>
                <w:sz w:val="24"/>
                <w:szCs w:val="24"/>
                <w:lang w:val="en-US"/>
              </w:rPr>
              <w:t>GIF</w:t>
            </w:r>
            <w:r w:rsidRPr="008F2BBA">
              <w:rPr>
                <w:bCs/>
                <w:sz w:val="24"/>
                <w:szCs w:val="24"/>
              </w:rPr>
              <w:t xml:space="preserve"> для Сайта </w:t>
            </w:r>
          </w:p>
        </w:tc>
      </w:tr>
      <w:tr w:rsidR="00A829BB" w:rsidRPr="008F2BBA" w14:paraId="05D55E21" w14:textId="77777777" w:rsidTr="00A829BB">
        <w:trPr>
          <w:trHeight w:val="307"/>
          <w:jc w:val="center"/>
        </w:trPr>
        <w:tc>
          <w:tcPr>
            <w:tcW w:w="324" w:type="pct"/>
            <w:shd w:val="clear" w:color="auto" w:fill="auto"/>
          </w:tcPr>
          <w:p w14:paraId="5C3A9FAC" w14:textId="77777777" w:rsidR="00A829BB" w:rsidRPr="008F2BBA" w:rsidRDefault="00A829BB" w:rsidP="00FF4BBE">
            <w:pPr>
              <w:ind w:left="-23"/>
              <w:jc w:val="center"/>
              <w:rPr>
                <w:bCs/>
                <w:sz w:val="24"/>
                <w:szCs w:val="24"/>
              </w:rPr>
            </w:pPr>
            <w:r w:rsidRPr="008F2BBA">
              <w:rPr>
                <w:bCs/>
                <w:sz w:val="24"/>
                <w:szCs w:val="24"/>
              </w:rPr>
              <w:t>1.</w:t>
            </w:r>
            <w:r w:rsidRPr="008F2BBA">
              <w:rPr>
                <w:bCs/>
                <w:sz w:val="24"/>
                <w:szCs w:val="24"/>
                <w:lang w:val="en-US"/>
              </w:rPr>
              <w:t>3</w:t>
            </w:r>
          </w:p>
        </w:tc>
        <w:tc>
          <w:tcPr>
            <w:tcW w:w="4676" w:type="pct"/>
            <w:shd w:val="clear" w:color="auto" w:fill="auto"/>
          </w:tcPr>
          <w:p w14:paraId="500C6040" w14:textId="77777777" w:rsidR="00A829BB" w:rsidRPr="008F2BBA" w:rsidRDefault="00A829BB" w:rsidP="00FF4BBE">
            <w:pPr>
              <w:rPr>
                <w:bCs/>
                <w:sz w:val="24"/>
                <w:szCs w:val="24"/>
              </w:rPr>
            </w:pPr>
            <w:r w:rsidRPr="008F2BBA">
              <w:rPr>
                <w:bCs/>
                <w:sz w:val="24"/>
                <w:szCs w:val="24"/>
              </w:rPr>
              <w:t>Разработка иконок и пиктограмм, элементов навигации Сайта</w:t>
            </w:r>
          </w:p>
        </w:tc>
      </w:tr>
      <w:tr w:rsidR="00A829BB" w:rsidRPr="008F2BBA" w14:paraId="42854C55" w14:textId="77777777" w:rsidTr="00A829BB">
        <w:trPr>
          <w:trHeight w:val="211"/>
          <w:jc w:val="center"/>
        </w:trPr>
        <w:tc>
          <w:tcPr>
            <w:tcW w:w="324" w:type="pct"/>
            <w:shd w:val="clear" w:color="auto" w:fill="auto"/>
          </w:tcPr>
          <w:p w14:paraId="6588DA86" w14:textId="77777777" w:rsidR="00A829BB" w:rsidRPr="008F2BBA" w:rsidRDefault="00A829BB" w:rsidP="00FF4BBE">
            <w:pPr>
              <w:ind w:left="-23"/>
              <w:contextualSpacing/>
              <w:jc w:val="center"/>
              <w:rPr>
                <w:b/>
                <w:bCs/>
                <w:sz w:val="24"/>
                <w:szCs w:val="24"/>
              </w:rPr>
            </w:pPr>
            <w:r w:rsidRPr="008F2BBA">
              <w:rPr>
                <w:b/>
                <w:bCs/>
                <w:sz w:val="24"/>
                <w:szCs w:val="24"/>
              </w:rPr>
              <w:t>2.</w:t>
            </w:r>
          </w:p>
        </w:tc>
        <w:tc>
          <w:tcPr>
            <w:tcW w:w="4676" w:type="pct"/>
            <w:shd w:val="clear" w:color="auto" w:fill="auto"/>
          </w:tcPr>
          <w:p w14:paraId="4E342BE8" w14:textId="77777777" w:rsidR="00A829BB" w:rsidRPr="008F2BBA" w:rsidRDefault="00A829BB" w:rsidP="00FF4BBE">
            <w:pPr>
              <w:rPr>
                <w:b/>
                <w:bCs/>
                <w:sz w:val="24"/>
                <w:szCs w:val="24"/>
              </w:rPr>
            </w:pPr>
            <w:r w:rsidRPr="008F2BBA">
              <w:rPr>
                <w:b/>
                <w:bCs/>
                <w:sz w:val="24"/>
                <w:szCs w:val="24"/>
              </w:rPr>
              <w:t xml:space="preserve">Программирование </w:t>
            </w:r>
          </w:p>
        </w:tc>
      </w:tr>
      <w:tr w:rsidR="00A829BB" w:rsidRPr="008F2BBA" w14:paraId="2C983E5E" w14:textId="77777777" w:rsidTr="00A829BB">
        <w:trPr>
          <w:trHeight w:val="259"/>
          <w:jc w:val="center"/>
        </w:trPr>
        <w:tc>
          <w:tcPr>
            <w:tcW w:w="324" w:type="pct"/>
            <w:shd w:val="clear" w:color="auto" w:fill="auto"/>
          </w:tcPr>
          <w:p w14:paraId="0ECE25AF" w14:textId="77777777" w:rsidR="00A829BB" w:rsidRPr="008F2BBA" w:rsidRDefault="00A829BB" w:rsidP="00FF4BBE">
            <w:pPr>
              <w:ind w:left="-23"/>
              <w:jc w:val="center"/>
              <w:rPr>
                <w:bCs/>
                <w:sz w:val="24"/>
                <w:szCs w:val="24"/>
              </w:rPr>
            </w:pPr>
            <w:r w:rsidRPr="008F2BBA">
              <w:rPr>
                <w:bCs/>
                <w:sz w:val="24"/>
                <w:szCs w:val="24"/>
              </w:rPr>
              <w:t>2.1</w:t>
            </w:r>
          </w:p>
        </w:tc>
        <w:tc>
          <w:tcPr>
            <w:tcW w:w="4676" w:type="pct"/>
            <w:shd w:val="clear" w:color="auto" w:fill="auto"/>
          </w:tcPr>
          <w:p w14:paraId="15886505" w14:textId="77777777" w:rsidR="00A829BB" w:rsidRPr="008F2BBA" w:rsidRDefault="00A829BB" w:rsidP="00FF4BBE">
            <w:pPr>
              <w:rPr>
                <w:bCs/>
                <w:sz w:val="24"/>
                <w:szCs w:val="24"/>
              </w:rPr>
            </w:pPr>
            <w:r w:rsidRPr="008F2BBA">
              <w:rPr>
                <w:bCs/>
                <w:sz w:val="24"/>
                <w:szCs w:val="24"/>
              </w:rPr>
              <w:t xml:space="preserve">Внедрение сверстанных шаблонов </w:t>
            </w:r>
          </w:p>
        </w:tc>
      </w:tr>
      <w:tr w:rsidR="00A829BB" w:rsidRPr="008F2BBA" w14:paraId="7B0E8FA0" w14:textId="77777777" w:rsidTr="00A829BB">
        <w:trPr>
          <w:trHeight w:val="263"/>
          <w:jc w:val="center"/>
        </w:trPr>
        <w:tc>
          <w:tcPr>
            <w:tcW w:w="324" w:type="pct"/>
            <w:shd w:val="clear" w:color="auto" w:fill="auto"/>
          </w:tcPr>
          <w:p w14:paraId="679D75E9" w14:textId="77777777" w:rsidR="00A829BB" w:rsidRPr="008F2BBA" w:rsidRDefault="00A829BB" w:rsidP="00FF4BBE">
            <w:pPr>
              <w:ind w:left="-23"/>
              <w:jc w:val="center"/>
              <w:rPr>
                <w:bCs/>
                <w:sz w:val="24"/>
                <w:szCs w:val="24"/>
              </w:rPr>
            </w:pPr>
            <w:r w:rsidRPr="008F2BBA">
              <w:rPr>
                <w:bCs/>
                <w:sz w:val="24"/>
                <w:szCs w:val="24"/>
              </w:rPr>
              <w:t>2.2</w:t>
            </w:r>
          </w:p>
        </w:tc>
        <w:tc>
          <w:tcPr>
            <w:tcW w:w="4676" w:type="pct"/>
            <w:shd w:val="clear" w:color="auto" w:fill="auto"/>
          </w:tcPr>
          <w:p w14:paraId="1EC15CB7" w14:textId="77777777" w:rsidR="00A829BB" w:rsidRPr="008F2BBA" w:rsidRDefault="00A829BB" w:rsidP="00FF4BBE">
            <w:pPr>
              <w:rPr>
                <w:bCs/>
                <w:sz w:val="24"/>
                <w:szCs w:val="24"/>
              </w:rPr>
            </w:pPr>
            <w:r w:rsidRPr="008F2BBA">
              <w:rPr>
                <w:bCs/>
                <w:sz w:val="24"/>
                <w:szCs w:val="24"/>
              </w:rPr>
              <w:t>Разработка новых программных модулей, страниц/разделов и функционала</w:t>
            </w:r>
          </w:p>
        </w:tc>
      </w:tr>
      <w:tr w:rsidR="00A829BB" w:rsidRPr="008F2BBA" w14:paraId="135A9945" w14:textId="77777777" w:rsidTr="00A829BB">
        <w:trPr>
          <w:trHeight w:val="253"/>
          <w:jc w:val="center"/>
        </w:trPr>
        <w:tc>
          <w:tcPr>
            <w:tcW w:w="324" w:type="pct"/>
            <w:shd w:val="clear" w:color="auto" w:fill="auto"/>
          </w:tcPr>
          <w:p w14:paraId="78A8E156" w14:textId="77777777" w:rsidR="00A829BB" w:rsidRPr="008F2BBA" w:rsidRDefault="00A829BB" w:rsidP="00FF4BBE">
            <w:pPr>
              <w:ind w:left="-23"/>
              <w:jc w:val="center"/>
              <w:rPr>
                <w:bCs/>
                <w:sz w:val="24"/>
                <w:szCs w:val="24"/>
              </w:rPr>
            </w:pPr>
            <w:r w:rsidRPr="008F2BBA">
              <w:rPr>
                <w:bCs/>
                <w:sz w:val="24"/>
                <w:szCs w:val="24"/>
              </w:rPr>
              <w:t>2.3</w:t>
            </w:r>
          </w:p>
        </w:tc>
        <w:tc>
          <w:tcPr>
            <w:tcW w:w="4676" w:type="pct"/>
            <w:shd w:val="clear" w:color="auto" w:fill="auto"/>
          </w:tcPr>
          <w:p w14:paraId="01D995F5" w14:textId="77777777" w:rsidR="00A829BB" w:rsidRPr="008F2BBA" w:rsidRDefault="00A829BB" w:rsidP="00FF4BBE">
            <w:pPr>
              <w:rPr>
                <w:bCs/>
                <w:sz w:val="24"/>
                <w:szCs w:val="24"/>
              </w:rPr>
            </w:pPr>
            <w:r w:rsidRPr="008F2BBA">
              <w:rPr>
                <w:bCs/>
                <w:sz w:val="24"/>
                <w:szCs w:val="24"/>
              </w:rPr>
              <w:t xml:space="preserve">Доработка существующих модулей и страниц/разделов Сайта </w:t>
            </w:r>
          </w:p>
        </w:tc>
      </w:tr>
      <w:tr w:rsidR="00A829BB" w:rsidRPr="008F2BBA" w14:paraId="10972A9D" w14:textId="77777777" w:rsidTr="00A829BB">
        <w:trPr>
          <w:trHeight w:val="257"/>
          <w:jc w:val="center"/>
        </w:trPr>
        <w:tc>
          <w:tcPr>
            <w:tcW w:w="324" w:type="pct"/>
            <w:shd w:val="clear" w:color="auto" w:fill="auto"/>
          </w:tcPr>
          <w:p w14:paraId="15B6A791" w14:textId="77777777" w:rsidR="00A829BB" w:rsidRPr="008F2BBA" w:rsidRDefault="00A829BB" w:rsidP="00FF4BBE">
            <w:pPr>
              <w:ind w:left="-23"/>
              <w:jc w:val="center"/>
              <w:rPr>
                <w:bCs/>
                <w:sz w:val="24"/>
                <w:szCs w:val="24"/>
              </w:rPr>
            </w:pPr>
            <w:r w:rsidRPr="008F2BBA">
              <w:rPr>
                <w:bCs/>
                <w:sz w:val="24"/>
                <w:szCs w:val="24"/>
              </w:rPr>
              <w:t>2.4</w:t>
            </w:r>
          </w:p>
        </w:tc>
        <w:tc>
          <w:tcPr>
            <w:tcW w:w="4676" w:type="pct"/>
            <w:shd w:val="clear" w:color="auto" w:fill="auto"/>
          </w:tcPr>
          <w:p w14:paraId="1B471256" w14:textId="77777777" w:rsidR="00A829BB" w:rsidRPr="008F2BBA" w:rsidRDefault="00A829BB" w:rsidP="00FF4BBE">
            <w:pPr>
              <w:rPr>
                <w:bCs/>
                <w:sz w:val="24"/>
                <w:szCs w:val="24"/>
              </w:rPr>
            </w:pPr>
            <w:r w:rsidRPr="008F2BBA">
              <w:rPr>
                <w:bCs/>
                <w:sz w:val="24"/>
                <w:szCs w:val="24"/>
              </w:rPr>
              <w:t>Доработка ролевой модели управления Сайтом, добавление новых ролей</w:t>
            </w:r>
          </w:p>
        </w:tc>
      </w:tr>
      <w:tr w:rsidR="00A829BB" w:rsidRPr="008F2BBA" w14:paraId="05B1F9F7" w14:textId="77777777" w:rsidTr="00A829BB">
        <w:trPr>
          <w:trHeight w:val="261"/>
          <w:jc w:val="center"/>
        </w:trPr>
        <w:tc>
          <w:tcPr>
            <w:tcW w:w="324" w:type="pct"/>
            <w:shd w:val="clear" w:color="auto" w:fill="auto"/>
          </w:tcPr>
          <w:p w14:paraId="124A7373" w14:textId="77777777" w:rsidR="00A829BB" w:rsidRPr="008F2BBA" w:rsidRDefault="00A829BB" w:rsidP="00FF4BBE">
            <w:pPr>
              <w:ind w:left="-23"/>
              <w:jc w:val="center"/>
              <w:rPr>
                <w:bCs/>
                <w:sz w:val="24"/>
                <w:szCs w:val="24"/>
              </w:rPr>
            </w:pPr>
            <w:r w:rsidRPr="008F2BBA">
              <w:rPr>
                <w:bCs/>
                <w:sz w:val="24"/>
                <w:szCs w:val="24"/>
              </w:rPr>
              <w:t>2.5</w:t>
            </w:r>
          </w:p>
        </w:tc>
        <w:tc>
          <w:tcPr>
            <w:tcW w:w="4676" w:type="pct"/>
            <w:shd w:val="clear" w:color="auto" w:fill="auto"/>
          </w:tcPr>
          <w:p w14:paraId="4D3BAEE9" w14:textId="77777777" w:rsidR="00A829BB" w:rsidRPr="008F2BBA" w:rsidRDefault="00A829BB" w:rsidP="00FF4BBE">
            <w:pPr>
              <w:rPr>
                <w:bCs/>
                <w:sz w:val="24"/>
                <w:szCs w:val="24"/>
              </w:rPr>
            </w:pPr>
            <w:r w:rsidRPr="008F2BBA">
              <w:rPr>
                <w:bCs/>
                <w:sz w:val="24"/>
                <w:szCs w:val="24"/>
              </w:rPr>
              <w:t>Доработка архитектуры Сайта</w:t>
            </w:r>
          </w:p>
        </w:tc>
      </w:tr>
      <w:tr w:rsidR="00A829BB" w:rsidRPr="008F2BBA" w14:paraId="2B75CE9B" w14:textId="77777777" w:rsidTr="00A829BB">
        <w:trPr>
          <w:trHeight w:val="251"/>
          <w:jc w:val="center"/>
        </w:trPr>
        <w:tc>
          <w:tcPr>
            <w:tcW w:w="324" w:type="pct"/>
            <w:shd w:val="clear" w:color="auto" w:fill="auto"/>
          </w:tcPr>
          <w:p w14:paraId="17CF19A0" w14:textId="77777777" w:rsidR="00A829BB" w:rsidRPr="008F2BBA" w:rsidRDefault="00A829BB" w:rsidP="00FF4BBE">
            <w:pPr>
              <w:ind w:left="-23"/>
              <w:jc w:val="center"/>
              <w:rPr>
                <w:b/>
                <w:bCs/>
                <w:sz w:val="24"/>
                <w:szCs w:val="24"/>
              </w:rPr>
            </w:pPr>
            <w:r w:rsidRPr="008F2BBA">
              <w:rPr>
                <w:b/>
                <w:bCs/>
                <w:sz w:val="24"/>
                <w:szCs w:val="24"/>
              </w:rPr>
              <w:t>3.</w:t>
            </w:r>
          </w:p>
        </w:tc>
        <w:tc>
          <w:tcPr>
            <w:tcW w:w="4676" w:type="pct"/>
            <w:shd w:val="clear" w:color="auto" w:fill="auto"/>
          </w:tcPr>
          <w:p w14:paraId="7F16DEFF" w14:textId="77777777" w:rsidR="00A829BB" w:rsidRPr="008F2BBA" w:rsidRDefault="00A829BB" w:rsidP="00FF4BBE">
            <w:pPr>
              <w:rPr>
                <w:b/>
                <w:bCs/>
                <w:sz w:val="24"/>
                <w:szCs w:val="24"/>
              </w:rPr>
            </w:pPr>
            <w:r w:rsidRPr="008F2BBA">
              <w:rPr>
                <w:b/>
                <w:bCs/>
                <w:sz w:val="24"/>
                <w:szCs w:val="24"/>
              </w:rPr>
              <w:t>Пусконаладочные работы</w:t>
            </w:r>
          </w:p>
        </w:tc>
      </w:tr>
      <w:tr w:rsidR="00A829BB" w:rsidRPr="008F2BBA" w14:paraId="58DA672A" w14:textId="77777777" w:rsidTr="00A829BB">
        <w:trPr>
          <w:trHeight w:val="363"/>
          <w:jc w:val="center"/>
        </w:trPr>
        <w:tc>
          <w:tcPr>
            <w:tcW w:w="324" w:type="pct"/>
            <w:shd w:val="clear" w:color="auto" w:fill="auto"/>
          </w:tcPr>
          <w:p w14:paraId="6183CE6C" w14:textId="77777777" w:rsidR="00A829BB" w:rsidRPr="008F2BBA" w:rsidRDefault="00A829BB" w:rsidP="00FF4BBE">
            <w:pPr>
              <w:ind w:left="-23"/>
              <w:jc w:val="center"/>
              <w:rPr>
                <w:bCs/>
                <w:sz w:val="24"/>
                <w:szCs w:val="24"/>
              </w:rPr>
            </w:pPr>
            <w:r w:rsidRPr="008F2BBA">
              <w:rPr>
                <w:bCs/>
                <w:sz w:val="24"/>
                <w:szCs w:val="24"/>
              </w:rPr>
              <w:t>3.1</w:t>
            </w:r>
          </w:p>
        </w:tc>
        <w:tc>
          <w:tcPr>
            <w:tcW w:w="4676" w:type="pct"/>
            <w:shd w:val="clear" w:color="auto" w:fill="auto"/>
          </w:tcPr>
          <w:p w14:paraId="1892F554" w14:textId="77777777" w:rsidR="00A829BB" w:rsidRPr="008F2BBA" w:rsidRDefault="00A829BB" w:rsidP="00FF4BBE">
            <w:pPr>
              <w:rPr>
                <w:bCs/>
                <w:sz w:val="24"/>
                <w:szCs w:val="24"/>
              </w:rPr>
            </w:pPr>
            <w:r w:rsidRPr="008F2BBA">
              <w:rPr>
                <w:bCs/>
                <w:sz w:val="24"/>
                <w:szCs w:val="24"/>
              </w:rPr>
              <w:t xml:space="preserve">Запуск новых или ранее разработанных страниц/разделов, модулей и т.п. для внешних пользователей Сайта </w:t>
            </w:r>
          </w:p>
        </w:tc>
      </w:tr>
      <w:tr w:rsidR="00A829BB" w:rsidRPr="008F2BBA" w14:paraId="2C76EECE" w14:textId="77777777" w:rsidTr="00A829BB">
        <w:trPr>
          <w:trHeight w:val="249"/>
          <w:jc w:val="center"/>
        </w:trPr>
        <w:tc>
          <w:tcPr>
            <w:tcW w:w="324" w:type="pct"/>
            <w:shd w:val="clear" w:color="auto" w:fill="auto"/>
          </w:tcPr>
          <w:p w14:paraId="4DB49351" w14:textId="77777777" w:rsidR="00A829BB" w:rsidRPr="008F2BBA" w:rsidRDefault="00A829BB" w:rsidP="00FF4BBE">
            <w:pPr>
              <w:ind w:left="-23"/>
              <w:contextualSpacing/>
              <w:jc w:val="center"/>
              <w:rPr>
                <w:b/>
                <w:bCs/>
                <w:sz w:val="24"/>
                <w:szCs w:val="24"/>
              </w:rPr>
            </w:pPr>
            <w:r w:rsidRPr="008F2BBA">
              <w:rPr>
                <w:b/>
                <w:bCs/>
                <w:sz w:val="24"/>
                <w:szCs w:val="24"/>
              </w:rPr>
              <w:t>4.</w:t>
            </w:r>
          </w:p>
        </w:tc>
        <w:tc>
          <w:tcPr>
            <w:tcW w:w="4676" w:type="pct"/>
            <w:shd w:val="clear" w:color="auto" w:fill="auto"/>
          </w:tcPr>
          <w:p w14:paraId="23847B32" w14:textId="77777777" w:rsidR="00A829BB" w:rsidRPr="008F2BBA" w:rsidRDefault="00A829BB" w:rsidP="00FF4BBE">
            <w:pPr>
              <w:rPr>
                <w:b/>
                <w:bCs/>
                <w:sz w:val="24"/>
                <w:szCs w:val="24"/>
              </w:rPr>
            </w:pPr>
            <w:r w:rsidRPr="008F2BBA">
              <w:rPr>
                <w:b/>
                <w:bCs/>
                <w:sz w:val="24"/>
                <w:szCs w:val="24"/>
              </w:rPr>
              <w:t>Продвижение Сайта в Интернете</w:t>
            </w:r>
          </w:p>
        </w:tc>
      </w:tr>
      <w:tr w:rsidR="00A829BB" w:rsidRPr="008F2BBA" w14:paraId="5A82F520" w14:textId="77777777" w:rsidTr="00A829BB">
        <w:trPr>
          <w:trHeight w:val="311"/>
          <w:jc w:val="center"/>
        </w:trPr>
        <w:tc>
          <w:tcPr>
            <w:tcW w:w="324" w:type="pct"/>
            <w:shd w:val="clear" w:color="auto" w:fill="auto"/>
          </w:tcPr>
          <w:p w14:paraId="69B40CCE" w14:textId="77777777" w:rsidR="00A829BB" w:rsidRPr="008F2BBA" w:rsidRDefault="00A829BB" w:rsidP="00FF4BBE">
            <w:pPr>
              <w:ind w:left="-23"/>
              <w:jc w:val="center"/>
              <w:rPr>
                <w:bCs/>
                <w:sz w:val="24"/>
                <w:szCs w:val="24"/>
              </w:rPr>
            </w:pPr>
            <w:r w:rsidRPr="008F2BBA">
              <w:rPr>
                <w:bCs/>
                <w:sz w:val="24"/>
                <w:szCs w:val="24"/>
              </w:rPr>
              <w:t>4.1</w:t>
            </w:r>
          </w:p>
        </w:tc>
        <w:tc>
          <w:tcPr>
            <w:tcW w:w="4676" w:type="pct"/>
            <w:shd w:val="clear" w:color="auto" w:fill="auto"/>
          </w:tcPr>
          <w:p w14:paraId="3B5C2EFA" w14:textId="77777777" w:rsidR="00A829BB" w:rsidRPr="008F2BBA" w:rsidRDefault="00A829BB" w:rsidP="00FF4BBE">
            <w:pPr>
              <w:rPr>
                <w:bCs/>
                <w:sz w:val="24"/>
                <w:szCs w:val="24"/>
              </w:rPr>
            </w:pPr>
            <w:r w:rsidRPr="008F2BBA">
              <w:rPr>
                <w:bCs/>
                <w:sz w:val="24"/>
                <w:szCs w:val="24"/>
                <w:lang w:val="en-US"/>
              </w:rPr>
              <w:t>SEO</w:t>
            </w:r>
            <w:r w:rsidRPr="008F2BBA">
              <w:rPr>
                <w:bCs/>
                <w:sz w:val="24"/>
                <w:szCs w:val="24"/>
              </w:rPr>
              <w:t>-оптимизация Сайта под поисковые системы</w:t>
            </w:r>
          </w:p>
        </w:tc>
      </w:tr>
      <w:tr w:rsidR="00A829BB" w:rsidRPr="008F2BBA" w14:paraId="5D7A1587" w14:textId="77777777" w:rsidTr="00A829BB">
        <w:trPr>
          <w:trHeight w:val="273"/>
          <w:jc w:val="center"/>
        </w:trPr>
        <w:tc>
          <w:tcPr>
            <w:tcW w:w="324" w:type="pct"/>
            <w:shd w:val="clear" w:color="auto" w:fill="auto"/>
          </w:tcPr>
          <w:p w14:paraId="6D02B154" w14:textId="77777777" w:rsidR="00A829BB" w:rsidRPr="008F2BBA" w:rsidRDefault="00A829BB" w:rsidP="00FF4BBE">
            <w:pPr>
              <w:ind w:left="-23"/>
              <w:jc w:val="center"/>
              <w:rPr>
                <w:bCs/>
                <w:sz w:val="24"/>
                <w:szCs w:val="24"/>
              </w:rPr>
            </w:pPr>
            <w:r w:rsidRPr="008F2BBA">
              <w:rPr>
                <w:bCs/>
                <w:sz w:val="24"/>
                <w:szCs w:val="24"/>
              </w:rPr>
              <w:t>4.2</w:t>
            </w:r>
          </w:p>
        </w:tc>
        <w:tc>
          <w:tcPr>
            <w:tcW w:w="4676" w:type="pct"/>
            <w:shd w:val="clear" w:color="auto" w:fill="auto"/>
          </w:tcPr>
          <w:p w14:paraId="1B59C227" w14:textId="77777777" w:rsidR="00A829BB" w:rsidRPr="008F2BBA" w:rsidRDefault="00A829BB" w:rsidP="00FF4BBE">
            <w:pPr>
              <w:rPr>
                <w:bCs/>
                <w:sz w:val="24"/>
                <w:szCs w:val="24"/>
              </w:rPr>
            </w:pPr>
            <w:r w:rsidRPr="008F2BBA">
              <w:rPr>
                <w:bCs/>
                <w:sz w:val="24"/>
                <w:szCs w:val="24"/>
              </w:rPr>
              <w:t>Веб-аналитика (анализ и отчеты по посещаемости)</w:t>
            </w:r>
          </w:p>
        </w:tc>
      </w:tr>
      <w:tr w:rsidR="00A829BB" w:rsidRPr="008F2BBA" w14:paraId="1C29AAD0" w14:textId="77777777" w:rsidTr="00A829BB">
        <w:trPr>
          <w:trHeight w:val="121"/>
          <w:jc w:val="center"/>
        </w:trPr>
        <w:tc>
          <w:tcPr>
            <w:tcW w:w="324" w:type="pct"/>
            <w:shd w:val="clear" w:color="auto" w:fill="auto"/>
          </w:tcPr>
          <w:p w14:paraId="2F98C133" w14:textId="77777777" w:rsidR="00A829BB" w:rsidRPr="008F2BBA" w:rsidRDefault="00A829BB" w:rsidP="00FF4BBE">
            <w:pPr>
              <w:jc w:val="center"/>
              <w:rPr>
                <w:bCs/>
                <w:sz w:val="24"/>
                <w:szCs w:val="24"/>
              </w:rPr>
            </w:pPr>
            <w:r w:rsidRPr="008F2BBA">
              <w:rPr>
                <w:bCs/>
                <w:sz w:val="24"/>
                <w:szCs w:val="24"/>
              </w:rPr>
              <w:t>4.3</w:t>
            </w:r>
          </w:p>
        </w:tc>
        <w:tc>
          <w:tcPr>
            <w:tcW w:w="4676" w:type="pct"/>
            <w:shd w:val="clear" w:color="auto" w:fill="auto"/>
          </w:tcPr>
          <w:p w14:paraId="12387D40" w14:textId="77777777" w:rsidR="00A829BB" w:rsidRPr="008F2BBA" w:rsidRDefault="00A829BB" w:rsidP="00FF4BBE">
            <w:pPr>
              <w:rPr>
                <w:bCs/>
                <w:sz w:val="24"/>
                <w:szCs w:val="24"/>
              </w:rPr>
            </w:pPr>
            <w:r w:rsidRPr="008F2BBA">
              <w:rPr>
                <w:bCs/>
                <w:sz w:val="24"/>
                <w:szCs w:val="24"/>
              </w:rPr>
              <w:t xml:space="preserve">Настройка и проведение рекламных кампаний в Интернете, установка </w:t>
            </w:r>
            <w:r w:rsidRPr="008F2BBA">
              <w:rPr>
                <w:bCs/>
                <w:sz w:val="24"/>
                <w:szCs w:val="24"/>
                <w:lang w:val="en-US"/>
              </w:rPr>
              <w:t>UTM</w:t>
            </w:r>
            <w:r w:rsidRPr="008F2BBA">
              <w:rPr>
                <w:bCs/>
                <w:sz w:val="24"/>
                <w:szCs w:val="24"/>
              </w:rPr>
              <w:t>-меток</w:t>
            </w:r>
          </w:p>
        </w:tc>
      </w:tr>
      <w:tr w:rsidR="00A829BB" w:rsidRPr="008F2BBA" w14:paraId="493BC61A" w14:textId="77777777" w:rsidTr="00A829BB">
        <w:trPr>
          <w:trHeight w:val="121"/>
          <w:jc w:val="center"/>
        </w:trPr>
        <w:tc>
          <w:tcPr>
            <w:tcW w:w="324" w:type="pct"/>
            <w:shd w:val="clear" w:color="auto" w:fill="auto"/>
          </w:tcPr>
          <w:p w14:paraId="058AA7A3" w14:textId="77777777" w:rsidR="00A829BB" w:rsidRPr="008F2BBA" w:rsidRDefault="00A829BB" w:rsidP="00FF4BBE">
            <w:pPr>
              <w:jc w:val="center"/>
              <w:rPr>
                <w:b/>
                <w:bCs/>
                <w:sz w:val="24"/>
                <w:szCs w:val="24"/>
              </w:rPr>
            </w:pPr>
            <w:r w:rsidRPr="008F2BBA">
              <w:rPr>
                <w:b/>
                <w:bCs/>
                <w:sz w:val="24"/>
                <w:szCs w:val="24"/>
              </w:rPr>
              <w:t>5.</w:t>
            </w:r>
          </w:p>
        </w:tc>
        <w:tc>
          <w:tcPr>
            <w:tcW w:w="4676" w:type="pct"/>
            <w:shd w:val="clear" w:color="auto" w:fill="auto"/>
          </w:tcPr>
          <w:p w14:paraId="334DC2ED" w14:textId="77777777" w:rsidR="00A829BB" w:rsidRPr="008F2BBA" w:rsidRDefault="00A829BB" w:rsidP="00FF4BBE">
            <w:pPr>
              <w:rPr>
                <w:b/>
                <w:bCs/>
                <w:sz w:val="24"/>
                <w:szCs w:val="24"/>
              </w:rPr>
            </w:pPr>
            <w:r w:rsidRPr="008F2BBA">
              <w:rPr>
                <w:b/>
                <w:bCs/>
                <w:sz w:val="24"/>
                <w:szCs w:val="24"/>
              </w:rPr>
              <w:t xml:space="preserve">Контентная поддержка Сайта </w:t>
            </w:r>
          </w:p>
        </w:tc>
      </w:tr>
      <w:tr w:rsidR="00A829BB" w:rsidRPr="008F2BBA" w14:paraId="2EE96308" w14:textId="77777777" w:rsidTr="00A829BB">
        <w:trPr>
          <w:trHeight w:val="121"/>
          <w:jc w:val="center"/>
        </w:trPr>
        <w:tc>
          <w:tcPr>
            <w:tcW w:w="324" w:type="pct"/>
            <w:shd w:val="clear" w:color="auto" w:fill="auto"/>
          </w:tcPr>
          <w:p w14:paraId="152BC2A4" w14:textId="77777777" w:rsidR="00A829BB" w:rsidRPr="008F2BBA" w:rsidRDefault="00A829BB" w:rsidP="00FF4BBE">
            <w:pPr>
              <w:jc w:val="center"/>
              <w:rPr>
                <w:bCs/>
                <w:sz w:val="24"/>
                <w:szCs w:val="24"/>
              </w:rPr>
            </w:pPr>
            <w:r w:rsidRPr="008F2BBA">
              <w:rPr>
                <w:bCs/>
                <w:sz w:val="24"/>
                <w:szCs w:val="24"/>
              </w:rPr>
              <w:t>5.1.</w:t>
            </w:r>
          </w:p>
        </w:tc>
        <w:tc>
          <w:tcPr>
            <w:tcW w:w="4676" w:type="pct"/>
            <w:shd w:val="clear" w:color="auto" w:fill="auto"/>
          </w:tcPr>
          <w:p w14:paraId="4AD6D655" w14:textId="77777777" w:rsidR="00A829BB" w:rsidRPr="008F2BBA" w:rsidRDefault="00A829BB" w:rsidP="00FF4BBE">
            <w:pPr>
              <w:rPr>
                <w:bCs/>
                <w:sz w:val="24"/>
                <w:szCs w:val="24"/>
              </w:rPr>
            </w:pPr>
            <w:r w:rsidRPr="008F2BBA">
              <w:rPr>
                <w:bCs/>
                <w:sz w:val="24"/>
                <w:szCs w:val="24"/>
              </w:rPr>
              <w:t>Создание контента Сайта (на указанном Заказчиком языке: русском, английском, французском, татарском) в соответствии с требованиями ЮНЕСКО</w:t>
            </w:r>
          </w:p>
        </w:tc>
      </w:tr>
      <w:tr w:rsidR="00A829BB" w:rsidRPr="008F2BBA" w14:paraId="748379EB" w14:textId="77777777" w:rsidTr="00A829BB">
        <w:trPr>
          <w:trHeight w:val="121"/>
          <w:jc w:val="center"/>
        </w:trPr>
        <w:tc>
          <w:tcPr>
            <w:tcW w:w="324" w:type="pct"/>
            <w:shd w:val="clear" w:color="auto" w:fill="auto"/>
          </w:tcPr>
          <w:p w14:paraId="4A88EFD0" w14:textId="77777777" w:rsidR="00A829BB" w:rsidRPr="008F2BBA" w:rsidRDefault="00A829BB" w:rsidP="00FF4BBE">
            <w:pPr>
              <w:jc w:val="center"/>
              <w:rPr>
                <w:bCs/>
                <w:sz w:val="24"/>
                <w:szCs w:val="24"/>
              </w:rPr>
            </w:pPr>
            <w:r w:rsidRPr="008F2BBA">
              <w:rPr>
                <w:bCs/>
                <w:sz w:val="24"/>
                <w:szCs w:val="24"/>
              </w:rPr>
              <w:t>5.2.</w:t>
            </w:r>
          </w:p>
        </w:tc>
        <w:tc>
          <w:tcPr>
            <w:tcW w:w="4676" w:type="pct"/>
            <w:shd w:val="clear" w:color="auto" w:fill="auto"/>
          </w:tcPr>
          <w:p w14:paraId="0264EA77" w14:textId="77777777" w:rsidR="00A829BB" w:rsidRPr="008F2BBA" w:rsidRDefault="00A829BB" w:rsidP="00FF4BBE">
            <w:pPr>
              <w:rPr>
                <w:bCs/>
                <w:sz w:val="24"/>
                <w:szCs w:val="24"/>
              </w:rPr>
            </w:pPr>
            <w:r w:rsidRPr="008F2BBA">
              <w:rPr>
                <w:bCs/>
                <w:sz w:val="24"/>
                <w:szCs w:val="24"/>
              </w:rPr>
              <w:t>Редакторская правка контента Сайта (на указанном Заказчиком языке: русском, английском, французском, татарском) в соответствии с требованиями ЮНЕСКО</w:t>
            </w:r>
          </w:p>
        </w:tc>
      </w:tr>
    </w:tbl>
    <w:p w14:paraId="72E93065" w14:textId="77777777" w:rsidR="00A829BB" w:rsidRPr="008F2BBA" w:rsidRDefault="00A829BB" w:rsidP="00FF4BBE"/>
    <w:p w14:paraId="76F2858E" w14:textId="77777777" w:rsidR="00A829BB" w:rsidRPr="008F2BBA" w:rsidRDefault="00A829BB" w:rsidP="00FF4BBE">
      <w:pPr>
        <w:keepNext/>
        <w:keepLines/>
        <w:numPr>
          <w:ilvl w:val="1"/>
          <w:numId w:val="32"/>
        </w:numPr>
        <w:tabs>
          <w:tab w:val="left" w:pos="1134"/>
        </w:tabs>
        <w:ind w:left="567" w:firstLine="0"/>
        <w:jc w:val="both"/>
        <w:outlineLvl w:val="1"/>
        <w:rPr>
          <w:b/>
          <w:bCs/>
          <w:iCs/>
          <w:color w:val="000000"/>
          <w:sz w:val="24"/>
          <w:szCs w:val="24"/>
        </w:rPr>
      </w:pPr>
      <w:r w:rsidRPr="008F2BBA">
        <w:rPr>
          <w:b/>
          <w:bCs/>
          <w:iCs/>
          <w:color w:val="000000"/>
          <w:sz w:val="24"/>
          <w:szCs w:val="24"/>
        </w:rPr>
        <w:t>Требования к контентной поддержке</w:t>
      </w:r>
    </w:p>
    <w:p w14:paraId="50FA83F5" w14:textId="77777777" w:rsidR="00A829BB" w:rsidRPr="008F2BBA" w:rsidRDefault="00A829BB" w:rsidP="00FF4BBE">
      <w:pPr>
        <w:ind w:firstLine="567"/>
        <w:jc w:val="both"/>
        <w:rPr>
          <w:sz w:val="24"/>
        </w:rPr>
      </w:pPr>
      <w:r w:rsidRPr="008F2BBA">
        <w:rPr>
          <w:sz w:val="24"/>
        </w:rPr>
        <w:t>Требования к контентной поддержке Сайта определяются на основании требований ЮНЕСКО и будут переданы Заказчиком Исполнителю в процессе оказания услуг. Создание и редакторская правка контента Сайта могут осуществляться на русском, английском, французском и татарском языках (по заявкам Заказчика).</w:t>
      </w:r>
    </w:p>
    <w:p w14:paraId="35A53315" w14:textId="77777777" w:rsidR="00A829BB" w:rsidRPr="008F2BBA" w:rsidRDefault="00A829BB" w:rsidP="00FF4BBE">
      <w:pPr>
        <w:ind w:firstLine="567"/>
        <w:rPr>
          <w:i/>
          <w:sz w:val="24"/>
        </w:rPr>
      </w:pPr>
    </w:p>
    <w:p w14:paraId="1DA587BE" w14:textId="77777777" w:rsidR="00A829BB" w:rsidRPr="008F2BBA" w:rsidRDefault="00A829BB" w:rsidP="00FF4BBE">
      <w:pPr>
        <w:keepNext/>
        <w:keepLines/>
        <w:numPr>
          <w:ilvl w:val="1"/>
          <w:numId w:val="32"/>
        </w:numPr>
        <w:tabs>
          <w:tab w:val="left" w:pos="1134"/>
        </w:tabs>
        <w:ind w:left="567" w:firstLine="0"/>
        <w:jc w:val="both"/>
        <w:outlineLvl w:val="1"/>
        <w:rPr>
          <w:b/>
          <w:bCs/>
          <w:iCs/>
          <w:color w:val="000000"/>
          <w:sz w:val="24"/>
          <w:szCs w:val="24"/>
        </w:rPr>
      </w:pPr>
      <w:r w:rsidRPr="008F2BBA">
        <w:rPr>
          <w:b/>
          <w:bCs/>
          <w:iCs/>
          <w:color w:val="000000"/>
          <w:sz w:val="24"/>
          <w:szCs w:val="24"/>
        </w:rPr>
        <w:t>Требования к временным параметрам</w:t>
      </w:r>
    </w:p>
    <w:p w14:paraId="72555910" w14:textId="357C6E25" w:rsidR="00A829BB" w:rsidRPr="008F2BBA" w:rsidRDefault="00A829BB" w:rsidP="00FF4BBE">
      <w:pPr>
        <w:ind w:firstLine="567"/>
        <w:jc w:val="both"/>
        <w:rPr>
          <w:sz w:val="24"/>
          <w:szCs w:val="24"/>
        </w:rPr>
      </w:pPr>
      <w:r w:rsidRPr="008F2BBA">
        <w:rPr>
          <w:sz w:val="24"/>
          <w:szCs w:val="24"/>
        </w:rPr>
        <w:t>Требования к временным параметрам решения задач определяются исходя из приоритета заявки, ее типа и режима технической поддержки. В свою очередь приоритет заявки складывается из критичности самой задачи. Для Сайта определены следующие критерии влияния заявки: «Высокое», «Среднее» и «Низкое», подр</w:t>
      </w:r>
      <w:r w:rsidR="00BA0637" w:rsidRPr="008F2BBA">
        <w:rPr>
          <w:sz w:val="24"/>
          <w:szCs w:val="24"/>
        </w:rPr>
        <w:t>обнее в Таблице 6</w:t>
      </w:r>
      <w:r w:rsidRPr="008F2BBA">
        <w:rPr>
          <w:sz w:val="24"/>
          <w:szCs w:val="24"/>
        </w:rPr>
        <w:t>.</w:t>
      </w:r>
    </w:p>
    <w:p w14:paraId="4F46C13C" w14:textId="164B71C2" w:rsidR="00A829BB" w:rsidRPr="008F2BBA" w:rsidRDefault="00BA0637" w:rsidP="00FF4BBE">
      <w:pPr>
        <w:ind w:firstLine="567"/>
        <w:jc w:val="right"/>
        <w:rPr>
          <w:color w:val="000000"/>
          <w:sz w:val="24"/>
          <w:szCs w:val="24"/>
        </w:rPr>
      </w:pPr>
      <w:r w:rsidRPr="008F2BBA">
        <w:rPr>
          <w:color w:val="000000"/>
          <w:sz w:val="24"/>
          <w:szCs w:val="24"/>
        </w:rPr>
        <w:t>Таблица 6</w:t>
      </w:r>
      <w:r w:rsidR="00A829BB" w:rsidRPr="008F2BBA">
        <w:rPr>
          <w:color w:val="000000"/>
          <w:sz w:val="24"/>
          <w:szCs w:val="24"/>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871"/>
        <w:gridCol w:w="1248"/>
        <w:gridCol w:w="7087"/>
      </w:tblGrid>
      <w:tr w:rsidR="00A829BB" w:rsidRPr="008F2BBA" w14:paraId="3D900CFF" w14:textId="77777777" w:rsidTr="00A829BB">
        <w:trPr>
          <w:trHeight w:val="288"/>
        </w:trPr>
        <w:tc>
          <w:tcPr>
            <w:tcW w:w="1871" w:type="dxa"/>
            <w:shd w:val="pct5" w:color="auto" w:fill="auto"/>
            <w:vAlign w:val="center"/>
            <w:hideMark/>
          </w:tcPr>
          <w:p w14:paraId="686FEF8A" w14:textId="77777777" w:rsidR="00A829BB" w:rsidRPr="008F2BBA" w:rsidRDefault="00A829BB" w:rsidP="00FF4BBE">
            <w:pPr>
              <w:jc w:val="center"/>
              <w:rPr>
                <w:b/>
                <w:bCs/>
                <w:color w:val="000000"/>
                <w:sz w:val="24"/>
                <w:szCs w:val="24"/>
              </w:rPr>
            </w:pPr>
            <w:r w:rsidRPr="008F2BBA">
              <w:rPr>
                <w:b/>
                <w:bCs/>
                <w:color w:val="000000"/>
                <w:sz w:val="24"/>
                <w:szCs w:val="24"/>
              </w:rPr>
              <w:t>Влияние</w:t>
            </w:r>
          </w:p>
        </w:tc>
        <w:tc>
          <w:tcPr>
            <w:tcW w:w="1248" w:type="dxa"/>
            <w:shd w:val="pct5" w:color="auto" w:fill="auto"/>
            <w:vAlign w:val="center"/>
          </w:tcPr>
          <w:p w14:paraId="29456BAF" w14:textId="77777777" w:rsidR="00A829BB" w:rsidRPr="008F2BBA" w:rsidRDefault="00A829BB" w:rsidP="00FF4BBE">
            <w:pPr>
              <w:jc w:val="center"/>
              <w:rPr>
                <w:b/>
                <w:bCs/>
                <w:color w:val="000000"/>
                <w:sz w:val="24"/>
                <w:szCs w:val="24"/>
              </w:rPr>
            </w:pPr>
            <w:r w:rsidRPr="008F2BBA">
              <w:rPr>
                <w:b/>
                <w:bCs/>
                <w:color w:val="000000"/>
                <w:sz w:val="24"/>
                <w:szCs w:val="24"/>
              </w:rPr>
              <w:t>Числовое значение влияния</w:t>
            </w:r>
          </w:p>
        </w:tc>
        <w:tc>
          <w:tcPr>
            <w:tcW w:w="7087" w:type="dxa"/>
            <w:shd w:val="pct5" w:color="auto" w:fill="auto"/>
            <w:vAlign w:val="center"/>
            <w:hideMark/>
          </w:tcPr>
          <w:p w14:paraId="6740D74A" w14:textId="77777777" w:rsidR="00A829BB" w:rsidRPr="008F2BBA" w:rsidRDefault="00A829BB" w:rsidP="00FF4BBE">
            <w:pPr>
              <w:jc w:val="center"/>
              <w:rPr>
                <w:b/>
                <w:bCs/>
                <w:color w:val="000000"/>
                <w:sz w:val="24"/>
                <w:szCs w:val="24"/>
              </w:rPr>
            </w:pPr>
            <w:r w:rsidRPr="008F2BBA">
              <w:rPr>
                <w:b/>
                <w:bCs/>
                <w:color w:val="000000"/>
                <w:sz w:val="24"/>
                <w:szCs w:val="24"/>
              </w:rPr>
              <w:t>Определение</w:t>
            </w:r>
          </w:p>
        </w:tc>
      </w:tr>
      <w:tr w:rsidR="00A829BB" w:rsidRPr="008F2BBA" w14:paraId="67E84003" w14:textId="77777777" w:rsidTr="00A829BB">
        <w:trPr>
          <w:trHeight w:val="268"/>
        </w:trPr>
        <w:tc>
          <w:tcPr>
            <w:tcW w:w="1871" w:type="dxa"/>
            <w:shd w:val="clear" w:color="auto" w:fill="auto"/>
            <w:vAlign w:val="center"/>
            <w:hideMark/>
          </w:tcPr>
          <w:p w14:paraId="5A4F67AE" w14:textId="77777777" w:rsidR="00A829BB" w:rsidRPr="008F2BBA" w:rsidRDefault="00A829BB" w:rsidP="00FF4BBE">
            <w:pPr>
              <w:jc w:val="center"/>
              <w:rPr>
                <w:bCs/>
                <w:color w:val="000000"/>
                <w:sz w:val="24"/>
                <w:szCs w:val="24"/>
              </w:rPr>
            </w:pPr>
            <w:r w:rsidRPr="008F2BBA">
              <w:rPr>
                <w:bCs/>
                <w:color w:val="000000"/>
                <w:sz w:val="24"/>
                <w:szCs w:val="24"/>
              </w:rPr>
              <w:t>Высокое</w:t>
            </w:r>
          </w:p>
        </w:tc>
        <w:tc>
          <w:tcPr>
            <w:tcW w:w="1248" w:type="dxa"/>
            <w:vAlign w:val="center"/>
          </w:tcPr>
          <w:p w14:paraId="33495E45" w14:textId="77777777" w:rsidR="00A829BB" w:rsidRPr="008F2BBA" w:rsidRDefault="00A829BB" w:rsidP="00FF4BBE">
            <w:pPr>
              <w:jc w:val="center"/>
              <w:rPr>
                <w:iCs/>
                <w:color w:val="000000"/>
                <w:sz w:val="24"/>
                <w:szCs w:val="24"/>
              </w:rPr>
            </w:pPr>
            <w:r w:rsidRPr="008F2BBA">
              <w:rPr>
                <w:iCs/>
                <w:color w:val="000000"/>
                <w:sz w:val="24"/>
                <w:szCs w:val="24"/>
              </w:rPr>
              <w:t>1</w:t>
            </w:r>
          </w:p>
        </w:tc>
        <w:tc>
          <w:tcPr>
            <w:tcW w:w="7087" w:type="dxa"/>
            <w:shd w:val="clear" w:color="auto" w:fill="auto"/>
            <w:hideMark/>
          </w:tcPr>
          <w:p w14:paraId="20B251AA" w14:textId="77777777" w:rsidR="00A829BB" w:rsidRPr="008F2BBA" w:rsidRDefault="00A829BB" w:rsidP="00FF4BBE">
            <w:pPr>
              <w:numPr>
                <w:ilvl w:val="0"/>
                <w:numId w:val="48"/>
              </w:numPr>
              <w:ind w:left="317"/>
              <w:contextualSpacing/>
              <w:jc w:val="both"/>
              <w:rPr>
                <w:rFonts w:eastAsia="Calibri"/>
                <w:color w:val="000000"/>
                <w:sz w:val="24"/>
                <w:szCs w:val="24"/>
                <w:lang w:eastAsia="en-US"/>
              </w:rPr>
            </w:pPr>
            <w:r w:rsidRPr="008F2BBA">
              <w:rPr>
                <w:rFonts w:eastAsia="Calibri"/>
                <w:color w:val="000000"/>
                <w:sz w:val="24"/>
                <w:szCs w:val="24"/>
                <w:lang w:eastAsia="en-US"/>
              </w:rPr>
              <w:t>Заявка имеет существенное воздействие на использование Сайта большой группой конечных пользователей;</w:t>
            </w:r>
          </w:p>
          <w:p w14:paraId="73F39D01" w14:textId="77777777" w:rsidR="00A829BB" w:rsidRPr="008F2BBA" w:rsidRDefault="00A829BB" w:rsidP="00FF4BBE">
            <w:pPr>
              <w:numPr>
                <w:ilvl w:val="0"/>
                <w:numId w:val="48"/>
              </w:numPr>
              <w:ind w:left="317"/>
              <w:contextualSpacing/>
              <w:jc w:val="both"/>
              <w:rPr>
                <w:rFonts w:eastAsia="Calibri"/>
                <w:color w:val="000000"/>
                <w:sz w:val="24"/>
                <w:szCs w:val="24"/>
                <w:lang w:eastAsia="en-US"/>
              </w:rPr>
            </w:pPr>
            <w:r w:rsidRPr="008F2BBA">
              <w:rPr>
                <w:rFonts w:eastAsia="Calibri"/>
                <w:color w:val="000000"/>
                <w:sz w:val="24"/>
                <w:szCs w:val="24"/>
                <w:lang w:eastAsia="en-US"/>
              </w:rPr>
              <w:t xml:space="preserve">Может повлечь/влечет существенные финансовые и/или </w:t>
            </w:r>
            <w:proofErr w:type="spellStart"/>
            <w:r w:rsidRPr="008F2BBA">
              <w:rPr>
                <w:rFonts w:eastAsia="Calibri"/>
                <w:color w:val="000000"/>
                <w:sz w:val="24"/>
                <w:szCs w:val="24"/>
                <w:lang w:eastAsia="en-US"/>
              </w:rPr>
              <w:t>репутационные</w:t>
            </w:r>
            <w:proofErr w:type="spellEnd"/>
            <w:r w:rsidRPr="008F2BBA">
              <w:rPr>
                <w:rFonts w:eastAsia="Calibri"/>
                <w:color w:val="000000"/>
                <w:sz w:val="24"/>
                <w:szCs w:val="24"/>
                <w:lang w:eastAsia="en-US"/>
              </w:rPr>
              <w:t xml:space="preserve"> потери;</w:t>
            </w:r>
          </w:p>
          <w:p w14:paraId="63DB1CAF" w14:textId="77777777" w:rsidR="00A829BB" w:rsidRPr="008F2BBA" w:rsidRDefault="00A829BB" w:rsidP="00FF4BBE">
            <w:pPr>
              <w:numPr>
                <w:ilvl w:val="0"/>
                <w:numId w:val="48"/>
              </w:numPr>
              <w:ind w:left="317"/>
              <w:contextualSpacing/>
              <w:jc w:val="both"/>
              <w:rPr>
                <w:rFonts w:eastAsia="Calibri"/>
                <w:color w:val="000000"/>
                <w:sz w:val="24"/>
                <w:szCs w:val="24"/>
                <w:lang w:eastAsia="en-US"/>
              </w:rPr>
            </w:pPr>
            <w:r w:rsidRPr="008F2BBA">
              <w:rPr>
                <w:rFonts w:eastAsia="Calibri"/>
                <w:color w:val="000000"/>
                <w:sz w:val="24"/>
                <w:szCs w:val="24"/>
                <w:lang w:eastAsia="en-US"/>
              </w:rPr>
              <w:t>Может повлечь/влечет полную или частичную потерю информации.</w:t>
            </w:r>
          </w:p>
        </w:tc>
      </w:tr>
      <w:tr w:rsidR="00A829BB" w:rsidRPr="008F2BBA" w14:paraId="2DBA7531" w14:textId="77777777" w:rsidTr="00A829BB">
        <w:trPr>
          <w:trHeight w:val="65"/>
        </w:trPr>
        <w:tc>
          <w:tcPr>
            <w:tcW w:w="1871" w:type="dxa"/>
            <w:shd w:val="clear" w:color="auto" w:fill="auto"/>
            <w:vAlign w:val="center"/>
            <w:hideMark/>
          </w:tcPr>
          <w:p w14:paraId="53EC9625" w14:textId="77777777" w:rsidR="00A829BB" w:rsidRPr="008F2BBA" w:rsidRDefault="00A829BB" w:rsidP="00FF4BBE">
            <w:pPr>
              <w:jc w:val="center"/>
              <w:rPr>
                <w:bCs/>
                <w:color w:val="000000"/>
                <w:sz w:val="24"/>
                <w:szCs w:val="24"/>
              </w:rPr>
            </w:pPr>
            <w:r w:rsidRPr="008F2BBA">
              <w:rPr>
                <w:bCs/>
                <w:color w:val="000000"/>
                <w:sz w:val="24"/>
                <w:szCs w:val="24"/>
              </w:rPr>
              <w:t>Среднее</w:t>
            </w:r>
          </w:p>
        </w:tc>
        <w:tc>
          <w:tcPr>
            <w:tcW w:w="1248" w:type="dxa"/>
            <w:vAlign w:val="center"/>
          </w:tcPr>
          <w:p w14:paraId="3648E83A" w14:textId="77777777" w:rsidR="00A829BB" w:rsidRPr="008F2BBA" w:rsidRDefault="00A829BB" w:rsidP="00FF4BBE">
            <w:pPr>
              <w:jc w:val="center"/>
              <w:rPr>
                <w:iCs/>
                <w:color w:val="000000"/>
                <w:sz w:val="24"/>
                <w:szCs w:val="24"/>
              </w:rPr>
            </w:pPr>
            <w:r w:rsidRPr="008F2BBA">
              <w:rPr>
                <w:iCs/>
                <w:color w:val="000000"/>
                <w:sz w:val="24"/>
                <w:szCs w:val="24"/>
              </w:rPr>
              <w:t>2</w:t>
            </w:r>
          </w:p>
        </w:tc>
        <w:tc>
          <w:tcPr>
            <w:tcW w:w="7087" w:type="dxa"/>
            <w:shd w:val="clear" w:color="auto" w:fill="auto"/>
            <w:hideMark/>
          </w:tcPr>
          <w:p w14:paraId="2601CA4B" w14:textId="77777777" w:rsidR="00A829BB" w:rsidRPr="008F2BBA" w:rsidRDefault="00A829BB" w:rsidP="00FF4BBE">
            <w:pPr>
              <w:numPr>
                <w:ilvl w:val="0"/>
                <w:numId w:val="48"/>
              </w:numPr>
              <w:ind w:left="317"/>
              <w:contextualSpacing/>
              <w:jc w:val="both"/>
              <w:rPr>
                <w:rFonts w:eastAsia="Calibri"/>
                <w:color w:val="000000"/>
                <w:sz w:val="24"/>
                <w:szCs w:val="24"/>
                <w:lang w:eastAsia="en-US"/>
              </w:rPr>
            </w:pPr>
            <w:r w:rsidRPr="008F2BBA">
              <w:rPr>
                <w:rFonts w:eastAsia="Calibri"/>
                <w:sz w:val="24"/>
                <w:szCs w:val="24"/>
                <w:lang w:eastAsia="en-US"/>
              </w:rPr>
              <w:t>Реализация заявки</w:t>
            </w:r>
            <w:r w:rsidRPr="008F2BBA">
              <w:rPr>
                <w:rFonts w:eastAsia="Calibri"/>
                <w:color w:val="000000"/>
                <w:sz w:val="24"/>
                <w:szCs w:val="24"/>
                <w:lang w:eastAsia="en-US"/>
              </w:rPr>
              <w:t xml:space="preserve"> имеет умеренное негативное воздействие на использование Сайта небольшой группой пользователей.</w:t>
            </w:r>
          </w:p>
        </w:tc>
      </w:tr>
      <w:tr w:rsidR="00A829BB" w:rsidRPr="008F2BBA" w14:paraId="52189F3C" w14:textId="77777777" w:rsidTr="00A829BB">
        <w:trPr>
          <w:trHeight w:val="65"/>
        </w:trPr>
        <w:tc>
          <w:tcPr>
            <w:tcW w:w="1871" w:type="dxa"/>
            <w:shd w:val="clear" w:color="auto" w:fill="auto"/>
            <w:vAlign w:val="center"/>
            <w:hideMark/>
          </w:tcPr>
          <w:p w14:paraId="652E9963" w14:textId="77777777" w:rsidR="00A829BB" w:rsidRPr="008F2BBA" w:rsidRDefault="00A829BB" w:rsidP="00FF4BBE">
            <w:pPr>
              <w:jc w:val="center"/>
              <w:rPr>
                <w:bCs/>
                <w:color w:val="000000"/>
                <w:sz w:val="24"/>
                <w:szCs w:val="24"/>
              </w:rPr>
            </w:pPr>
            <w:r w:rsidRPr="008F2BBA">
              <w:rPr>
                <w:bCs/>
                <w:color w:val="000000"/>
                <w:sz w:val="24"/>
                <w:szCs w:val="24"/>
              </w:rPr>
              <w:t>Низкое</w:t>
            </w:r>
          </w:p>
        </w:tc>
        <w:tc>
          <w:tcPr>
            <w:tcW w:w="1248" w:type="dxa"/>
            <w:vAlign w:val="center"/>
          </w:tcPr>
          <w:p w14:paraId="47BF5AD5" w14:textId="77777777" w:rsidR="00A829BB" w:rsidRPr="008F2BBA" w:rsidRDefault="00A829BB" w:rsidP="00FF4BBE">
            <w:pPr>
              <w:jc w:val="center"/>
              <w:rPr>
                <w:iCs/>
                <w:color w:val="000000"/>
                <w:sz w:val="24"/>
                <w:szCs w:val="24"/>
              </w:rPr>
            </w:pPr>
            <w:r w:rsidRPr="008F2BBA">
              <w:rPr>
                <w:iCs/>
                <w:color w:val="000000"/>
                <w:sz w:val="24"/>
                <w:szCs w:val="24"/>
              </w:rPr>
              <w:t>3</w:t>
            </w:r>
          </w:p>
        </w:tc>
        <w:tc>
          <w:tcPr>
            <w:tcW w:w="7087" w:type="dxa"/>
            <w:shd w:val="clear" w:color="auto" w:fill="auto"/>
            <w:hideMark/>
          </w:tcPr>
          <w:p w14:paraId="130C7E7D" w14:textId="77777777" w:rsidR="00A829BB" w:rsidRPr="008F2BBA" w:rsidRDefault="00A829BB" w:rsidP="00FF4BBE">
            <w:pPr>
              <w:numPr>
                <w:ilvl w:val="0"/>
                <w:numId w:val="48"/>
              </w:numPr>
              <w:ind w:left="317"/>
              <w:contextualSpacing/>
              <w:jc w:val="both"/>
              <w:rPr>
                <w:rFonts w:eastAsia="Calibri"/>
                <w:color w:val="000000"/>
                <w:sz w:val="24"/>
                <w:szCs w:val="24"/>
                <w:lang w:eastAsia="en-US"/>
              </w:rPr>
            </w:pPr>
            <w:r w:rsidRPr="008F2BBA">
              <w:rPr>
                <w:rFonts w:eastAsia="Calibri"/>
                <w:sz w:val="24"/>
                <w:szCs w:val="24"/>
                <w:lang w:eastAsia="en-US"/>
              </w:rPr>
              <w:t xml:space="preserve">Нет ощутимого или минимального воздействия (например, нет </w:t>
            </w:r>
            <w:r w:rsidRPr="008F2BBA">
              <w:rPr>
                <w:rFonts w:eastAsia="Calibri"/>
                <w:sz w:val="24"/>
                <w:szCs w:val="24"/>
                <w:lang w:eastAsia="en-US"/>
              </w:rPr>
              <w:lastRenderedPageBreak/>
              <w:t>прерывания в работе Сайта, нет острой потребности во внесении изменения в функционал Сайта) на использование Сайта</w:t>
            </w:r>
            <w:r w:rsidRPr="008F2BBA">
              <w:rPr>
                <w:rFonts w:eastAsia="Calibri"/>
                <w:color w:val="000000"/>
                <w:sz w:val="24"/>
                <w:szCs w:val="24"/>
                <w:lang w:eastAsia="en-US"/>
              </w:rPr>
              <w:t>;</w:t>
            </w:r>
          </w:p>
          <w:p w14:paraId="615D4478" w14:textId="77777777" w:rsidR="00A829BB" w:rsidRPr="008F2BBA" w:rsidRDefault="00A829BB" w:rsidP="00FF4BBE">
            <w:pPr>
              <w:numPr>
                <w:ilvl w:val="0"/>
                <w:numId w:val="48"/>
              </w:numPr>
              <w:ind w:left="317"/>
              <w:contextualSpacing/>
              <w:jc w:val="both"/>
              <w:rPr>
                <w:rFonts w:eastAsia="Calibri"/>
                <w:color w:val="000000"/>
                <w:sz w:val="24"/>
                <w:szCs w:val="24"/>
                <w:lang w:eastAsia="en-US"/>
              </w:rPr>
            </w:pPr>
            <w:r w:rsidRPr="008F2BBA">
              <w:rPr>
                <w:rFonts w:eastAsia="Calibri"/>
                <w:color w:val="000000"/>
                <w:sz w:val="24"/>
                <w:szCs w:val="24"/>
                <w:lang w:eastAsia="en-US"/>
              </w:rPr>
              <w:t>Касается одного пользователя.</w:t>
            </w:r>
          </w:p>
        </w:tc>
      </w:tr>
    </w:tbl>
    <w:p w14:paraId="15A1B35D" w14:textId="77777777" w:rsidR="00A829BB" w:rsidRPr="008F2BBA" w:rsidRDefault="00A829BB" w:rsidP="00FF4BBE">
      <w:pPr>
        <w:ind w:firstLine="567"/>
        <w:jc w:val="both"/>
        <w:rPr>
          <w:color w:val="000000"/>
          <w:sz w:val="24"/>
          <w:szCs w:val="24"/>
        </w:rPr>
      </w:pPr>
    </w:p>
    <w:p w14:paraId="776AC635" w14:textId="311F027A" w:rsidR="00A829BB" w:rsidRPr="008F2BBA" w:rsidRDefault="00A829BB" w:rsidP="00FF4BBE">
      <w:pPr>
        <w:ind w:firstLine="567"/>
        <w:jc w:val="both"/>
        <w:rPr>
          <w:bCs/>
          <w:color w:val="000000"/>
          <w:sz w:val="24"/>
          <w:szCs w:val="24"/>
        </w:rPr>
      </w:pPr>
      <w:r w:rsidRPr="008F2BBA">
        <w:rPr>
          <w:color w:val="000000"/>
          <w:sz w:val="24"/>
          <w:szCs w:val="24"/>
        </w:rPr>
        <w:t>Параметры уровня технической поддержки Сайта в каждом из режимов функциони</w:t>
      </w:r>
      <w:r w:rsidR="00BA0637" w:rsidRPr="008F2BBA">
        <w:rPr>
          <w:color w:val="000000"/>
          <w:sz w:val="24"/>
          <w:szCs w:val="24"/>
        </w:rPr>
        <w:t>рования представлены в Таблице 7</w:t>
      </w:r>
      <w:r w:rsidRPr="008F2BBA">
        <w:rPr>
          <w:color w:val="000000"/>
          <w:sz w:val="24"/>
          <w:szCs w:val="24"/>
        </w:rPr>
        <w:t xml:space="preserve">. </w:t>
      </w:r>
    </w:p>
    <w:p w14:paraId="5642CDC6" w14:textId="063899FA" w:rsidR="00A829BB" w:rsidRPr="008F2BBA" w:rsidRDefault="00BA0637" w:rsidP="00FF4BBE">
      <w:pPr>
        <w:ind w:left="502"/>
        <w:jc w:val="right"/>
        <w:rPr>
          <w:color w:val="000000"/>
          <w:sz w:val="24"/>
          <w:szCs w:val="24"/>
        </w:rPr>
      </w:pPr>
      <w:r w:rsidRPr="008F2BBA">
        <w:rPr>
          <w:color w:val="000000"/>
          <w:sz w:val="24"/>
          <w:szCs w:val="24"/>
        </w:rPr>
        <w:t>Таблица 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519"/>
        <w:gridCol w:w="1917"/>
        <w:gridCol w:w="1884"/>
        <w:gridCol w:w="1732"/>
      </w:tblGrid>
      <w:tr w:rsidR="00A829BB" w:rsidRPr="008F2BBA" w14:paraId="5085D32D" w14:textId="77777777" w:rsidTr="00A829BB">
        <w:trPr>
          <w:trHeight w:val="576"/>
        </w:trPr>
        <w:tc>
          <w:tcPr>
            <w:tcW w:w="1616" w:type="pct"/>
            <w:shd w:val="clear" w:color="auto" w:fill="F2F2F2"/>
            <w:noWrap/>
            <w:vAlign w:val="center"/>
            <w:hideMark/>
          </w:tcPr>
          <w:p w14:paraId="5BDCFBC5" w14:textId="77777777" w:rsidR="00A829BB" w:rsidRPr="008F2BBA" w:rsidRDefault="00A829BB" w:rsidP="00FF4BBE">
            <w:pPr>
              <w:jc w:val="center"/>
              <w:rPr>
                <w:b/>
                <w:bCs/>
                <w:sz w:val="23"/>
                <w:szCs w:val="23"/>
              </w:rPr>
            </w:pPr>
            <w:r w:rsidRPr="008F2BBA">
              <w:rPr>
                <w:b/>
                <w:bCs/>
                <w:sz w:val="23"/>
                <w:szCs w:val="23"/>
              </w:rPr>
              <w:t>Режим</w:t>
            </w:r>
          </w:p>
        </w:tc>
        <w:tc>
          <w:tcPr>
            <w:tcW w:w="729" w:type="pct"/>
            <w:shd w:val="clear" w:color="auto" w:fill="F2F2F2"/>
            <w:vAlign w:val="center"/>
            <w:hideMark/>
          </w:tcPr>
          <w:p w14:paraId="47B3A269" w14:textId="77777777" w:rsidR="00A829BB" w:rsidRPr="008F2BBA" w:rsidRDefault="00A829BB" w:rsidP="00FF4BBE">
            <w:pPr>
              <w:jc w:val="center"/>
              <w:rPr>
                <w:b/>
                <w:bCs/>
                <w:sz w:val="23"/>
                <w:szCs w:val="23"/>
              </w:rPr>
            </w:pPr>
            <w:r w:rsidRPr="008F2BBA">
              <w:rPr>
                <w:b/>
                <w:bCs/>
                <w:sz w:val="23"/>
                <w:szCs w:val="23"/>
              </w:rPr>
              <w:t>Влияние</w:t>
            </w:r>
            <w:r w:rsidRPr="008F2BBA">
              <w:rPr>
                <w:rFonts w:eastAsia="Calibri"/>
                <w:sz w:val="23"/>
                <w:szCs w:val="23"/>
                <w:vertAlign w:val="superscript"/>
              </w:rPr>
              <w:footnoteReference w:id="2"/>
            </w:r>
          </w:p>
        </w:tc>
        <w:tc>
          <w:tcPr>
            <w:tcW w:w="920" w:type="pct"/>
            <w:shd w:val="clear" w:color="auto" w:fill="F2F2F2"/>
            <w:vAlign w:val="center"/>
            <w:hideMark/>
          </w:tcPr>
          <w:p w14:paraId="516A7AEC" w14:textId="77777777" w:rsidR="00A829BB" w:rsidRPr="008F2BBA" w:rsidRDefault="00A829BB" w:rsidP="00FF4BBE">
            <w:pPr>
              <w:jc w:val="center"/>
              <w:rPr>
                <w:b/>
                <w:bCs/>
                <w:sz w:val="23"/>
                <w:szCs w:val="23"/>
              </w:rPr>
            </w:pPr>
            <w:r w:rsidRPr="008F2BBA">
              <w:rPr>
                <w:b/>
                <w:bCs/>
                <w:sz w:val="23"/>
                <w:szCs w:val="23"/>
              </w:rPr>
              <w:t>Время реакции на заявку</w:t>
            </w:r>
          </w:p>
          <w:p w14:paraId="7CFA9555" w14:textId="77777777" w:rsidR="00A829BB" w:rsidRPr="008F2BBA" w:rsidRDefault="00A829BB" w:rsidP="00FF4BBE">
            <w:pPr>
              <w:jc w:val="center"/>
              <w:rPr>
                <w:b/>
                <w:bCs/>
                <w:sz w:val="23"/>
                <w:szCs w:val="23"/>
              </w:rPr>
            </w:pPr>
            <w:r w:rsidRPr="008F2BBA">
              <w:rPr>
                <w:b/>
                <w:bCs/>
                <w:sz w:val="23"/>
                <w:szCs w:val="23"/>
              </w:rPr>
              <w:t>(с момента направления заявки Заказчиком), час</w:t>
            </w:r>
          </w:p>
        </w:tc>
        <w:tc>
          <w:tcPr>
            <w:tcW w:w="904" w:type="pct"/>
            <w:shd w:val="clear" w:color="auto" w:fill="F2F2F2"/>
            <w:vAlign w:val="center"/>
            <w:hideMark/>
          </w:tcPr>
          <w:p w14:paraId="343FE9C5" w14:textId="77777777" w:rsidR="00A829BB" w:rsidRPr="008F2BBA" w:rsidRDefault="00A829BB" w:rsidP="00FF4BBE">
            <w:pPr>
              <w:jc w:val="center"/>
              <w:rPr>
                <w:b/>
                <w:bCs/>
                <w:sz w:val="23"/>
                <w:szCs w:val="23"/>
              </w:rPr>
            </w:pPr>
            <w:r w:rsidRPr="008F2BBA">
              <w:rPr>
                <w:b/>
                <w:bCs/>
                <w:sz w:val="23"/>
                <w:szCs w:val="23"/>
              </w:rPr>
              <w:t>Время выполнения заявки (включая время реакции на заявку), час*</w:t>
            </w:r>
          </w:p>
        </w:tc>
        <w:tc>
          <w:tcPr>
            <w:tcW w:w="831" w:type="pct"/>
            <w:shd w:val="clear" w:color="auto" w:fill="F2F2F2"/>
            <w:vAlign w:val="center"/>
            <w:hideMark/>
          </w:tcPr>
          <w:p w14:paraId="12F80934" w14:textId="77777777" w:rsidR="00A829BB" w:rsidRPr="008F2BBA" w:rsidRDefault="00A829BB" w:rsidP="00FF4BBE">
            <w:pPr>
              <w:jc w:val="center"/>
              <w:rPr>
                <w:b/>
                <w:bCs/>
                <w:sz w:val="23"/>
                <w:szCs w:val="23"/>
              </w:rPr>
            </w:pPr>
            <w:r w:rsidRPr="008F2BBA">
              <w:rPr>
                <w:b/>
                <w:bCs/>
                <w:sz w:val="23"/>
                <w:szCs w:val="23"/>
              </w:rPr>
              <w:t>Требуемый процент своевременно решенных заявок, %</w:t>
            </w:r>
          </w:p>
        </w:tc>
      </w:tr>
      <w:tr w:rsidR="00A829BB" w:rsidRPr="008F2BBA" w14:paraId="118FDD05" w14:textId="77777777" w:rsidTr="00A829BB">
        <w:trPr>
          <w:trHeight w:val="288"/>
        </w:trPr>
        <w:tc>
          <w:tcPr>
            <w:tcW w:w="1616" w:type="pct"/>
            <w:vMerge w:val="restart"/>
            <w:noWrap/>
            <w:vAlign w:val="center"/>
            <w:hideMark/>
          </w:tcPr>
          <w:p w14:paraId="39034389" w14:textId="77777777" w:rsidR="00A829BB" w:rsidRPr="008F2BBA" w:rsidRDefault="00A829BB" w:rsidP="00FF4BBE">
            <w:pPr>
              <w:rPr>
                <w:bCs/>
                <w:sz w:val="24"/>
                <w:szCs w:val="24"/>
              </w:rPr>
            </w:pPr>
            <w:bookmarkStart w:id="29" w:name="_Hlk478941881"/>
            <w:r w:rsidRPr="008F2BBA">
              <w:rPr>
                <w:bCs/>
                <w:sz w:val="24"/>
                <w:szCs w:val="24"/>
              </w:rPr>
              <w:t>Промышленная эксплуатация</w:t>
            </w:r>
          </w:p>
        </w:tc>
        <w:tc>
          <w:tcPr>
            <w:tcW w:w="729" w:type="pct"/>
            <w:hideMark/>
          </w:tcPr>
          <w:p w14:paraId="4D429E9C" w14:textId="77777777" w:rsidR="00A829BB" w:rsidRPr="008F2BBA" w:rsidRDefault="00A829BB" w:rsidP="00FF4BBE">
            <w:pPr>
              <w:jc w:val="center"/>
              <w:rPr>
                <w:sz w:val="24"/>
                <w:szCs w:val="24"/>
              </w:rPr>
            </w:pPr>
            <w:r w:rsidRPr="008F2BBA">
              <w:rPr>
                <w:sz w:val="24"/>
                <w:szCs w:val="24"/>
              </w:rPr>
              <w:t>1</w:t>
            </w:r>
          </w:p>
        </w:tc>
        <w:tc>
          <w:tcPr>
            <w:tcW w:w="920" w:type="pct"/>
            <w:noWrap/>
            <w:vAlign w:val="center"/>
            <w:hideMark/>
          </w:tcPr>
          <w:p w14:paraId="0FCB9739" w14:textId="77777777" w:rsidR="00A829BB" w:rsidRPr="008F2BBA" w:rsidRDefault="00A829BB" w:rsidP="00FF4BBE">
            <w:pPr>
              <w:jc w:val="center"/>
              <w:rPr>
                <w:sz w:val="24"/>
                <w:szCs w:val="24"/>
              </w:rPr>
            </w:pPr>
            <w:r w:rsidRPr="008F2BBA">
              <w:rPr>
                <w:sz w:val="24"/>
                <w:szCs w:val="24"/>
              </w:rPr>
              <w:t>2</w:t>
            </w:r>
          </w:p>
        </w:tc>
        <w:tc>
          <w:tcPr>
            <w:tcW w:w="904" w:type="pct"/>
            <w:noWrap/>
            <w:vAlign w:val="center"/>
            <w:hideMark/>
          </w:tcPr>
          <w:p w14:paraId="1075234D" w14:textId="77777777" w:rsidR="00A829BB" w:rsidRPr="008F2BBA" w:rsidRDefault="00A829BB" w:rsidP="00FF4BBE">
            <w:pPr>
              <w:jc w:val="center"/>
              <w:rPr>
                <w:sz w:val="24"/>
                <w:szCs w:val="24"/>
              </w:rPr>
            </w:pPr>
            <w:r w:rsidRPr="008F2BBA">
              <w:rPr>
                <w:sz w:val="24"/>
                <w:szCs w:val="24"/>
              </w:rPr>
              <w:t>4</w:t>
            </w:r>
          </w:p>
        </w:tc>
        <w:tc>
          <w:tcPr>
            <w:tcW w:w="831" w:type="pct"/>
            <w:noWrap/>
            <w:vAlign w:val="center"/>
            <w:hideMark/>
          </w:tcPr>
          <w:p w14:paraId="78D80049" w14:textId="77777777" w:rsidR="00A829BB" w:rsidRPr="008F2BBA" w:rsidRDefault="00A829BB" w:rsidP="00FF4BBE">
            <w:pPr>
              <w:jc w:val="center"/>
              <w:rPr>
                <w:bCs/>
                <w:sz w:val="24"/>
                <w:szCs w:val="24"/>
              </w:rPr>
            </w:pPr>
            <w:r w:rsidRPr="008F2BBA">
              <w:rPr>
                <w:bCs/>
                <w:sz w:val="24"/>
                <w:szCs w:val="24"/>
              </w:rPr>
              <w:t>90</w:t>
            </w:r>
          </w:p>
        </w:tc>
      </w:tr>
      <w:tr w:rsidR="00A829BB" w:rsidRPr="008F2BBA" w14:paraId="604371B0" w14:textId="77777777" w:rsidTr="00A829BB">
        <w:trPr>
          <w:trHeight w:val="288"/>
        </w:trPr>
        <w:tc>
          <w:tcPr>
            <w:tcW w:w="0" w:type="auto"/>
            <w:vMerge/>
            <w:vAlign w:val="center"/>
            <w:hideMark/>
          </w:tcPr>
          <w:p w14:paraId="571EBCE4" w14:textId="77777777" w:rsidR="00A829BB" w:rsidRPr="008F2BBA" w:rsidRDefault="00A829BB" w:rsidP="00FF4BBE">
            <w:pPr>
              <w:rPr>
                <w:bCs/>
                <w:sz w:val="24"/>
                <w:szCs w:val="24"/>
              </w:rPr>
            </w:pPr>
          </w:p>
        </w:tc>
        <w:tc>
          <w:tcPr>
            <w:tcW w:w="729" w:type="pct"/>
            <w:hideMark/>
          </w:tcPr>
          <w:p w14:paraId="514159E2" w14:textId="77777777" w:rsidR="00A829BB" w:rsidRPr="008F2BBA" w:rsidRDefault="00A829BB" w:rsidP="00FF4BBE">
            <w:pPr>
              <w:jc w:val="center"/>
              <w:rPr>
                <w:sz w:val="24"/>
                <w:szCs w:val="24"/>
              </w:rPr>
            </w:pPr>
            <w:r w:rsidRPr="008F2BBA">
              <w:rPr>
                <w:sz w:val="24"/>
                <w:szCs w:val="24"/>
              </w:rPr>
              <w:t>2</w:t>
            </w:r>
          </w:p>
        </w:tc>
        <w:tc>
          <w:tcPr>
            <w:tcW w:w="920" w:type="pct"/>
            <w:noWrap/>
            <w:vAlign w:val="center"/>
            <w:hideMark/>
          </w:tcPr>
          <w:p w14:paraId="532211E3" w14:textId="77777777" w:rsidR="00A829BB" w:rsidRPr="008F2BBA" w:rsidRDefault="00A829BB" w:rsidP="00FF4BBE">
            <w:pPr>
              <w:jc w:val="center"/>
              <w:rPr>
                <w:sz w:val="24"/>
                <w:szCs w:val="24"/>
              </w:rPr>
            </w:pPr>
            <w:r w:rsidRPr="008F2BBA">
              <w:rPr>
                <w:sz w:val="24"/>
                <w:szCs w:val="24"/>
              </w:rPr>
              <w:t>12</w:t>
            </w:r>
          </w:p>
        </w:tc>
        <w:tc>
          <w:tcPr>
            <w:tcW w:w="904" w:type="pct"/>
            <w:noWrap/>
            <w:vAlign w:val="center"/>
            <w:hideMark/>
          </w:tcPr>
          <w:p w14:paraId="5D1502B0" w14:textId="77777777" w:rsidR="00A829BB" w:rsidRPr="008F2BBA" w:rsidRDefault="00A829BB" w:rsidP="00FF4BBE">
            <w:pPr>
              <w:jc w:val="center"/>
              <w:rPr>
                <w:sz w:val="24"/>
                <w:szCs w:val="24"/>
              </w:rPr>
            </w:pPr>
            <w:r w:rsidRPr="008F2BBA">
              <w:rPr>
                <w:sz w:val="24"/>
                <w:szCs w:val="24"/>
              </w:rPr>
              <w:t>24</w:t>
            </w:r>
          </w:p>
        </w:tc>
        <w:tc>
          <w:tcPr>
            <w:tcW w:w="831" w:type="pct"/>
            <w:noWrap/>
            <w:vAlign w:val="center"/>
            <w:hideMark/>
          </w:tcPr>
          <w:p w14:paraId="0A14EFE2" w14:textId="77777777" w:rsidR="00A829BB" w:rsidRPr="008F2BBA" w:rsidRDefault="00A829BB" w:rsidP="00FF4BBE">
            <w:pPr>
              <w:jc w:val="center"/>
              <w:rPr>
                <w:bCs/>
                <w:sz w:val="24"/>
                <w:szCs w:val="24"/>
              </w:rPr>
            </w:pPr>
            <w:r w:rsidRPr="008F2BBA">
              <w:rPr>
                <w:bCs/>
                <w:sz w:val="24"/>
                <w:szCs w:val="24"/>
              </w:rPr>
              <w:t>80</w:t>
            </w:r>
          </w:p>
        </w:tc>
      </w:tr>
      <w:tr w:rsidR="00A829BB" w:rsidRPr="008F2BBA" w14:paraId="167CBF7E" w14:textId="77777777" w:rsidTr="00A829BB">
        <w:trPr>
          <w:trHeight w:val="288"/>
        </w:trPr>
        <w:tc>
          <w:tcPr>
            <w:tcW w:w="0" w:type="auto"/>
            <w:vMerge/>
            <w:vAlign w:val="center"/>
            <w:hideMark/>
          </w:tcPr>
          <w:p w14:paraId="166D5CCF" w14:textId="77777777" w:rsidR="00A829BB" w:rsidRPr="008F2BBA" w:rsidRDefault="00A829BB" w:rsidP="00FF4BBE">
            <w:pPr>
              <w:rPr>
                <w:bCs/>
                <w:sz w:val="24"/>
                <w:szCs w:val="24"/>
              </w:rPr>
            </w:pPr>
          </w:p>
        </w:tc>
        <w:tc>
          <w:tcPr>
            <w:tcW w:w="729" w:type="pct"/>
            <w:hideMark/>
          </w:tcPr>
          <w:p w14:paraId="7C8E2BF1" w14:textId="77777777" w:rsidR="00A829BB" w:rsidRPr="008F2BBA" w:rsidRDefault="00A829BB" w:rsidP="00FF4BBE">
            <w:pPr>
              <w:jc w:val="center"/>
              <w:rPr>
                <w:sz w:val="24"/>
                <w:szCs w:val="24"/>
              </w:rPr>
            </w:pPr>
            <w:r w:rsidRPr="008F2BBA">
              <w:rPr>
                <w:sz w:val="24"/>
                <w:szCs w:val="24"/>
              </w:rPr>
              <w:t>3</w:t>
            </w:r>
          </w:p>
        </w:tc>
        <w:tc>
          <w:tcPr>
            <w:tcW w:w="920" w:type="pct"/>
            <w:noWrap/>
            <w:vAlign w:val="center"/>
            <w:hideMark/>
          </w:tcPr>
          <w:p w14:paraId="7538A5F9" w14:textId="77777777" w:rsidR="00A829BB" w:rsidRPr="008F2BBA" w:rsidRDefault="00A829BB" w:rsidP="00FF4BBE">
            <w:pPr>
              <w:jc w:val="center"/>
              <w:rPr>
                <w:sz w:val="24"/>
                <w:szCs w:val="24"/>
              </w:rPr>
            </w:pPr>
            <w:r w:rsidRPr="008F2BBA">
              <w:rPr>
                <w:sz w:val="24"/>
                <w:szCs w:val="24"/>
              </w:rPr>
              <w:t>24</w:t>
            </w:r>
          </w:p>
        </w:tc>
        <w:tc>
          <w:tcPr>
            <w:tcW w:w="904" w:type="pct"/>
            <w:noWrap/>
            <w:vAlign w:val="center"/>
            <w:hideMark/>
          </w:tcPr>
          <w:p w14:paraId="1944312E" w14:textId="77777777" w:rsidR="00A829BB" w:rsidRPr="008F2BBA" w:rsidRDefault="00A829BB" w:rsidP="00FF4BBE">
            <w:pPr>
              <w:jc w:val="center"/>
              <w:rPr>
                <w:sz w:val="24"/>
                <w:szCs w:val="24"/>
              </w:rPr>
            </w:pPr>
            <w:r w:rsidRPr="008F2BBA">
              <w:rPr>
                <w:sz w:val="24"/>
                <w:szCs w:val="24"/>
              </w:rPr>
              <w:t>48</w:t>
            </w:r>
          </w:p>
        </w:tc>
        <w:tc>
          <w:tcPr>
            <w:tcW w:w="831" w:type="pct"/>
            <w:noWrap/>
            <w:vAlign w:val="center"/>
            <w:hideMark/>
          </w:tcPr>
          <w:p w14:paraId="681F5E97" w14:textId="77777777" w:rsidR="00A829BB" w:rsidRPr="008F2BBA" w:rsidRDefault="00A829BB" w:rsidP="00FF4BBE">
            <w:pPr>
              <w:jc w:val="center"/>
              <w:rPr>
                <w:bCs/>
                <w:sz w:val="24"/>
                <w:szCs w:val="24"/>
              </w:rPr>
            </w:pPr>
            <w:r w:rsidRPr="008F2BBA">
              <w:rPr>
                <w:bCs/>
                <w:sz w:val="24"/>
                <w:szCs w:val="24"/>
              </w:rPr>
              <w:t>80</w:t>
            </w:r>
          </w:p>
        </w:tc>
      </w:tr>
      <w:bookmarkEnd w:id="29"/>
      <w:tr w:rsidR="00A829BB" w:rsidRPr="008F2BBA" w14:paraId="0F59D91D" w14:textId="77777777" w:rsidTr="00A829BB">
        <w:trPr>
          <w:trHeight w:val="288"/>
        </w:trPr>
        <w:tc>
          <w:tcPr>
            <w:tcW w:w="0" w:type="auto"/>
            <w:vMerge w:val="restart"/>
            <w:vAlign w:val="center"/>
          </w:tcPr>
          <w:p w14:paraId="4ACB092F" w14:textId="77777777" w:rsidR="00A829BB" w:rsidRPr="008F2BBA" w:rsidRDefault="00A829BB" w:rsidP="00FF4BBE">
            <w:pPr>
              <w:rPr>
                <w:bCs/>
                <w:sz w:val="24"/>
                <w:szCs w:val="24"/>
              </w:rPr>
            </w:pPr>
            <w:r w:rsidRPr="008F2BBA">
              <w:rPr>
                <w:bCs/>
                <w:sz w:val="24"/>
                <w:szCs w:val="24"/>
              </w:rPr>
              <w:t>Мероприятие</w:t>
            </w:r>
          </w:p>
        </w:tc>
        <w:tc>
          <w:tcPr>
            <w:tcW w:w="729" w:type="pct"/>
          </w:tcPr>
          <w:p w14:paraId="6A2C23B1" w14:textId="77777777" w:rsidR="00A829BB" w:rsidRPr="008F2BBA" w:rsidRDefault="00A829BB" w:rsidP="00FF4BBE">
            <w:pPr>
              <w:jc w:val="center"/>
              <w:rPr>
                <w:sz w:val="24"/>
                <w:szCs w:val="24"/>
              </w:rPr>
            </w:pPr>
            <w:r w:rsidRPr="008F2BBA">
              <w:rPr>
                <w:sz w:val="24"/>
                <w:szCs w:val="24"/>
              </w:rPr>
              <w:t>1</w:t>
            </w:r>
          </w:p>
        </w:tc>
        <w:tc>
          <w:tcPr>
            <w:tcW w:w="920" w:type="pct"/>
            <w:noWrap/>
            <w:vAlign w:val="center"/>
          </w:tcPr>
          <w:p w14:paraId="3A62326A" w14:textId="77777777" w:rsidR="00A829BB" w:rsidRPr="008F2BBA" w:rsidRDefault="00A829BB" w:rsidP="00FF4BBE">
            <w:pPr>
              <w:jc w:val="center"/>
              <w:rPr>
                <w:sz w:val="24"/>
                <w:szCs w:val="24"/>
              </w:rPr>
            </w:pPr>
            <w:r w:rsidRPr="008F2BBA">
              <w:rPr>
                <w:sz w:val="24"/>
                <w:szCs w:val="24"/>
              </w:rPr>
              <w:t>0,25</w:t>
            </w:r>
          </w:p>
        </w:tc>
        <w:tc>
          <w:tcPr>
            <w:tcW w:w="904" w:type="pct"/>
            <w:noWrap/>
            <w:vAlign w:val="center"/>
          </w:tcPr>
          <w:p w14:paraId="6434E2AC" w14:textId="77777777" w:rsidR="00A829BB" w:rsidRPr="008F2BBA" w:rsidRDefault="00A829BB" w:rsidP="00FF4BBE">
            <w:pPr>
              <w:jc w:val="center"/>
              <w:rPr>
                <w:sz w:val="24"/>
                <w:szCs w:val="24"/>
              </w:rPr>
            </w:pPr>
            <w:r w:rsidRPr="008F2BBA">
              <w:rPr>
                <w:sz w:val="24"/>
                <w:szCs w:val="24"/>
              </w:rPr>
              <w:t>1</w:t>
            </w:r>
          </w:p>
        </w:tc>
        <w:tc>
          <w:tcPr>
            <w:tcW w:w="831" w:type="pct"/>
            <w:noWrap/>
            <w:vAlign w:val="center"/>
          </w:tcPr>
          <w:p w14:paraId="5BE8DC57" w14:textId="77777777" w:rsidR="00A829BB" w:rsidRPr="008F2BBA" w:rsidRDefault="00A829BB" w:rsidP="00FF4BBE">
            <w:pPr>
              <w:jc w:val="center"/>
              <w:rPr>
                <w:bCs/>
                <w:sz w:val="24"/>
                <w:szCs w:val="24"/>
              </w:rPr>
            </w:pPr>
            <w:r w:rsidRPr="008F2BBA">
              <w:rPr>
                <w:bCs/>
                <w:sz w:val="24"/>
                <w:szCs w:val="24"/>
              </w:rPr>
              <w:t>95</w:t>
            </w:r>
          </w:p>
        </w:tc>
      </w:tr>
      <w:tr w:rsidR="00A829BB" w:rsidRPr="008F2BBA" w14:paraId="47D3BE61" w14:textId="77777777" w:rsidTr="00A829BB">
        <w:trPr>
          <w:trHeight w:val="288"/>
        </w:trPr>
        <w:tc>
          <w:tcPr>
            <w:tcW w:w="0" w:type="auto"/>
            <w:vMerge/>
            <w:vAlign w:val="center"/>
          </w:tcPr>
          <w:p w14:paraId="04EAE968" w14:textId="77777777" w:rsidR="00A829BB" w:rsidRPr="008F2BBA" w:rsidRDefault="00A829BB" w:rsidP="00FF4BBE">
            <w:pPr>
              <w:rPr>
                <w:bCs/>
                <w:sz w:val="24"/>
                <w:szCs w:val="24"/>
              </w:rPr>
            </w:pPr>
          </w:p>
        </w:tc>
        <w:tc>
          <w:tcPr>
            <w:tcW w:w="729" w:type="pct"/>
          </w:tcPr>
          <w:p w14:paraId="4308F347" w14:textId="77777777" w:rsidR="00A829BB" w:rsidRPr="008F2BBA" w:rsidRDefault="00A829BB" w:rsidP="00FF4BBE">
            <w:pPr>
              <w:jc w:val="center"/>
              <w:rPr>
                <w:sz w:val="24"/>
                <w:szCs w:val="24"/>
              </w:rPr>
            </w:pPr>
            <w:r w:rsidRPr="008F2BBA">
              <w:rPr>
                <w:sz w:val="24"/>
                <w:szCs w:val="24"/>
              </w:rPr>
              <w:t>2</w:t>
            </w:r>
          </w:p>
        </w:tc>
        <w:tc>
          <w:tcPr>
            <w:tcW w:w="920" w:type="pct"/>
            <w:noWrap/>
            <w:vAlign w:val="center"/>
          </w:tcPr>
          <w:p w14:paraId="4969C2FC" w14:textId="77777777" w:rsidR="00A829BB" w:rsidRPr="008F2BBA" w:rsidRDefault="00A829BB" w:rsidP="00FF4BBE">
            <w:pPr>
              <w:jc w:val="center"/>
              <w:rPr>
                <w:sz w:val="24"/>
                <w:szCs w:val="24"/>
              </w:rPr>
            </w:pPr>
            <w:r w:rsidRPr="008F2BBA">
              <w:rPr>
                <w:sz w:val="24"/>
                <w:szCs w:val="24"/>
              </w:rPr>
              <w:t>0,5</w:t>
            </w:r>
          </w:p>
        </w:tc>
        <w:tc>
          <w:tcPr>
            <w:tcW w:w="904" w:type="pct"/>
            <w:noWrap/>
            <w:vAlign w:val="center"/>
          </w:tcPr>
          <w:p w14:paraId="796A0F5E" w14:textId="77777777" w:rsidR="00A829BB" w:rsidRPr="008F2BBA" w:rsidRDefault="00A829BB" w:rsidP="00FF4BBE">
            <w:pPr>
              <w:jc w:val="center"/>
              <w:rPr>
                <w:sz w:val="24"/>
                <w:szCs w:val="24"/>
              </w:rPr>
            </w:pPr>
            <w:r w:rsidRPr="008F2BBA">
              <w:rPr>
                <w:sz w:val="24"/>
                <w:szCs w:val="24"/>
              </w:rPr>
              <w:t>2</w:t>
            </w:r>
          </w:p>
        </w:tc>
        <w:tc>
          <w:tcPr>
            <w:tcW w:w="831" w:type="pct"/>
            <w:noWrap/>
            <w:vAlign w:val="center"/>
          </w:tcPr>
          <w:p w14:paraId="74DC7079" w14:textId="77777777" w:rsidR="00A829BB" w:rsidRPr="008F2BBA" w:rsidRDefault="00A829BB" w:rsidP="00FF4BBE">
            <w:pPr>
              <w:jc w:val="center"/>
              <w:rPr>
                <w:bCs/>
                <w:sz w:val="24"/>
                <w:szCs w:val="24"/>
              </w:rPr>
            </w:pPr>
            <w:r w:rsidRPr="008F2BBA">
              <w:rPr>
                <w:bCs/>
                <w:sz w:val="24"/>
                <w:szCs w:val="24"/>
              </w:rPr>
              <w:t>85</w:t>
            </w:r>
          </w:p>
        </w:tc>
      </w:tr>
      <w:tr w:rsidR="00A829BB" w:rsidRPr="008F2BBA" w14:paraId="6ED76244" w14:textId="77777777" w:rsidTr="00A829BB">
        <w:trPr>
          <w:trHeight w:val="288"/>
        </w:trPr>
        <w:tc>
          <w:tcPr>
            <w:tcW w:w="0" w:type="auto"/>
            <w:vMerge/>
            <w:vAlign w:val="center"/>
          </w:tcPr>
          <w:p w14:paraId="213B62C9" w14:textId="77777777" w:rsidR="00A829BB" w:rsidRPr="008F2BBA" w:rsidRDefault="00A829BB" w:rsidP="00FF4BBE">
            <w:pPr>
              <w:rPr>
                <w:bCs/>
                <w:sz w:val="24"/>
                <w:szCs w:val="24"/>
              </w:rPr>
            </w:pPr>
          </w:p>
        </w:tc>
        <w:tc>
          <w:tcPr>
            <w:tcW w:w="729" w:type="pct"/>
          </w:tcPr>
          <w:p w14:paraId="7E4980CC" w14:textId="77777777" w:rsidR="00A829BB" w:rsidRPr="008F2BBA" w:rsidRDefault="00A829BB" w:rsidP="00FF4BBE">
            <w:pPr>
              <w:jc w:val="center"/>
              <w:rPr>
                <w:sz w:val="24"/>
                <w:szCs w:val="24"/>
              </w:rPr>
            </w:pPr>
            <w:r w:rsidRPr="008F2BBA">
              <w:rPr>
                <w:sz w:val="24"/>
                <w:szCs w:val="24"/>
              </w:rPr>
              <w:t>3</w:t>
            </w:r>
          </w:p>
        </w:tc>
        <w:tc>
          <w:tcPr>
            <w:tcW w:w="920" w:type="pct"/>
            <w:noWrap/>
            <w:vAlign w:val="center"/>
          </w:tcPr>
          <w:p w14:paraId="64DF12C2" w14:textId="77777777" w:rsidR="00A829BB" w:rsidRPr="008F2BBA" w:rsidRDefault="00A829BB" w:rsidP="00FF4BBE">
            <w:pPr>
              <w:jc w:val="center"/>
              <w:rPr>
                <w:sz w:val="24"/>
                <w:szCs w:val="24"/>
              </w:rPr>
            </w:pPr>
            <w:r w:rsidRPr="008F2BBA">
              <w:rPr>
                <w:sz w:val="24"/>
                <w:szCs w:val="24"/>
              </w:rPr>
              <w:t>1</w:t>
            </w:r>
          </w:p>
        </w:tc>
        <w:tc>
          <w:tcPr>
            <w:tcW w:w="904" w:type="pct"/>
            <w:noWrap/>
            <w:vAlign w:val="center"/>
          </w:tcPr>
          <w:p w14:paraId="5CDF9808" w14:textId="77777777" w:rsidR="00A829BB" w:rsidRPr="008F2BBA" w:rsidRDefault="00A829BB" w:rsidP="00FF4BBE">
            <w:pPr>
              <w:jc w:val="center"/>
              <w:rPr>
                <w:sz w:val="24"/>
                <w:szCs w:val="24"/>
              </w:rPr>
            </w:pPr>
            <w:r w:rsidRPr="008F2BBA">
              <w:rPr>
                <w:sz w:val="24"/>
                <w:szCs w:val="24"/>
              </w:rPr>
              <w:t>4</w:t>
            </w:r>
          </w:p>
        </w:tc>
        <w:tc>
          <w:tcPr>
            <w:tcW w:w="831" w:type="pct"/>
            <w:noWrap/>
            <w:vAlign w:val="center"/>
          </w:tcPr>
          <w:p w14:paraId="08D858E8" w14:textId="77777777" w:rsidR="00A829BB" w:rsidRPr="008F2BBA" w:rsidRDefault="00A829BB" w:rsidP="00FF4BBE">
            <w:pPr>
              <w:jc w:val="center"/>
              <w:rPr>
                <w:bCs/>
                <w:sz w:val="24"/>
                <w:szCs w:val="24"/>
              </w:rPr>
            </w:pPr>
            <w:r w:rsidRPr="008F2BBA">
              <w:rPr>
                <w:bCs/>
                <w:sz w:val="24"/>
                <w:szCs w:val="24"/>
              </w:rPr>
              <w:t>80</w:t>
            </w:r>
          </w:p>
        </w:tc>
      </w:tr>
    </w:tbl>
    <w:p w14:paraId="57E1CE6D" w14:textId="77777777" w:rsidR="00A829BB" w:rsidRPr="008F2BBA" w:rsidRDefault="00A829BB" w:rsidP="00FF4BBE"/>
    <w:p w14:paraId="0CB91207" w14:textId="77777777" w:rsidR="00A829BB" w:rsidRPr="008F2BBA" w:rsidRDefault="00A829BB" w:rsidP="006E097B">
      <w:pPr>
        <w:ind w:firstLine="567"/>
        <w:jc w:val="both"/>
        <w:rPr>
          <w:i/>
          <w:sz w:val="24"/>
          <w:szCs w:val="24"/>
        </w:rPr>
      </w:pPr>
      <w:bookmarkStart w:id="30" w:name="OLE_LINK102"/>
      <w:bookmarkStart w:id="31" w:name="OLE_LINK103"/>
      <w:r w:rsidRPr="008F2BBA">
        <w:rPr>
          <w:i/>
          <w:sz w:val="24"/>
          <w:szCs w:val="24"/>
        </w:rPr>
        <w:t>*</w:t>
      </w:r>
      <w:bookmarkStart w:id="32" w:name="OLE_LINK30"/>
      <w:bookmarkStart w:id="33" w:name="OLE_LINK31"/>
      <w:bookmarkStart w:id="34" w:name="OLE_LINK33"/>
      <w:r w:rsidRPr="008F2BBA">
        <w:rPr>
          <w:i/>
          <w:sz w:val="24"/>
          <w:szCs w:val="24"/>
        </w:rPr>
        <w:t>В зависимости от сложности заявки, предоставления данных Заказчиком Исполнитель может выходить за рамки времени выполнения заявки по согласованию с Заказчиком.</w:t>
      </w:r>
      <w:bookmarkEnd w:id="30"/>
      <w:bookmarkEnd w:id="31"/>
      <w:bookmarkEnd w:id="32"/>
      <w:bookmarkEnd w:id="33"/>
      <w:bookmarkEnd w:id="34"/>
    </w:p>
    <w:p w14:paraId="32F555A2" w14:textId="77777777" w:rsidR="00A829BB" w:rsidRPr="008F2BBA" w:rsidRDefault="00A829BB" w:rsidP="00FF4BBE"/>
    <w:p w14:paraId="08E2FF72" w14:textId="77777777" w:rsidR="00A829BB" w:rsidRPr="008F2BBA" w:rsidRDefault="00A829BB" w:rsidP="00FF4BBE">
      <w:pPr>
        <w:keepNext/>
        <w:keepLines/>
        <w:numPr>
          <w:ilvl w:val="1"/>
          <w:numId w:val="32"/>
        </w:numPr>
        <w:tabs>
          <w:tab w:val="left" w:pos="567"/>
        </w:tabs>
        <w:ind w:hanging="225"/>
        <w:jc w:val="both"/>
        <w:outlineLvl w:val="1"/>
        <w:rPr>
          <w:b/>
          <w:bCs/>
          <w:iCs/>
          <w:color w:val="000000"/>
          <w:sz w:val="24"/>
          <w:szCs w:val="24"/>
        </w:rPr>
      </w:pPr>
      <w:r w:rsidRPr="008F2BBA">
        <w:rPr>
          <w:b/>
          <w:bCs/>
          <w:iCs/>
          <w:color w:val="000000"/>
          <w:sz w:val="24"/>
          <w:szCs w:val="24"/>
        </w:rPr>
        <w:t>Требования к гарантии качества услуг по технической поддержке</w:t>
      </w:r>
    </w:p>
    <w:p w14:paraId="076E78DB" w14:textId="77777777" w:rsidR="00A829BB" w:rsidRPr="008F2BBA" w:rsidRDefault="00A829BB" w:rsidP="00FF4BBE">
      <w:pPr>
        <w:ind w:firstLine="567"/>
        <w:jc w:val="both"/>
        <w:rPr>
          <w:color w:val="000000"/>
          <w:sz w:val="24"/>
          <w:szCs w:val="24"/>
        </w:rPr>
      </w:pPr>
      <w:r w:rsidRPr="008F2BBA">
        <w:rPr>
          <w:color w:val="000000"/>
          <w:sz w:val="24"/>
          <w:szCs w:val="24"/>
        </w:rPr>
        <w:t>Время работы Сайта – круглосуточно, за исключением периодов времени проведения регламентных работ.</w:t>
      </w:r>
    </w:p>
    <w:p w14:paraId="341F2521" w14:textId="77777777" w:rsidR="00A829BB" w:rsidRPr="008F2BBA" w:rsidRDefault="00A829BB" w:rsidP="00FF4BBE">
      <w:pPr>
        <w:ind w:firstLine="567"/>
        <w:jc w:val="both"/>
        <w:rPr>
          <w:color w:val="000000"/>
          <w:sz w:val="24"/>
          <w:szCs w:val="24"/>
        </w:rPr>
      </w:pPr>
      <w:r w:rsidRPr="008F2BBA">
        <w:rPr>
          <w:color w:val="000000"/>
          <w:sz w:val="24"/>
          <w:szCs w:val="24"/>
        </w:rPr>
        <w:t>Работы, влияющие на работоспособность и доступность Сайта, необходимо осуществлять в период с 19:00 по 06:00 по согласованию с Заказчиком: суммарное время на восстановление работоспособности и регламентное обслуживание Сайта – не более 60 часов на весь период обслуживания.</w:t>
      </w:r>
    </w:p>
    <w:p w14:paraId="29E025FA" w14:textId="436DDBB3" w:rsidR="00A829BB" w:rsidRPr="008F2BBA" w:rsidRDefault="00A829BB" w:rsidP="00FF4BBE">
      <w:pPr>
        <w:ind w:firstLine="567"/>
        <w:jc w:val="both"/>
        <w:rPr>
          <w:color w:val="000000"/>
          <w:sz w:val="24"/>
          <w:szCs w:val="24"/>
        </w:rPr>
      </w:pPr>
      <w:r w:rsidRPr="008F2BBA">
        <w:rPr>
          <w:color w:val="000000"/>
          <w:sz w:val="24"/>
          <w:szCs w:val="24"/>
        </w:rPr>
        <w:t>Доступность Сайта за период рассчитывается как разница между общей длительностью согласованного времени предоставления услуги и суммарным временем, затраченным на решение инцидентов с Высокой степенью влияния, отнесенная к общей длительности согласованного времени оказания услуги в этом периоде и выражена в процентах. Требования к доступности Сайта предст</w:t>
      </w:r>
      <w:r w:rsidR="00BA0637" w:rsidRPr="008F2BBA">
        <w:rPr>
          <w:color w:val="000000"/>
          <w:sz w:val="24"/>
          <w:szCs w:val="24"/>
        </w:rPr>
        <w:t>авлены в Таблице 8</w:t>
      </w:r>
      <w:r w:rsidRPr="008F2BBA">
        <w:rPr>
          <w:color w:val="000000"/>
          <w:sz w:val="24"/>
          <w:szCs w:val="24"/>
        </w:rPr>
        <w:t>.</w:t>
      </w:r>
    </w:p>
    <w:p w14:paraId="171DAA22" w14:textId="4E7C94E5" w:rsidR="00A829BB" w:rsidRPr="008F2BBA" w:rsidRDefault="00BA0637" w:rsidP="00FF4BBE">
      <w:pPr>
        <w:jc w:val="right"/>
        <w:rPr>
          <w:color w:val="000000"/>
          <w:sz w:val="24"/>
          <w:szCs w:val="24"/>
        </w:rPr>
      </w:pPr>
      <w:r w:rsidRPr="008F2BBA">
        <w:rPr>
          <w:color w:val="000000"/>
          <w:sz w:val="24"/>
          <w:szCs w:val="24"/>
        </w:rPr>
        <w:t>Таблица 8</w:t>
      </w:r>
      <w:r w:rsidR="00A829BB" w:rsidRPr="008F2BBA">
        <w:rPr>
          <w:color w:val="000000"/>
          <w:sz w:val="24"/>
          <w:szCs w:val="24"/>
        </w:rPr>
        <w:t xml:space="preserve"> </w:t>
      </w:r>
    </w:p>
    <w:tbl>
      <w:tblPr>
        <w:tblStyle w:val="3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18"/>
        <w:gridCol w:w="3318"/>
        <w:gridCol w:w="3485"/>
      </w:tblGrid>
      <w:tr w:rsidR="00A829BB" w:rsidRPr="008F2BBA" w14:paraId="38E23EF5" w14:textId="77777777" w:rsidTr="00A829BB">
        <w:trPr>
          <w:tblHeader/>
        </w:trPr>
        <w:tc>
          <w:tcPr>
            <w:tcW w:w="1736" w:type="pct"/>
            <w:shd w:val="clear" w:color="auto" w:fill="F2F2F2"/>
          </w:tcPr>
          <w:p w14:paraId="6814AAAC" w14:textId="77777777" w:rsidR="00A829BB" w:rsidRPr="008F2BBA" w:rsidRDefault="00A829BB" w:rsidP="00FF4BBE">
            <w:pPr>
              <w:jc w:val="center"/>
              <w:rPr>
                <w:b/>
                <w:bCs/>
                <w:color w:val="000000"/>
                <w:sz w:val="24"/>
                <w:szCs w:val="24"/>
              </w:rPr>
            </w:pPr>
            <w:r w:rsidRPr="008F2BBA">
              <w:rPr>
                <w:b/>
                <w:bCs/>
                <w:color w:val="000000"/>
                <w:sz w:val="24"/>
                <w:szCs w:val="24"/>
              </w:rPr>
              <w:t>Режим функционирования</w:t>
            </w:r>
          </w:p>
        </w:tc>
        <w:tc>
          <w:tcPr>
            <w:tcW w:w="1592" w:type="pct"/>
            <w:shd w:val="clear" w:color="auto" w:fill="F2F2F2"/>
            <w:vAlign w:val="bottom"/>
          </w:tcPr>
          <w:p w14:paraId="7BE47DE5" w14:textId="77777777" w:rsidR="00A829BB" w:rsidRPr="008F2BBA" w:rsidRDefault="00A829BB" w:rsidP="00FF4BBE">
            <w:pPr>
              <w:jc w:val="center"/>
              <w:rPr>
                <w:b/>
                <w:bCs/>
                <w:color w:val="000000"/>
                <w:sz w:val="24"/>
                <w:szCs w:val="24"/>
              </w:rPr>
            </w:pPr>
            <w:r w:rsidRPr="008F2BBA">
              <w:rPr>
                <w:b/>
                <w:bCs/>
                <w:color w:val="000000"/>
                <w:sz w:val="24"/>
                <w:szCs w:val="24"/>
              </w:rPr>
              <w:t>Параметр</w:t>
            </w:r>
          </w:p>
        </w:tc>
        <w:tc>
          <w:tcPr>
            <w:tcW w:w="1672" w:type="pct"/>
            <w:shd w:val="clear" w:color="auto" w:fill="F2F2F2"/>
            <w:vAlign w:val="bottom"/>
          </w:tcPr>
          <w:p w14:paraId="07BEAC3C" w14:textId="77777777" w:rsidR="00A829BB" w:rsidRPr="008F2BBA" w:rsidRDefault="00A829BB" w:rsidP="00FF4BBE">
            <w:pPr>
              <w:jc w:val="center"/>
              <w:rPr>
                <w:b/>
                <w:bCs/>
                <w:color w:val="000000"/>
                <w:sz w:val="24"/>
                <w:szCs w:val="24"/>
              </w:rPr>
            </w:pPr>
            <w:r w:rsidRPr="008F2BBA">
              <w:rPr>
                <w:b/>
                <w:bCs/>
                <w:color w:val="000000"/>
                <w:sz w:val="24"/>
                <w:szCs w:val="24"/>
              </w:rPr>
              <w:t>Значение, %</w:t>
            </w:r>
          </w:p>
        </w:tc>
      </w:tr>
      <w:tr w:rsidR="00A829BB" w:rsidRPr="008F2BBA" w14:paraId="0938F9EF" w14:textId="77777777" w:rsidTr="00A829BB">
        <w:trPr>
          <w:trHeight w:val="132"/>
        </w:trPr>
        <w:tc>
          <w:tcPr>
            <w:tcW w:w="1736" w:type="pct"/>
          </w:tcPr>
          <w:p w14:paraId="5A960994" w14:textId="77777777" w:rsidR="00A829BB" w:rsidRPr="008F2BBA" w:rsidRDefault="00A829BB" w:rsidP="00FF4BBE">
            <w:pPr>
              <w:jc w:val="center"/>
              <w:rPr>
                <w:color w:val="000000"/>
                <w:sz w:val="24"/>
                <w:szCs w:val="24"/>
              </w:rPr>
            </w:pPr>
            <w:r w:rsidRPr="008F2BBA">
              <w:rPr>
                <w:color w:val="000000"/>
                <w:sz w:val="24"/>
                <w:szCs w:val="24"/>
              </w:rPr>
              <w:t>«Штатный режим»</w:t>
            </w:r>
          </w:p>
        </w:tc>
        <w:tc>
          <w:tcPr>
            <w:tcW w:w="1592" w:type="pct"/>
            <w:vAlign w:val="bottom"/>
          </w:tcPr>
          <w:p w14:paraId="48FA6508" w14:textId="77777777" w:rsidR="00A829BB" w:rsidRPr="008F2BBA" w:rsidRDefault="00A829BB" w:rsidP="00FF4BBE">
            <w:pPr>
              <w:jc w:val="center"/>
              <w:rPr>
                <w:color w:val="000000"/>
                <w:sz w:val="24"/>
                <w:szCs w:val="24"/>
              </w:rPr>
            </w:pPr>
            <w:r w:rsidRPr="008F2BBA">
              <w:rPr>
                <w:bCs/>
                <w:color w:val="000000"/>
                <w:sz w:val="24"/>
                <w:szCs w:val="24"/>
              </w:rPr>
              <w:t>Доступность Сайта</w:t>
            </w:r>
          </w:p>
        </w:tc>
        <w:tc>
          <w:tcPr>
            <w:tcW w:w="1672" w:type="pct"/>
            <w:vAlign w:val="bottom"/>
          </w:tcPr>
          <w:p w14:paraId="4902BDD2" w14:textId="77777777" w:rsidR="00A829BB" w:rsidRPr="008F2BBA" w:rsidRDefault="00A829BB" w:rsidP="00FF4BBE">
            <w:pPr>
              <w:jc w:val="center"/>
              <w:rPr>
                <w:color w:val="000000"/>
                <w:sz w:val="24"/>
                <w:szCs w:val="24"/>
              </w:rPr>
            </w:pPr>
            <w:r w:rsidRPr="008F2BBA">
              <w:rPr>
                <w:bCs/>
                <w:color w:val="000000"/>
                <w:sz w:val="24"/>
                <w:szCs w:val="24"/>
              </w:rPr>
              <w:t>Не менее 90%</w:t>
            </w:r>
          </w:p>
        </w:tc>
      </w:tr>
    </w:tbl>
    <w:p w14:paraId="69D8F4BA" w14:textId="77777777" w:rsidR="00A829BB" w:rsidRPr="008F2BBA" w:rsidRDefault="00A829BB" w:rsidP="00FF4BBE">
      <w:pPr>
        <w:keepNext/>
        <w:keepLines/>
        <w:ind w:left="567"/>
        <w:jc w:val="both"/>
        <w:outlineLvl w:val="1"/>
        <w:rPr>
          <w:bCs/>
          <w:iCs/>
          <w:color w:val="000000"/>
          <w:sz w:val="24"/>
          <w:szCs w:val="24"/>
        </w:rPr>
      </w:pPr>
    </w:p>
    <w:p w14:paraId="43317889" w14:textId="77777777" w:rsidR="00A829BB" w:rsidRPr="008F2BBA" w:rsidRDefault="00A829BB" w:rsidP="00AF7008">
      <w:pPr>
        <w:keepNext/>
        <w:keepLines/>
        <w:numPr>
          <w:ilvl w:val="1"/>
          <w:numId w:val="32"/>
        </w:numPr>
        <w:tabs>
          <w:tab w:val="left" w:pos="993"/>
        </w:tabs>
        <w:ind w:left="0" w:firstLine="567"/>
        <w:jc w:val="both"/>
        <w:outlineLvl w:val="1"/>
        <w:rPr>
          <w:b/>
          <w:bCs/>
          <w:iCs/>
          <w:color w:val="000000"/>
          <w:sz w:val="24"/>
          <w:szCs w:val="24"/>
        </w:rPr>
      </w:pPr>
      <w:r w:rsidRPr="008F2BBA">
        <w:rPr>
          <w:b/>
          <w:bCs/>
          <w:iCs/>
          <w:color w:val="000000"/>
          <w:sz w:val="24"/>
          <w:szCs w:val="24"/>
        </w:rPr>
        <w:t>Требования к документированию</w:t>
      </w:r>
    </w:p>
    <w:p w14:paraId="5BE9E800" w14:textId="77777777" w:rsidR="00A829BB" w:rsidRPr="008F2BBA" w:rsidRDefault="00A829BB" w:rsidP="00AF7008">
      <w:pPr>
        <w:ind w:firstLine="567"/>
        <w:jc w:val="both"/>
        <w:rPr>
          <w:sz w:val="24"/>
          <w:szCs w:val="24"/>
        </w:rPr>
      </w:pPr>
      <w:r w:rsidRPr="008F2BBA">
        <w:rPr>
          <w:sz w:val="24"/>
          <w:szCs w:val="24"/>
        </w:rPr>
        <w:t>По итогам оказания услуг по технической поддержке Сайта Исполнитель предоставляет Заказчику:</w:t>
      </w:r>
    </w:p>
    <w:p w14:paraId="377625BC" w14:textId="77777777" w:rsidR="00A829BB" w:rsidRPr="008F2BBA" w:rsidRDefault="00A829BB" w:rsidP="00AF7008">
      <w:pPr>
        <w:numPr>
          <w:ilvl w:val="0"/>
          <w:numId w:val="51"/>
        </w:numPr>
        <w:pBdr>
          <w:top w:val="nil"/>
          <w:left w:val="nil"/>
          <w:bottom w:val="nil"/>
          <w:right w:val="nil"/>
          <w:between w:val="nil"/>
        </w:pBdr>
        <w:shd w:val="clear" w:color="auto" w:fill="FFFFFF"/>
        <w:tabs>
          <w:tab w:val="left" w:pos="993"/>
        </w:tabs>
        <w:ind w:left="0" w:firstLine="567"/>
        <w:jc w:val="both"/>
        <w:rPr>
          <w:color w:val="000000"/>
          <w:sz w:val="24"/>
          <w:szCs w:val="24"/>
        </w:rPr>
      </w:pPr>
      <w:r w:rsidRPr="008F2BBA">
        <w:rPr>
          <w:color w:val="000000"/>
          <w:sz w:val="24"/>
          <w:szCs w:val="24"/>
        </w:rPr>
        <w:t>Акт оказанных услуг.</w:t>
      </w:r>
    </w:p>
    <w:p w14:paraId="4A92800D" w14:textId="77777777" w:rsidR="00A829BB" w:rsidRPr="008F2BBA" w:rsidRDefault="00A829BB" w:rsidP="00AF7008">
      <w:pPr>
        <w:numPr>
          <w:ilvl w:val="0"/>
          <w:numId w:val="51"/>
        </w:numPr>
        <w:pBdr>
          <w:top w:val="nil"/>
          <w:left w:val="nil"/>
          <w:bottom w:val="nil"/>
          <w:right w:val="nil"/>
          <w:between w:val="nil"/>
        </w:pBdr>
        <w:shd w:val="clear" w:color="auto" w:fill="FFFFFF"/>
        <w:tabs>
          <w:tab w:val="left" w:pos="993"/>
        </w:tabs>
        <w:ind w:left="0" w:firstLine="567"/>
        <w:jc w:val="both"/>
        <w:rPr>
          <w:color w:val="000000"/>
          <w:sz w:val="24"/>
          <w:szCs w:val="24"/>
        </w:rPr>
      </w:pPr>
      <w:r w:rsidRPr="008F2BBA">
        <w:rPr>
          <w:color w:val="000000"/>
          <w:sz w:val="24"/>
          <w:szCs w:val="24"/>
        </w:rPr>
        <w:t xml:space="preserve">Отчет по выполнению требований к технической поддержке Сайта (далее – Отчет). В содержание Отчета обязательно должны быть включены следующие показатели:  </w:t>
      </w:r>
    </w:p>
    <w:p w14:paraId="71475BFF" w14:textId="77777777" w:rsidR="00A829BB" w:rsidRPr="008F2BBA" w:rsidRDefault="00A829BB" w:rsidP="00AF7008">
      <w:pPr>
        <w:numPr>
          <w:ilvl w:val="0"/>
          <w:numId w:val="49"/>
        </w:numPr>
        <w:tabs>
          <w:tab w:val="left" w:pos="993"/>
        </w:tabs>
        <w:ind w:left="0" w:firstLine="567"/>
        <w:contextualSpacing/>
        <w:jc w:val="both"/>
        <w:rPr>
          <w:sz w:val="24"/>
          <w:szCs w:val="24"/>
        </w:rPr>
      </w:pPr>
      <w:r w:rsidRPr="008F2BBA">
        <w:rPr>
          <w:sz w:val="24"/>
          <w:szCs w:val="24"/>
        </w:rPr>
        <w:t>Общее количество заявок и инцидентов, поступивших Исполнителю.</w:t>
      </w:r>
    </w:p>
    <w:p w14:paraId="59A12758" w14:textId="77777777" w:rsidR="00A829BB" w:rsidRPr="008F2BBA" w:rsidRDefault="00A829BB" w:rsidP="00AF7008">
      <w:pPr>
        <w:numPr>
          <w:ilvl w:val="0"/>
          <w:numId w:val="49"/>
        </w:numPr>
        <w:tabs>
          <w:tab w:val="left" w:pos="993"/>
        </w:tabs>
        <w:ind w:left="0" w:firstLine="567"/>
        <w:contextualSpacing/>
        <w:jc w:val="both"/>
        <w:rPr>
          <w:sz w:val="24"/>
          <w:szCs w:val="24"/>
        </w:rPr>
      </w:pPr>
      <w:r w:rsidRPr="008F2BBA">
        <w:rPr>
          <w:sz w:val="24"/>
          <w:szCs w:val="24"/>
        </w:rPr>
        <w:lastRenderedPageBreak/>
        <w:t xml:space="preserve">Количество заявок, поступивших Исполнителю с категорией «Инцидент». Описание каждого поступившего инцидента и его решение.  </w:t>
      </w:r>
    </w:p>
    <w:p w14:paraId="166F2F6A" w14:textId="77777777" w:rsidR="00A829BB" w:rsidRPr="008F2BBA" w:rsidRDefault="00A829BB" w:rsidP="00AF7008">
      <w:pPr>
        <w:numPr>
          <w:ilvl w:val="0"/>
          <w:numId w:val="49"/>
        </w:numPr>
        <w:tabs>
          <w:tab w:val="left" w:pos="993"/>
        </w:tabs>
        <w:ind w:left="0" w:firstLine="567"/>
        <w:contextualSpacing/>
        <w:jc w:val="both"/>
        <w:rPr>
          <w:sz w:val="24"/>
          <w:szCs w:val="24"/>
        </w:rPr>
      </w:pPr>
      <w:r w:rsidRPr="008F2BBA">
        <w:rPr>
          <w:sz w:val="24"/>
          <w:szCs w:val="24"/>
        </w:rPr>
        <w:t xml:space="preserve">Количество заявок, поступивших Исполнителю с категорией «Консультация». Описание каждой поступившей заявки и её решение.  </w:t>
      </w:r>
    </w:p>
    <w:p w14:paraId="427AC42F" w14:textId="77777777" w:rsidR="00A829BB" w:rsidRPr="008F2BBA" w:rsidRDefault="00A829BB" w:rsidP="00AF7008">
      <w:pPr>
        <w:numPr>
          <w:ilvl w:val="0"/>
          <w:numId w:val="49"/>
        </w:numPr>
        <w:tabs>
          <w:tab w:val="left" w:pos="993"/>
        </w:tabs>
        <w:ind w:left="0" w:firstLine="567"/>
        <w:contextualSpacing/>
        <w:jc w:val="both"/>
        <w:rPr>
          <w:sz w:val="24"/>
          <w:szCs w:val="24"/>
        </w:rPr>
      </w:pPr>
      <w:r w:rsidRPr="008F2BBA">
        <w:rPr>
          <w:sz w:val="24"/>
          <w:szCs w:val="24"/>
        </w:rPr>
        <w:t xml:space="preserve">Количество заявок, поступивших Исполнителю с категорией «Изменение». Описание каждой поступившей заявки и её решение.  </w:t>
      </w:r>
    </w:p>
    <w:p w14:paraId="7AC50E45" w14:textId="69EE1FB5" w:rsidR="00A829BB" w:rsidRPr="008F2BBA" w:rsidRDefault="00A829BB" w:rsidP="00AF7008">
      <w:pPr>
        <w:numPr>
          <w:ilvl w:val="0"/>
          <w:numId w:val="49"/>
        </w:numPr>
        <w:tabs>
          <w:tab w:val="left" w:pos="993"/>
        </w:tabs>
        <w:ind w:left="0" w:firstLine="567"/>
        <w:contextualSpacing/>
        <w:jc w:val="both"/>
        <w:rPr>
          <w:sz w:val="24"/>
          <w:szCs w:val="24"/>
        </w:rPr>
      </w:pPr>
      <w:r w:rsidRPr="008F2BBA">
        <w:rPr>
          <w:sz w:val="24"/>
          <w:szCs w:val="24"/>
        </w:rPr>
        <w:t xml:space="preserve">Всего решенных заявок и инцидентов с нарушением требуемого времени решения, в том числе с разбивкой по категориям (показатели приведены в Таблице </w:t>
      </w:r>
      <w:r w:rsidR="00CF3E75" w:rsidRPr="008F2BBA">
        <w:rPr>
          <w:sz w:val="24"/>
          <w:szCs w:val="24"/>
        </w:rPr>
        <w:t>7)</w:t>
      </w:r>
      <w:r w:rsidRPr="008F2BBA">
        <w:rPr>
          <w:sz w:val="24"/>
          <w:szCs w:val="24"/>
        </w:rPr>
        <w:t xml:space="preserve">. </w:t>
      </w:r>
    </w:p>
    <w:p w14:paraId="74C16D0B" w14:textId="77777777" w:rsidR="00A829BB" w:rsidRPr="008F2BBA" w:rsidRDefault="00A829BB" w:rsidP="00AF7008">
      <w:pPr>
        <w:numPr>
          <w:ilvl w:val="0"/>
          <w:numId w:val="51"/>
        </w:numPr>
        <w:pBdr>
          <w:top w:val="nil"/>
          <w:left w:val="nil"/>
          <w:bottom w:val="nil"/>
          <w:right w:val="nil"/>
          <w:between w:val="nil"/>
        </w:pBdr>
        <w:shd w:val="clear" w:color="auto" w:fill="FFFFFF"/>
        <w:tabs>
          <w:tab w:val="left" w:pos="709"/>
          <w:tab w:val="left" w:pos="993"/>
        </w:tabs>
        <w:ind w:left="0" w:firstLine="567"/>
        <w:jc w:val="both"/>
        <w:rPr>
          <w:color w:val="000000"/>
          <w:sz w:val="24"/>
          <w:szCs w:val="24"/>
        </w:rPr>
      </w:pPr>
      <w:r w:rsidRPr="008F2BBA">
        <w:rPr>
          <w:color w:val="000000"/>
          <w:sz w:val="24"/>
          <w:szCs w:val="24"/>
        </w:rPr>
        <w:t xml:space="preserve">По окончанию периода оказания услуг, в случае внесения изменений в Сайт за период оказания технической поддержки, по требованию Заказчика, Исполнитель обязан </w:t>
      </w:r>
      <w:proofErr w:type="gramStart"/>
      <w:r w:rsidRPr="008F2BBA">
        <w:rPr>
          <w:color w:val="000000"/>
          <w:sz w:val="24"/>
          <w:szCs w:val="24"/>
        </w:rPr>
        <w:t>предоставить следующие документы</w:t>
      </w:r>
      <w:proofErr w:type="gramEnd"/>
      <w:r w:rsidRPr="008F2BBA">
        <w:rPr>
          <w:color w:val="000000"/>
          <w:sz w:val="24"/>
          <w:szCs w:val="24"/>
        </w:rPr>
        <w:t xml:space="preserve">: </w:t>
      </w:r>
    </w:p>
    <w:p w14:paraId="19704E61" w14:textId="77777777" w:rsidR="00BA12CE" w:rsidRPr="008F2BBA" w:rsidRDefault="00BA12CE" w:rsidP="00197677">
      <w:pPr>
        <w:widowControl w:val="0"/>
        <w:numPr>
          <w:ilvl w:val="0"/>
          <w:numId w:val="40"/>
        </w:numPr>
        <w:autoSpaceDN w:val="0"/>
        <w:adjustRightInd w:val="0"/>
        <w:ind w:left="426" w:firstLine="207"/>
        <w:jc w:val="both"/>
        <w:textAlignment w:val="baseline"/>
        <w:rPr>
          <w:sz w:val="24"/>
          <w:szCs w:val="24"/>
        </w:rPr>
      </w:pPr>
      <w:r w:rsidRPr="008F2BBA">
        <w:rPr>
          <w:sz w:val="24"/>
          <w:szCs w:val="24"/>
        </w:rPr>
        <w:t>Акт оказанных услуг;</w:t>
      </w:r>
    </w:p>
    <w:p w14:paraId="047BAA2C" w14:textId="77777777" w:rsidR="00BA12CE" w:rsidRPr="008F2BBA" w:rsidRDefault="00BA12CE" w:rsidP="00197677">
      <w:pPr>
        <w:widowControl w:val="0"/>
        <w:numPr>
          <w:ilvl w:val="0"/>
          <w:numId w:val="40"/>
        </w:numPr>
        <w:autoSpaceDN w:val="0"/>
        <w:adjustRightInd w:val="0"/>
        <w:ind w:left="426" w:firstLine="207"/>
        <w:jc w:val="both"/>
        <w:textAlignment w:val="baseline"/>
        <w:rPr>
          <w:sz w:val="24"/>
          <w:szCs w:val="24"/>
        </w:rPr>
      </w:pPr>
      <w:r w:rsidRPr="008F2BBA">
        <w:rPr>
          <w:color w:val="000000" w:themeColor="text1"/>
          <w:sz w:val="24"/>
          <w:szCs w:val="24"/>
          <w:lang w:eastAsia="en-US"/>
        </w:rPr>
        <w:t>Отчет об оказании услуг по технической поддержке;</w:t>
      </w:r>
      <w:r w:rsidRPr="008F2BBA">
        <w:rPr>
          <w:color w:val="000000" w:themeColor="text1"/>
          <w:sz w:val="24"/>
          <w:szCs w:val="24"/>
        </w:rPr>
        <w:t xml:space="preserve"> </w:t>
      </w:r>
    </w:p>
    <w:p w14:paraId="173BFFAD" w14:textId="77777777" w:rsidR="00BA12CE" w:rsidRPr="008F2BBA" w:rsidRDefault="00BA12CE" w:rsidP="00197677">
      <w:pPr>
        <w:widowControl w:val="0"/>
        <w:numPr>
          <w:ilvl w:val="0"/>
          <w:numId w:val="40"/>
        </w:numPr>
        <w:autoSpaceDN w:val="0"/>
        <w:adjustRightInd w:val="0"/>
        <w:ind w:left="426" w:firstLine="207"/>
        <w:jc w:val="both"/>
        <w:textAlignment w:val="baseline"/>
        <w:rPr>
          <w:sz w:val="24"/>
          <w:szCs w:val="24"/>
        </w:rPr>
      </w:pPr>
      <w:r w:rsidRPr="008F2BBA">
        <w:rPr>
          <w:sz w:val="24"/>
          <w:szCs w:val="24"/>
        </w:rPr>
        <w:t>Акт приема-передачи исключительного права на результаты интеллектуальной деятельности и материального носителя;</w:t>
      </w:r>
    </w:p>
    <w:p w14:paraId="73D69E94" w14:textId="58B81842" w:rsidR="00197677" w:rsidRPr="008F2BBA" w:rsidRDefault="00BA12CE" w:rsidP="00197677">
      <w:pPr>
        <w:widowControl w:val="0"/>
        <w:numPr>
          <w:ilvl w:val="0"/>
          <w:numId w:val="40"/>
        </w:numPr>
        <w:autoSpaceDN w:val="0"/>
        <w:adjustRightInd w:val="0"/>
        <w:ind w:left="426" w:firstLine="207"/>
        <w:jc w:val="both"/>
        <w:textAlignment w:val="baseline"/>
        <w:rPr>
          <w:sz w:val="24"/>
          <w:szCs w:val="24"/>
        </w:rPr>
      </w:pPr>
      <w:r w:rsidRPr="008F2BBA">
        <w:rPr>
          <w:color w:val="000000" w:themeColor="text1"/>
          <w:sz w:val="24"/>
          <w:szCs w:val="24"/>
        </w:rPr>
        <w:t>Дополнение к техническому заданию (при необходимости);</w:t>
      </w:r>
    </w:p>
    <w:p w14:paraId="74368308" w14:textId="005920A5" w:rsidR="00BA12CE" w:rsidRPr="008F2BBA" w:rsidRDefault="00BA12CE" w:rsidP="0063384D">
      <w:pPr>
        <w:widowControl w:val="0"/>
        <w:numPr>
          <w:ilvl w:val="0"/>
          <w:numId w:val="40"/>
        </w:numPr>
        <w:autoSpaceDN w:val="0"/>
        <w:adjustRightInd w:val="0"/>
        <w:ind w:left="426" w:firstLine="207"/>
        <w:jc w:val="both"/>
        <w:textAlignment w:val="baseline"/>
        <w:rPr>
          <w:sz w:val="24"/>
          <w:szCs w:val="24"/>
        </w:rPr>
      </w:pPr>
      <w:r w:rsidRPr="008F2BBA">
        <w:rPr>
          <w:color w:val="000000" w:themeColor="text1"/>
          <w:sz w:val="24"/>
          <w:szCs w:val="24"/>
        </w:rPr>
        <w:t>Обновленное описание структуры базы данных (при необходимости).</w:t>
      </w:r>
    </w:p>
    <w:p w14:paraId="23841519" w14:textId="370E1F38" w:rsidR="00A829BB" w:rsidRPr="008F2BBA" w:rsidRDefault="00A829BB" w:rsidP="00AF7008">
      <w:pPr>
        <w:ind w:firstLine="567"/>
        <w:jc w:val="both"/>
        <w:rPr>
          <w:rFonts w:eastAsia="Calibri"/>
          <w:sz w:val="24"/>
          <w:szCs w:val="24"/>
        </w:rPr>
      </w:pPr>
      <w:r w:rsidRPr="008F2BBA">
        <w:rPr>
          <w:rFonts w:eastAsia="Calibri"/>
          <w:sz w:val="24"/>
          <w:szCs w:val="24"/>
        </w:rPr>
        <w:t xml:space="preserve">Документация должна оформляться в текстовом формате на русском языке и представляться Заказчику в бумажном виде в 2-х экземплярах. Документация должна быть оформлена в единой стилистике с уже существующей документацией. </w:t>
      </w:r>
    </w:p>
    <w:p w14:paraId="1D2A13C9" w14:textId="77777777" w:rsidR="00A829BB" w:rsidRPr="008F2BBA" w:rsidRDefault="00A829BB" w:rsidP="00AF7008">
      <w:pPr>
        <w:ind w:firstLine="567"/>
        <w:jc w:val="both"/>
        <w:rPr>
          <w:sz w:val="24"/>
          <w:szCs w:val="24"/>
        </w:rPr>
      </w:pPr>
    </w:p>
    <w:p w14:paraId="12CF55A1" w14:textId="77777777" w:rsidR="00A829BB" w:rsidRPr="008F2BBA" w:rsidRDefault="00A829BB" w:rsidP="00AF7008">
      <w:pPr>
        <w:keepNext/>
        <w:numPr>
          <w:ilvl w:val="0"/>
          <w:numId w:val="32"/>
        </w:numPr>
        <w:pBdr>
          <w:top w:val="nil"/>
          <w:left w:val="nil"/>
          <w:bottom w:val="nil"/>
          <w:right w:val="nil"/>
          <w:between w:val="nil"/>
        </w:pBdr>
        <w:tabs>
          <w:tab w:val="left" w:pos="1276"/>
        </w:tabs>
        <w:ind w:left="0" w:firstLine="567"/>
        <w:contextualSpacing/>
        <w:jc w:val="both"/>
        <w:rPr>
          <w:b/>
          <w:color w:val="000000"/>
          <w:sz w:val="24"/>
          <w:szCs w:val="24"/>
        </w:rPr>
      </w:pPr>
      <w:r w:rsidRPr="008F2BBA">
        <w:rPr>
          <w:b/>
          <w:color w:val="000000"/>
          <w:sz w:val="24"/>
          <w:szCs w:val="24"/>
        </w:rPr>
        <w:t>ТРЕБОВАНИЯ К ИСПОЛНИТЕЛЮ</w:t>
      </w:r>
    </w:p>
    <w:p w14:paraId="3714BCFB" w14:textId="50E6BFFD" w:rsidR="00A829BB" w:rsidRPr="008F2BBA" w:rsidRDefault="00A829BB" w:rsidP="00AF7008">
      <w:pPr>
        <w:widowControl w:val="0"/>
        <w:autoSpaceDN w:val="0"/>
        <w:adjustRightInd w:val="0"/>
        <w:ind w:firstLine="567"/>
        <w:jc w:val="both"/>
        <w:textAlignment w:val="baseline"/>
        <w:rPr>
          <w:sz w:val="24"/>
          <w:szCs w:val="24"/>
        </w:rPr>
      </w:pPr>
      <w:r w:rsidRPr="008F2BBA">
        <w:rPr>
          <w:sz w:val="24"/>
          <w:szCs w:val="24"/>
        </w:rPr>
        <w:t>Для качественного оказания Услуг должна быть сформирована организационная структура рабочей группы Исполнителя, осуществляющей разработку</w:t>
      </w:r>
      <w:r w:rsidR="00A774CF" w:rsidRPr="008F2BBA">
        <w:rPr>
          <w:b/>
          <w:sz w:val="24"/>
          <w:szCs w:val="24"/>
        </w:rPr>
        <w:t xml:space="preserve">, </w:t>
      </w:r>
      <w:r w:rsidR="00A774CF" w:rsidRPr="008F2BBA">
        <w:rPr>
          <w:sz w:val="24"/>
          <w:szCs w:val="24"/>
        </w:rPr>
        <w:t>техническ</w:t>
      </w:r>
      <w:r w:rsidR="00CD5085" w:rsidRPr="008F2BBA">
        <w:rPr>
          <w:sz w:val="24"/>
          <w:szCs w:val="24"/>
        </w:rPr>
        <w:t>ую</w:t>
      </w:r>
      <w:r w:rsidR="00A774CF" w:rsidRPr="008F2BBA">
        <w:rPr>
          <w:sz w:val="24"/>
          <w:szCs w:val="24"/>
        </w:rPr>
        <w:t xml:space="preserve"> реализаци</w:t>
      </w:r>
      <w:r w:rsidR="00CD5085" w:rsidRPr="008F2BBA">
        <w:rPr>
          <w:sz w:val="24"/>
          <w:szCs w:val="24"/>
        </w:rPr>
        <w:t>ю</w:t>
      </w:r>
      <w:r w:rsidR="00A774CF" w:rsidRPr="008F2BBA">
        <w:rPr>
          <w:sz w:val="24"/>
          <w:szCs w:val="24"/>
        </w:rPr>
        <w:t>, тестировани</w:t>
      </w:r>
      <w:r w:rsidR="00CD5085" w:rsidRPr="008F2BBA">
        <w:rPr>
          <w:sz w:val="24"/>
          <w:szCs w:val="24"/>
        </w:rPr>
        <w:t>е</w:t>
      </w:r>
      <w:r w:rsidR="00A774CF" w:rsidRPr="008F2BBA">
        <w:rPr>
          <w:sz w:val="24"/>
          <w:szCs w:val="24"/>
        </w:rPr>
        <w:t>, запуск в эксплуатацию</w:t>
      </w:r>
      <w:r w:rsidRPr="008F2BBA">
        <w:rPr>
          <w:sz w:val="24"/>
          <w:szCs w:val="24"/>
        </w:rPr>
        <w:t xml:space="preserve"> и техническую поддержку Сайта. Информация о ролевой модели ук</w:t>
      </w:r>
      <w:r w:rsidR="00BA0637" w:rsidRPr="008F2BBA">
        <w:rPr>
          <w:sz w:val="24"/>
          <w:szCs w:val="24"/>
        </w:rPr>
        <w:t>азана в Таблице 9</w:t>
      </w:r>
      <w:r w:rsidRPr="008F2BBA">
        <w:rPr>
          <w:sz w:val="24"/>
          <w:szCs w:val="24"/>
        </w:rPr>
        <w:t>.</w:t>
      </w:r>
    </w:p>
    <w:p w14:paraId="31A2CB91" w14:textId="0A539AA7" w:rsidR="00A829BB" w:rsidRPr="008F2BBA" w:rsidRDefault="00BA0637" w:rsidP="00FF4BBE">
      <w:pPr>
        <w:widowControl w:val="0"/>
        <w:autoSpaceDN w:val="0"/>
        <w:adjustRightInd w:val="0"/>
        <w:jc w:val="right"/>
        <w:textAlignment w:val="baseline"/>
        <w:rPr>
          <w:sz w:val="24"/>
          <w:szCs w:val="24"/>
        </w:rPr>
      </w:pPr>
      <w:r w:rsidRPr="008F2BBA">
        <w:rPr>
          <w:sz w:val="24"/>
          <w:szCs w:val="24"/>
        </w:rPr>
        <w:t>Таблица 9</w:t>
      </w:r>
      <w:r w:rsidR="00A829BB" w:rsidRPr="008F2BBA">
        <w:rPr>
          <w:sz w:val="24"/>
          <w:szCs w:val="24"/>
        </w:rPr>
        <w:t xml:space="preserve"> </w:t>
      </w:r>
    </w:p>
    <w:tbl>
      <w:tblPr>
        <w:tblW w:w="502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197"/>
        <w:gridCol w:w="6808"/>
      </w:tblGrid>
      <w:tr w:rsidR="00A829BB" w:rsidRPr="008F2BBA" w14:paraId="0A0CD8AA" w14:textId="77777777" w:rsidTr="00A829BB">
        <w:trPr>
          <w:trHeight w:val="288"/>
          <w:tblHeader/>
        </w:trPr>
        <w:tc>
          <w:tcPr>
            <w:tcW w:w="1176"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D68401C" w14:textId="77777777" w:rsidR="00A829BB" w:rsidRPr="008F2BBA" w:rsidRDefault="00A829BB" w:rsidP="00FF4BBE">
            <w:pPr>
              <w:widowControl w:val="0"/>
              <w:autoSpaceDN w:val="0"/>
              <w:adjustRightInd w:val="0"/>
              <w:jc w:val="both"/>
              <w:textAlignment w:val="baseline"/>
              <w:rPr>
                <w:b/>
                <w:bCs/>
                <w:sz w:val="24"/>
                <w:szCs w:val="24"/>
              </w:rPr>
            </w:pPr>
            <w:r w:rsidRPr="008F2BBA">
              <w:rPr>
                <w:b/>
                <w:bCs/>
                <w:sz w:val="24"/>
                <w:szCs w:val="24"/>
              </w:rPr>
              <w:t>Роль</w:t>
            </w:r>
          </w:p>
        </w:tc>
        <w:tc>
          <w:tcPr>
            <w:tcW w:w="572" w:type="pct"/>
            <w:tcBorders>
              <w:top w:val="single" w:sz="4" w:space="0" w:color="auto"/>
              <w:left w:val="single" w:sz="4" w:space="0" w:color="auto"/>
              <w:bottom w:val="single" w:sz="4" w:space="0" w:color="auto"/>
              <w:right w:val="single" w:sz="4" w:space="0" w:color="auto"/>
            </w:tcBorders>
            <w:shd w:val="clear" w:color="auto" w:fill="F2F2F2"/>
            <w:vAlign w:val="center"/>
          </w:tcPr>
          <w:p w14:paraId="3370421F" w14:textId="77777777" w:rsidR="00A829BB" w:rsidRPr="008F2BBA" w:rsidRDefault="00A829BB" w:rsidP="00FF4BBE">
            <w:pPr>
              <w:widowControl w:val="0"/>
              <w:autoSpaceDN w:val="0"/>
              <w:adjustRightInd w:val="0"/>
              <w:jc w:val="both"/>
              <w:textAlignment w:val="baseline"/>
              <w:rPr>
                <w:b/>
                <w:bCs/>
                <w:sz w:val="24"/>
                <w:szCs w:val="24"/>
              </w:rPr>
            </w:pPr>
            <w:r w:rsidRPr="008F2BBA">
              <w:rPr>
                <w:b/>
                <w:bCs/>
                <w:sz w:val="24"/>
                <w:szCs w:val="24"/>
              </w:rPr>
              <w:t>Кол-во</w:t>
            </w:r>
          </w:p>
        </w:tc>
        <w:tc>
          <w:tcPr>
            <w:tcW w:w="3252"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4A571D4" w14:textId="77777777" w:rsidR="00A829BB" w:rsidRPr="008F2BBA" w:rsidRDefault="00A829BB" w:rsidP="00FF4BBE">
            <w:pPr>
              <w:widowControl w:val="0"/>
              <w:autoSpaceDN w:val="0"/>
              <w:adjustRightInd w:val="0"/>
              <w:jc w:val="both"/>
              <w:textAlignment w:val="baseline"/>
              <w:rPr>
                <w:b/>
                <w:bCs/>
                <w:sz w:val="24"/>
                <w:szCs w:val="24"/>
              </w:rPr>
            </w:pPr>
            <w:r w:rsidRPr="008F2BBA">
              <w:rPr>
                <w:b/>
                <w:bCs/>
                <w:sz w:val="24"/>
                <w:szCs w:val="24"/>
              </w:rPr>
              <w:t>Функции</w:t>
            </w:r>
          </w:p>
        </w:tc>
      </w:tr>
      <w:tr w:rsidR="00A829BB" w:rsidRPr="008F2BBA" w14:paraId="648A67EA" w14:textId="77777777" w:rsidTr="00A829BB">
        <w:trPr>
          <w:trHeight w:val="1208"/>
        </w:trPr>
        <w:tc>
          <w:tcPr>
            <w:tcW w:w="1176" w:type="pct"/>
            <w:tcBorders>
              <w:top w:val="single" w:sz="4" w:space="0" w:color="auto"/>
              <w:left w:val="single" w:sz="4" w:space="0" w:color="auto"/>
              <w:bottom w:val="single" w:sz="4" w:space="0" w:color="auto"/>
              <w:right w:val="single" w:sz="4" w:space="0" w:color="auto"/>
            </w:tcBorders>
            <w:hideMark/>
          </w:tcPr>
          <w:p w14:paraId="29E0B4F8" w14:textId="77777777" w:rsidR="00A829BB" w:rsidRPr="008F2BBA" w:rsidRDefault="00A829BB" w:rsidP="00FF4BBE">
            <w:pPr>
              <w:widowControl w:val="0"/>
              <w:autoSpaceDN w:val="0"/>
              <w:adjustRightInd w:val="0"/>
              <w:jc w:val="both"/>
              <w:textAlignment w:val="baseline"/>
              <w:rPr>
                <w:bCs/>
                <w:sz w:val="24"/>
                <w:szCs w:val="24"/>
              </w:rPr>
            </w:pPr>
            <w:r w:rsidRPr="008F2BBA">
              <w:rPr>
                <w:bCs/>
                <w:sz w:val="24"/>
                <w:szCs w:val="24"/>
              </w:rPr>
              <w:t>Руководитель проекта</w:t>
            </w:r>
          </w:p>
        </w:tc>
        <w:tc>
          <w:tcPr>
            <w:tcW w:w="572" w:type="pct"/>
            <w:tcBorders>
              <w:top w:val="single" w:sz="4" w:space="0" w:color="auto"/>
              <w:left w:val="single" w:sz="4" w:space="0" w:color="auto"/>
              <w:bottom w:val="single" w:sz="4" w:space="0" w:color="auto"/>
              <w:right w:val="single" w:sz="4" w:space="0" w:color="auto"/>
            </w:tcBorders>
          </w:tcPr>
          <w:p w14:paraId="2C8B6550" w14:textId="77777777" w:rsidR="00A829BB" w:rsidRPr="008F2BBA" w:rsidRDefault="00A829BB" w:rsidP="00FF4BBE">
            <w:pPr>
              <w:widowControl w:val="0"/>
              <w:autoSpaceDN w:val="0"/>
              <w:adjustRightInd w:val="0"/>
              <w:jc w:val="center"/>
              <w:textAlignment w:val="baseline"/>
              <w:rPr>
                <w:sz w:val="24"/>
                <w:szCs w:val="24"/>
              </w:rPr>
            </w:pPr>
            <w:r w:rsidRPr="008F2BBA">
              <w:rPr>
                <w:sz w:val="24"/>
                <w:szCs w:val="24"/>
              </w:rPr>
              <w:t>1 чел.</w:t>
            </w:r>
          </w:p>
        </w:tc>
        <w:tc>
          <w:tcPr>
            <w:tcW w:w="3252" w:type="pct"/>
            <w:tcBorders>
              <w:top w:val="single" w:sz="4" w:space="0" w:color="auto"/>
              <w:left w:val="single" w:sz="4" w:space="0" w:color="auto"/>
              <w:bottom w:val="single" w:sz="4" w:space="0" w:color="auto"/>
              <w:right w:val="single" w:sz="4" w:space="0" w:color="auto"/>
            </w:tcBorders>
            <w:vAlign w:val="bottom"/>
          </w:tcPr>
          <w:p w14:paraId="7ABA7205" w14:textId="77777777" w:rsidR="00A829BB" w:rsidRPr="008F2BBA" w:rsidRDefault="00A829BB" w:rsidP="00FF4BBE">
            <w:pPr>
              <w:widowControl w:val="0"/>
              <w:numPr>
                <w:ilvl w:val="0"/>
                <w:numId w:val="39"/>
              </w:numPr>
              <w:autoSpaceDN w:val="0"/>
              <w:adjustRightInd w:val="0"/>
              <w:jc w:val="both"/>
              <w:textAlignment w:val="baseline"/>
              <w:rPr>
                <w:sz w:val="24"/>
                <w:szCs w:val="24"/>
              </w:rPr>
            </w:pPr>
            <w:r w:rsidRPr="008F2BBA">
              <w:rPr>
                <w:sz w:val="24"/>
                <w:szCs w:val="24"/>
              </w:rPr>
              <w:t>Поддержание информации в актуальном состоянии;</w:t>
            </w:r>
          </w:p>
          <w:p w14:paraId="5DB5205A" w14:textId="77777777" w:rsidR="00A829BB" w:rsidRPr="008F2BBA" w:rsidRDefault="00A829BB" w:rsidP="00FF4BBE">
            <w:pPr>
              <w:widowControl w:val="0"/>
              <w:numPr>
                <w:ilvl w:val="0"/>
                <w:numId w:val="39"/>
              </w:numPr>
              <w:autoSpaceDN w:val="0"/>
              <w:adjustRightInd w:val="0"/>
              <w:jc w:val="both"/>
              <w:textAlignment w:val="baseline"/>
              <w:rPr>
                <w:sz w:val="24"/>
                <w:szCs w:val="24"/>
              </w:rPr>
            </w:pPr>
            <w:r w:rsidRPr="008F2BBA">
              <w:rPr>
                <w:sz w:val="24"/>
                <w:szCs w:val="24"/>
              </w:rPr>
              <w:t>Постановка задач на разработку;</w:t>
            </w:r>
          </w:p>
          <w:p w14:paraId="08A70453" w14:textId="77777777" w:rsidR="00A829BB" w:rsidRPr="008F2BBA" w:rsidRDefault="00A829BB" w:rsidP="00FF4BBE">
            <w:pPr>
              <w:widowControl w:val="0"/>
              <w:numPr>
                <w:ilvl w:val="0"/>
                <w:numId w:val="39"/>
              </w:numPr>
              <w:autoSpaceDN w:val="0"/>
              <w:adjustRightInd w:val="0"/>
              <w:jc w:val="both"/>
              <w:textAlignment w:val="baseline"/>
              <w:rPr>
                <w:sz w:val="24"/>
                <w:szCs w:val="24"/>
              </w:rPr>
            </w:pPr>
            <w:r w:rsidRPr="008F2BBA">
              <w:rPr>
                <w:sz w:val="24"/>
                <w:szCs w:val="24"/>
              </w:rPr>
              <w:t>Контроль реализации на соответствие поставленным требованиям;</w:t>
            </w:r>
          </w:p>
          <w:p w14:paraId="0A5D9FA6" w14:textId="77777777" w:rsidR="00A829BB" w:rsidRPr="008F2BBA" w:rsidRDefault="00A829BB" w:rsidP="00FF4BBE">
            <w:pPr>
              <w:widowControl w:val="0"/>
              <w:numPr>
                <w:ilvl w:val="0"/>
                <w:numId w:val="39"/>
              </w:numPr>
              <w:autoSpaceDN w:val="0"/>
              <w:adjustRightInd w:val="0"/>
              <w:jc w:val="both"/>
              <w:textAlignment w:val="baseline"/>
              <w:rPr>
                <w:sz w:val="24"/>
                <w:szCs w:val="24"/>
              </w:rPr>
            </w:pPr>
            <w:r w:rsidRPr="008F2BBA">
              <w:rPr>
                <w:sz w:val="24"/>
                <w:szCs w:val="24"/>
              </w:rPr>
              <w:t>Контроль качества и сроков выполняемых задач;</w:t>
            </w:r>
          </w:p>
          <w:p w14:paraId="44C25F53" w14:textId="77777777" w:rsidR="00A829BB" w:rsidRPr="008F2BBA" w:rsidRDefault="00A829BB" w:rsidP="00FF4BBE">
            <w:pPr>
              <w:widowControl w:val="0"/>
              <w:numPr>
                <w:ilvl w:val="0"/>
                <w:numId w:val="39"/>
              </w:numPr>
              <w:autoSpaceDN w:val="0"/>
              <w:adjustRightInd w:val="0"/>
              <w:jc w:val="both"/>
              <w:textAlignment w:val="baseline"/>
              <w:rPr>
                <w:sz w:val="24"/>
                <w:szCs w:val="24"/>
              </w:rPr>
            </w:pPr>
            <w:r w:rsidRPr="008F2BBA">
              <w:rPr>
                <w:sz w:val="24"/>
                <w:szCs w:val="24"/>
              </w:rPr>
              <w:t>Планирование и контроль сроков, бюджета и ресурсов;</w:t>
            </w:r>
          </w:p>
          <w:p w14:paraId="6FCFB995" w14:textId="77777777" w:rsidR="00A829BB" w:rsidRPr="008F2BBA" w:rsidRDefault="00A829BB" w:rsidP="00FF4BBE">
            <w:pPr>
              <w:widowControl w:val="0"/>
              <w:numPr>
                <w:ilvl w:val="0"/>
                <w:numId w:val="39"/>
              </w:numPr>
              <w:autoSpaceDN w:val="0"/>
              <w:adjustRightInd w:val="0"/>
              <w:jc w:val="both"/>
              <w:textAlignment w:val="baseline"/>
              <w:rPr>
                <w:sz w:val="24"/>
                <w:szCs w:val="24"/>
              </w:rPr>
            </w:pPr>
            <w:r w:rsidRPr="008F2BBA">
              <w:rPr>
                <w:sz w:val="24"/>
                <w:szCs w:val="24"/>
              </w:rPr>
              <w:t>Взаимодействие с представителями Заказчика на всех стадиях оказания услуг;</w:t>
            </w:r>
          </w:p>
          <w:p w14:paraId="0F0F7F72" w14:textId="77777777" w:rsidR="00A829BB" w:rsidRPr="008F2BBA" w:rsidRDefault="00A829BB" w:rsidP="00FF4BBE">
            <w:pPr>
              <w:widowControl w:val="0"/>
              <w:numPr>
                <w:ilvl w:val="0"/>
                <w:numId w:val="39"/>
              </w:numPr>
              <w:autoSpaceDN w:val="0"/>
              <w:adjustRightInd w:val="0"/>
              <w:jc w:val="both"/>
              <w:textAlignment w:val="baseline"/>
              <w:rPr>
                <w:sz w:val="24"/>
                <w:szCs w:val="24"/>
              </w:rPr>
            </w:pPr>
            <w:r w:rsidRPr="008F2BBA">
              <w:rPr>
                <w:sz w:val="24"/>
                <w:szCs w:val="24"/>
              </w:rPr>
              <w:t>Формирование и управление проектной командой;</w:t>
            </w:r>
          </w:p>
          <w:p w14:paraId="6098E4B2" w14:textId="77777777" w:rsidR="00A829BB" w:rsidRPr="008F2BBA" w:rsidRDefault="00A829BB" w:rsidP="00FF4BBE">
            <w:pPr>
              <w:widowControl w:val="0"/>
              <w:numPr>
                <w:ilvl w:val="0"/>
                <w:numId w:val="39"/>
              </w:numPr>
              <w:autoSpaceDN w:val="0"/>
              <w:adjustRightInd w:val="0"/>
              <w:jc w:val="both"/>
              <w:textAlignment w:val="baseline"/>
              <w:rPr>
                <w:sz w:val="24"/>
                <w:szCs w:val="24"/>
              </w:rPr>
            </w:pPr>
            <w:r w:rsidRPr="008F2BBA">
              <w:rPr>
                <w:sz w:val="24"/>
                <w:szCs w:val="24"/>
              </w:rPr>
              <w:t>Ведение договорной деятельности с Заказчиком.</w:t>
            </w:r>
          </w:p>
        </w:tc>
      </w:tr>
      <w:tr w:rsidR="00A829BB" w:rsidRPr="008F2BBA" w14:paraId="49CA18D9" w14:textId="77777777" w:rsidTr="00A829BB">
        <w:trPr>
          <w:trHeight w:val="333"/>
        </w:trPr>
        <w:tc>
          <w:tcPr>
            <w:tcW w:w="1176" w:type="pct"/>
          </w:tcPr>
          <w:p w14:paraId="2CC16163" w14:textId="77777777" w:rsidR="00A829BB" w:rsidRPr="008F2BBA" w:rsidRDefault="00A829BB" w:rsidP="00FF4BBE">
            <w:pPr>
              <w:widowControl w:val="0"/>
              <w:autoSpaceDN w:val="0"/>
              <w:adjustRightInd w:val="0"/>
              <w:jc w:val="both"/>
              <w:textAlignment w:val="baseline"/>
              <w:rPr>
                <w:bCs/>
                <w:sz w:val="24"/>
                <w:szCs w:val="24"/>
                <w:lang w:val="en-US"/>
              </w:rPr>
            </w:pPr>
            <w:r w:rsidRPr="008F2BBA">
              <w:rPr>
                <w:sz w:val="24"/>
                <w:szCs w:val="24"/>
              </w:rPr>
              <w:t>Арт-директор</w:t>
            </w:r>
          </w:p>
        </w:tc>
        <w:tc>
          <w:tcPr>
            <w:tcW w:w="572" w:type="pct"/>
          </w:tcPr>
          <w:p w14:paraId="11C1E397" w14:textId="77777777" w:rsidR="00A829BB" w:rsidRPr="008F2BBA" w:rsidRDefault="00A829BB" w:rsidP="00FF4BBE">
            <w:pPr>
              <w:widowControl w:val="0"/>
              <w:autoSpaceDN w:val="0"/>
              <w:adjustRightInd w:val="0"/>
              <w:jc w:val="center"/>
              <w:textAlignment w:val="baseline"/>
              <w:rPr>
                <w:bCs/>
                <w:sz w:val="24"/>
                <w:szCs w:val="24"/>
              </w:rPr>
            </w:pPr>
            <w:r w:rsidRPr="008F2BBA">
              <w:rPr>
                <w:bCs/>
                <w:sz w:val="24"/>
                <w:szCs w:val="24"/>
              </w:rPr>
              <w:t>1 чел.</w:t>
            </w:r>
          </w:p>
        </w:tc>
        <w:tc>
          <w:tcPr>
            <w:tcW w:w="3252" w:type="pct"/>
            <w:tcBorders>
              <w:top w:val="single" w:sz="4" w:space="0" w:color="auto"/>
              <w:left w:val="single" w:sz="4" w:space="0" w:color="auto"/>
              <w:bottom w:val="single" w:sz="4" w:space="0" w:color="auto"/>
              <w:right w:val="single" w:sz="4" w:space="0" w:color="auto"/>
            </w:tcBorders>
            <w:vAlign w:val="bottom"/>
          </w:tcPr>
          <w:p w14:paraId="5644DC6A" w14:textId="77777777" w:rsidR="00A829BB" w:rsidRPr="008F2BBA" w:rsidRDefault="00A829BB" w:rsidP="00FF4BBE">
            <w:pPr>
              <w:widowControl w:val="0"/>
              <w:numPr>
                <w:ilvl w:val="0"/>
                <w:numId w:val="39"/>
              </w:numPr>
              <w:autoSpaceDN w:val="0"/>
              <w:adjustRightInd w:val="0"/>
              <w:jc w:val="both"/>
              <w:textAlignment w:val="baseline"/>
              <w:rPr>
                <w:sz w:val="24"/>
                <w:szCs w:val="24"/>
              </w:rPr>
            </w:pPr>
            <w:r w:rsidRPr="008F2BBA">
              <w:rPr>
                <w:sz w:val="24"/>
                <w:szCs w:val="24"/>
              </w:rPr>
              <w:t>Создание и разработка креативной концепции проекта;</w:t>
            </w:r>
          </w:p>
          <w:p w14:paraId="2AC8B011" w14:textId="77777777" w:rsidR="00A829BB" w:rsidRPr="008F2BBA" w:rsidRDefault="00A829BB" w:rsidP="00FF4BBE">
            <w:pPr>
              <w:widowControl w:val="0"/>
              <w:numPr>
                <w:ilvl w:val="0"/>
                <w:numId w:val="39"/>
              </w:numPr>
              <w:autoSpaceDN w:val="0"/>
              <w:adjustRightInd w:val="0"/>
              <w:jc w:val="both"/>
              <w:textAlignment w:val="baseline"/>
              <w:rPr>
                <w:sz w:val="24"/>
                <w:szCs w:val="24"/>
              </w:rPr>
            </w:pPr>
            <w:r w:rsidRPr="008F2BBA">
              <w:rPr>
                <w:sz w:val="24"/>
                <w:szCs w:val="24"/>
              </w:rPr>
              <w:t>Создание дизайнерских решений, а также макетов и эскизов;</w:t>
            </w:r>
          </w:p>
          <w:p w14:paraId="701742AE" w14:textId="77777777" w:rsidR="00A829BB" w:rsidRPr="008F2BBA" w:rsidRDefault="00A829BB" w:rsidP="00FF4BBE">
            <w:pPr>
              <w:widowControl w:val="0"/>
              <w:numPr>
                <w:ilvl w:val="0"/>
                <w:numId w:val="39"/>
              </w:numPr>
              <w:autoSpaceDN w:val="0"/>
              <w:adjustRightInd w:val="0"/>
              <w:jc w:val="both"/>
              <w:textAlignment w:val="baseline"/>
              <w:rPr>
                <w:sz w:val="24"/>
                <w:szCs w:val="24"/>
              </w:rPr>
            </w:pPr>
            <w:r w:rsidRPr="008F2BBA">
              <w:rPr>
                <w:sz w:val="24"/>
                <w:szCs w:val="24"/>
              </w:rPr>
              <w:t>Авторский надзор проектов;</w:t>
            </w:r>
          </w:p>
          <w:p w14:paraId="47660A7E" w14:textId="77777777" w:rsidR="00A829BB" w:rsidRPr="008F2BBA" w:rsidRDefault="00A829BB" w:rsidP="00FF4BBE">
            <w:pPr>
              <w:widowControl w:val="0"/>
              <w:numPr>
                <w:ilvl w:val="0"/>
                <w:numId w:val="39"/>
              </w:numPr>
              <w:autoSpaceDN w:val="0"/>
              <w:adjustRightInd w:val="0"/>
              <w:jc w:val="both"/>
              <w:textAlignment w:val="baseline"/>
              <w:rPr>
                <w:sz w:val="24"/>
                <w:szCs w:val="24"/>
              </w:rPr>
            </w:pPr>
            <w:r w:rsidRPr="008F2BBA">
              <w:rPr>
                <w:sz w:val="24"/>
                <w:szCs w:val="24"/>
              </w:rPr>
              <w:t>Оформление презентаций;</w:t>
            </w:r>
          </w:p>
          <w:p w14:paraId="30AD523A" w14:textId="77777777" w:rsidR="00A829BB" w:rsidRPr="008F2BBA" w:rsidRDefault="00A829BB" w:rsidP="00FF4BBE">
            <w:pPr>
              <w:widowControl w:val="0"/>
              <w:numPr>
                <w:ilvl w:val="0"/>
                <w:numId w:val="39"/>
              </w:numPr>
              <w:autoSpaceDN w:val="0"/>
              <w:adjustRightInd w:val="0"/>
              <w:jc w:val="both"/>
              <w:textAlignment w:val="baseline"/>
              <w:rPr>
                <w:sz w:val="24"/>
                <w:szCs w:val="24"/>
              </w:rPr>
            </w:pPr>
            <w:r w:rsidRPr="008F2BBA">
              <w:rPr>
                <w:sz w:val="24"/>
                <w:szCs w:val="24"/>
              </w:rPr>
              <w:t>Планирование работы команды и составление отчетности;</w:t>
            </w:r>
          </w:p>
          <w:p w14:paraId="0438355E" w14:textId="77777777" w:rsidR="00A829BB" w:rsidRPr="008F2BBA" w:rsidRDefault="00A829BB" w:rsidP="00FF4BBE">
            <w:pPr>
              <w:widowControl w:val="0"/>
              <w:numPr>
                <w:ilvl w:val="0"/>
                <w:numId w:val="39"/>
              </w:numPr>
              <w:autoSpaceDN w:val="0"/>
              <w:adjustRightInd w:val="0"/>
              <w:jc w:val="both"/>
              <w:textAlignment w:val="baseline"/>
              <w:rPr>
                <w:sz w:val="24"/>
                <w:szCs w:val="24"/>
              </w:rPr>
            </w:pPr>
            <w:r w:rsidRPr="008F2BBA">
              <w:rPr>
                <w:sz w:val="24"/>
                <w:szCs w:val="24"/>
              </w:rPr>
              <w:t>Контроль исполнения задач в соответствии со сроками исполнения;</w:t>
            </w:r>
          </w:p>
          <w:p w14:paraId="7B6416C2" w14:textId="77777777" w:rsidR="00A829BB" w:rsidRPr="008F2BBA" w:rsidRDefault="00A829BB" w:rsidP="00FF4BBE">
            <w:pPr>
              <w:widowControl w:val="0"/>
              <w:numPr>
                <w:ilvl w:val="0"/>
                <w:numId w:val="39"/>
              </w:numPr>
              <w:autoSpaceDN w:val="0"/>
              <w:adjustRightInd w:val="0"/>
              <w:jc w:val="both"/>
              <w:textAlignment w:val="baseline"/>
              <w:rPr>
                <w:sz w:val="24"/>
                <w:szCs w:val="24"/>
              </w:rPr>
            </w:pPr>
            <w:r w:rsidRPr="008F2BBA">
              <w:rPr>
                <w:sz w:val="24"/>
                <w:szCs w:val="24"/>
              </w:rPr>
              <w:t>Взаимодействие с партнерами.</w:t>
            </w:r>
          </w:p>
        </w:tc>
      </w:tr>
      <w:tr w:rsidR="00A829BB" w:rsidRPr="008F2BBA" w14:paraId="123DE9D2" w14:textId="77777777" w:rsidTr="00A829BB">
        <w:trPr>
          <w:trHeight w:val="333"/>
        </w:trPr>
        <w:tc>
          <w:tcPr>
            <w:tcW w:w="1176" w:type="pct"/>
          </w:tcPr>
          <w:p w14:paraId="692806C9" w14:textId="77777777" w:rsidR="00A829BB" w:rsidRPr="008F2BBA" w:rsidRDefault="00A829BB" w:rsidP="00FF4BBE">
            <w:pPr>
              <w:widowControl w:val="0"/>
              <w:autoSpaceDN w:val="0"/>
              <w:adjustRightInd w:val="0"/>
              <w:jc w:val="both"/>
              <w:textAlignment w:val="baseline"/>
              <w:rPr>
                <w:sz w:val="24"/>
                <w:szCs w:val="24"/>
              </w:rPr>
            </w:pPr>
            <w:r w:rsidRPr="008F2BBA">
              <w:rPr>
                <w:sz w:val="24"/>
                <w:szCs w:val="24"/>
                <w:lang w:val="en-US"/>
              </w:rPr>
              <w:t>UX/UI-</w:t>
            </w:r>
            <w:r w:rsidRPr="008F2BBA">
              <w:rPr>
                <w:sz w:val="24"/>
                <w:szCs w:val="24"/>
              </w:rPr>
              <w:t>дизайнер</w:t>
            </w:r>
          </w:p>
        </w:tc>
        <w:tc>
          <w:tcPr>
            <w:tcW w:w="572" w:type="pct"/>
          </w:tcPr>
          <w:p w14:paraId="3F993193" w14:textId="77777777" w:rsidR="00A829BB" w:rsidRPr="008F2BBA" w:rsidRDefault="00A829BB" w:rsidP="00FF4BBE">
            <w:pPr>
              <w:widowControl w:val="0"/>
              <w:autoSpaceDN w:val="0"/>
              <w:adjustRightInd w:val="0"/>
              <w:jc w:val="center"/>
              <w:textAlignment w:val="baseline"/>
              <w:rPr>
                <w:bCs/>
                <w:sz w:val="24"/>
                <w:szCs w:val="24"/>
              </w:rPr>
            </w:pPr>
            <w:proofErr w:type="gramStart"/>
            <w:r w:rsidRPr="008F2BBA">
              <w:rPr>
                <w:bCs/>
                <w:sz w:val="24"/>
                <w:szCs w:val="24"/>
                <w:lang w:val="en-US"/>
              </w:rPr>
              <w:t xml:space="preserve">1 </w:t>
            </w:r>
            <w:proofErr w:type="spellStart"/>
            <w:r w:rsidRPr="008F2BBA">
              <w:rPr>
                <w:bCs/>
                <w:sz w:val="24"/>
                <w:szCs w:val="24"/>
                <w:lang w:val="en-US"/>
              </w:rPr>
              <w:t>чел</w:t>
            </w:r>
            <w:proofErr w:type="spellEnd"/>
            <w:r w:rsidRPr="008F2BBA">
              <w:rPr>
                <w:bCs/>
                <w:sz w:val="24"/>
                <w:szCs w:val="24"/>
              </w:rPr>
              <w:t>.</w:t>
            </w:r>
            <w:proofErr w:type="gramEnd"/>
            <w:r w:rsidRPr="008F2BBA">
              <w:rPr>
                <w:bCs/>
                <w:sz w:val="24"/>
                <w:szCs w:val="24"/>
              </w:rPr>
              <w:t xml:space="preserve"> </w:t>
            </w:r>
          </w:p>
        </w:tc>
        <w:tc>
          <w:tcPr>
            <w:tcW w:w="3252" w:type="pct"/>
            <w:tcBorders>
              <w:top w:val="single" w:sz="4" w:space="0" w:color="auto"/>
              <w:left w:val="single" w:sz="4" w:space="0" w:color="auto"/>
              <w:bottom w:val="single" w:sz="4" w:space="0" w:color="auto"/>
              <w:right w:val="single" w:sz="4" w:space="0" w:color="auto"/>
            </w:tcBorders>
            <w:vAlign w:val="bottom"/>
          </w:tcPr>
          <w:p w14:paraId="730FA519"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Разработка идеи концепта и контроль ее воплощения;</w:t>
            </w:r>
          </w:p>
          <w:p w14:paraId="3A3DA1F9"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Проектирование пользовательских сценариев;</w:t>
            </w:r>
          </w:p>
          <w:p w14:paraId="697BAAE4"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 xml:space="preserve">Разработка стиля, составление инструкций по шрифтам, </w:t>
            </w:r>
            <w:r w:rsidRPr="008F2BBA">
              <w:rPr>
                <w:bCs/>
                <w:sz w:val="24"/>
                <w:szCs w:val="24"/>
              </w:rPr>
              <w:lastRenderedPageBreak/>
              <w:t>цветам и размерам;</w:t>
            </w:r>
          </w:p>
          <w:p w14:paraId="4857DA13"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Создание макетов и прототипов;</w:t>
            </w:r>
          </w:p>
          <w:p w14:paraId="6D55DE4C"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proofErr w:type="spellStart"/>
            <w:r w:rsidRPr="008F2BBA">
              <w:rPr>
                <w:bCs/>
                <w:sz w:val="24"/>
                <w:szCs w:val="24"/>
              </w:rPr>
              <w:t>Отрисовка</w:t>
            </w:r>
            <w:proofErr w:type="spellEnd"/>
            <w:r w:rsidRPr="008F2BBA">
              <w:rPr>
                <w:bCs/>
                <w:sz w:val="24"/>
                <w:szCs w:val="24"/>
              </w:rPr>
              <w:t xml:space="preserve"> интерфейса в графических редакторах.</w:t>
            </w:r>
          </w:p>
        </w:tc>
      </w:tr>
      <w:tr w:rsidR="00A829BB" w:rsidRPr="008F2BBA" w14:paraId="4D184ADB" w14:textId="77777777" w:rsidTr="00A829BB">
        <w:trPr>
          <w:trHeight w:val="333"/>
        </w:trPr>
        <w:tc>
          <w:tcPr>
            <w:tcW w:w="1176" w:type="pct"/>
          </w:tcPr>
          <w:p w14:paraId="6C3FD974" w14:textId="77777777" w:rsidR="00A829BB" w:rsidRPr="008F2BBA" w:rsidRDefault="00A829BB" w:rsidP="00FF4BBE">
            <w:pPr>
              <w:widowControl w:val="0"/>
              <w:autoSpaceDN w:val="0"/>
              <w:adjustRightInd w:val="0"/>
              <w:jc w:val="both"/>
              <w:textAlignment w:val="baseline"/>
              <w:rPr>
                <w:sz w:val="24"/>
                <w:szCs w:val="24"/>
              </w:rPr>
            </w:pPr>
            <w:proofErr w:type="spellStart"/>
            <w:r w:rsidRPr="008F2BBA">
              <w:rPr>
                <w:sz w:val="24"/>
                <w:szCs w:val="24"/>
              </w:rPr>
              <w:lastRenderedPageBreak/>
              <w:t>Фронтенд</w:t>
            </w:r>
            <w:proofErr w:type="spellEnd"/>
            <w:r w:rsidRPr="008F2BBA">
              <w:rPr>
                <w:sz w:val="24"/>
                <w:szCs w:val="24"/>
                <w:lang w:val="en-US"/>
              </w:rPr>
              <w:t>-</w:t>
            </w:r>
            <w:proofErr w:type="spellStart"/>
            <w:r w:rsidRPr="008F2BBA">
              <w:rPr>
                <w:sz w:val="24"/>
                <w:szCs w:val="24"/>
                <w:lang w:val="en-US"/>
              </w:rPr>
              <w:t>раз</w:t>
            </w:r>
            <w:r w:rsidRPr="008F2BBA">
              <w:rPr>
                <w:sz w:val="24"/>
                <w:szCs w:val="24"/>
              </w:rPr>
              <w:t>работчик</w:t>
            </w:r>
            <w:proofErr w:type="spellEnd"/>
          </w:p>
        </w:tc>
        <w:tc>
          <w:tcPr>
            <w:tcW w:w="572" w:type="pct"/>
          </w:tcPr>
          <w:p w14:paraId="688631DF" w14:textId="77777777" w:rsidR="00A829BB" w:rsidRPr="008F2BBA" w:rsidRDefault="00A829BB" w:rsidP="00FF4BBE">
            <w:pPr>
              <w:widowControl w:val="0"/>
              <w:autoSpaceDN w:val="0"/>
              <w:adjustRightInd w:val="0"/>
              <w:jc w:val="center"/>
              <w:textAlignment w:val="baseline"/>
              <w:rPr>
                <w:bCs/>
                <w:sz w:val="24"/>
                <w:szCs w:val="24"/>
              </w:rPr>
            </w:pPr>
            <w:r w:rsidRPr="008F2BBA">
              <w:rPr>
                <w:bCs/>
                <w:sz w:val="24"/>
                <w:szCs w:val="24"/>
              </w:rPr>
              <w:t>1 чел.</w:t>
            </w:r>
          </w:p>
        </w:tc>
        <w:tc>
          <w:tcPr>
            <w:tcW w:w="3252" w:type="pct"/>
            <w:tcBorders>
              <w:top w:val="single" w:sz="4" w:space="0" w:color="auto"/>
              <w:left w:val="single" w:sz="4" w:space="0" w:color="auto"/>
              <w:bottom w:val="single" w:sz="4" w:space="0" w:color="auto"/>
              <w:right w:val="single" w:sz="4" w:space="0" w:color="auto"/>
            </w:tcBorders>
            <w:vAlign w:val="bottom"/>
          </w:tcPr>
          <w:p w14:paraId="7F34263A"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 xml:space="preserve">Подготовка и модернизация </w:t>
            </w:r>
            <w:proofErr w:type="spellStart"/>
            <w:r w:rsidRPr="008F2BBA">
              <w:rPr>
                <w:bCs/>
                <w:sz w:val="24"/>
                <w:szCs w:val="24"/>
              </w:rPr>
              <w:t>фронтенд</w:t>
            </w:r>
            <w:proofErr w:type="spellEnd"/>
            <w:r w:rsidRPr="008F2BBA">
              <w:rPr>
                <w:bCs/>
                <w:sz w:val="24"/>
                <w:szCs w:val="24"/>
              </w:rPr>
              <w:t xml:space="preserve">-части; </w:t>
            </w:r>
          </w:p>
          <w:p w14:paraId="0EAB86B2" w14:textId="0C4B3D1A" w:rsidR="00A829BB" w:rsidRPr="008F2BBA" w:rsidRDefault="006B206B" w:rsidP="00FF4BBE">
            <w:pPr>
              <w:widowControl w:val="0"/>
              <w:numPr>
                <w:ilvl w:val="0"/>
                <w:numId w:val="42"/>
              </w:numPr>
              <w:autoSpaceDN w:val="0"/>
              <w:adjustRightInd w:val="0"/>
              <w:jc w:val="both"/>
              <w:textAlignment w:val="baseline"/>
              <w:rPr>
                <w:bCs/>
                <w:sz w:val="24"/>
                <w:szCs w:val="24"/>
              </w:rPr>
            </w:pPr>
            <w:r w:rsidRPr="008F2BBA">
              <w:rPr>
                <w:bCs/>
                <w:sz w:val="24"/>
                <w:szCs w:val="24"/>
              </w:rPr>
              <w:t>П</w:t>
            </w:r>
            <w:r w:rsidR="00A829BB" w:rsidRPr="008F2BBA">
              <w:rPr>
                <w:bCs/>
                <w:sz w:val="24"/>
                <w:szCs w:val="24"/>
              </w:rPr>
              <w:t>роектировани</w:t>
            </w:r>
            <w:r w:rsidRPr="008F2BBA">
              <w:rPr>
                <w:bCs/>
                <w:sz w:val="24"/>
                <w:szCs w:val="24"/>
              </w:rPr>
              <w:t>е</w:t>
            </w:r>
            <w:r w:rsidR="00A829BB" w:rsidRPr="008F2BBA">
              <w:rPr>
                <w:bCs/>
                <w:sz w:val="24"/>
                <w:szCs w:val="24"/>
              </w:rPr>
              <w:t xml:space="preserve"> интерфейсов пользователей; </w:t>
            </w:r>
          </w:p>
          <w:p w14:paraId="655B0572"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 xml:space="preserve">Проведение </w:t>
            </w:r>
            <w:proofErr w:type="spellStart"/>
            <w:r w:rsidRPr="008F2BBA">
              <w:rPr>
                <w:bCs/>
                <w:sz w:val="24"/>
                <w:szCs w:val="24"/>
              </w:rPr>
              <w:t>кроссбраузерной</w:t>
            </w:r>
            <w:proofErr w:type="spellEnd"/>
            <w:r w:rsidRPr="008F2BBA">
              <w:rPr>
                <w:bCs/>
                <w:sz w:val="24"/>
                <w:szCs w:val="24"/>
              </w:rPr>
              <w:t xml:space="preserve"> верстки HTML5/CSS3; </w:t>
            </w:r>
          </w:p>
          <w:p w14:paraId="6FECDBC0"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 xml:space="preserve">Анализ веб-ресурса, участие в проектировании </w:t>
            </w:r>
            <w:proofErr w:type="spellStart"/>
            <w:r w:rsidRPr="008F2BBA">
              <w:rPr>
                <w:bCs/>
                <w:sz w:val="24"/>
                <w:szCs w:val="24"/>
              </w:rPr>
              <w:t>бэкенд</w:t>
            </w:r>
            <w:proofErr w:type="spellEnd"/>
            <w:r w:rsidRPr="008F2BBA">
              <w:rPr>
                <w:bCs/>
                <w:sz w:val="24"/>
                <w:szCs w:val="24"/>
              </w:rPr>
              <w:t xml:space="preserve">-системы и выбор эффективных методов продвижения веб-ресурса; </w:t>
            </w:r>
          </w:p>
          <w:p w14:paraId="6CB73FD2"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 xml:space="preserve">Улучшение и увеличение функционала кода Сайта. </w:t>
            </w:r>
          </w:p>
        </w:tc>
      </w:tr>
      <w:tr w:rsidR="00A829BB" w:rsidRPr="008F2BBA" w14:paraId="2C67A85D" w14:textId="77777777" w:rsidTr="00A829BB">
        <w:trPr>
          <w:trHeight w:val="333"/>
        </w:trPr>
        <w:tc>
          <w:tcPr>
            <w:tcW w:w="1176" w:type="pct"/>
          </w:tcPr>
          <w:p w14:paraId="37FC9F3B" w14:textId="77777777" w:rsidR="00A829BB" w:rsidRPr="008F2BBA" w:rsidRDefault="00A829BB" w:rsidP="00FF4BBE">
            <w:pPr>
              <w:widowControl w:val="0"/>
              <w:autoSpaceDN w:val="0"/>
              <w:adjustRightInd w:val="0"/>
              <w:jc w:val="both"/>
              <w:textAlignment w:val="baseline"/>
              <w:rPr>
                <w:sz w:val="24"/>
                <w:szCs w:val="24"/>
              </w:rPr>
            </w:pPr>
            <w:proofErr w:type="spellStart"/>
            <w:r w:rsidRPr="008F2BBA">
              <w:rPr>
                <w:sz w:val="24"/>
                <w:szCs w:val="24"/>
              </w:rPr>
              <w:t>Бэкенд</w:t>
            </w:r>
            <w:proofErr w:type="spellEnd"/>
            <w:r w:rsidRPr="008F2BBA">
              <w:rPr>
                <w:sz w:val="24"/>
                <w:szCs w:val="24"/>
                <w:lang w:val="en-US"/>
              </w:rPr>
              <w:t>-</w:t>
            </w:r>
            <w:proofErr w:type="spellStart"/>
            <w:r w:rsidRPr="008F2BBA">
              <w:rPr>
                <w:sz w:val="24"/>
                <w:szCs w:val="24"/>
                <w:lang w:val="en-US"/>
              </w:rPr>
              <w:t>раз</w:t>
            </w:r>
            <w:r w:rsidRPr="008F2BBA">
              <w:rPr>
                <w:sz w:val="24"/>
                <w:szCs w:val="24"/>
              </w:rPr>
              <w:t>работчик</w:t>
            </w:r>
            <w:proofErr w:type="spellEnd"/>
          </w:p>
        </w:tc>
        <w:tc>
          <w:tcPr>
            <w:tcW w:w="572" w:type="pct"/>
          </w:tcPr>
          <w:p w14:paraId="717574F2" w14:textId="77777777" w:rsidR="00A829BB" w:rsidRPr="008F2BBA" w:rsidRDefault="00A829BB" w:rsidP="00FF4BBE">
            <w:pPr>
              <w:jc w:val="center"/>
              <w:rPr>
                <w:sz w:val="24"/>
                <w:szCs w:val="24"/>
              </w:rPr>
            </w:pPr>
            <w:r w:rsidRPr="008F2BBA">
              <w:rPr>
                <w:sz w:val="24"/>
                <w:szCs w:val="24"/>
              </w:rPr>
              <w:t>1 чел.</w:t>
            </w:r>
          </w:p>
        </w:tc>
        <w:tc>
          <w:tcPr>
            <w:tcW w:w="3252" w:type="pct"/>
            <w:tcBorders>
              <w:top w:val="single" w:sz="4" w:space="0" w:color="auto"/>
              <w:left w:val="single" w:sz="4" w:space="0" w:color="auto"/>
              <w:bottom w:val="single" w:sz="4" w:space="0" w:color="auto"/>
              <w:right w:val="single" w:sz="4" w:space="0" w:color="auto"/>
            </w:tcBorders>
            <w:vAlign w:val="bottom"/>
          </w:tcPr>
          <w:p w14:paraId="421451F0"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 xml:space="preserve">Создание </w:t>
            </w:r>
            <w:proofErr w:type="spellStart"/>
            <w:r w:rsidRPr="008F2BBA">
              <w:rPr>
                <w:bCs/>
                <w:sz w:val="24"/>
                <w:szCs w:val="24"/>
              </w:rPr>
              <w:t>бэкэнд</w:t>
            </w:r>
            <w:proofErr w:type="spellEnd"/>
            <w:r w:rsidRPr="008F2BBA">
              <w:rPr>
                <w:bCs/>
                <w:sz w:val="24"/>
                <w:szCs w:val="24"/>
              </w:rPr>
              <w:t xml:space="preserve">-системы для поддержки веб-ресурса и </w:t>
            </w:r>
            <w:proofErr w:type="gramStart"/>
            <w:r w:rsidRPr="008F2BBA">
              <w:rPr>
                <w:bCs/>
                <w:sz w:val="24"/>
                <w:szCs w:val="24"/>
              </w:rPr>
              <w:t>бизнес-логики</w:t>
            </w:r>
            <w:proofErr w:type="gramEnd"/>
            <w:r w:rsidRPr="008F2BBA">
              <w:rPr>
                <w:bCs/>
                <w:sz w:val="24"/>
                <w:szCs w:val="24"/>
              </w:rPr>
              <w:t xml:space="preserve"> проекта;</w:t>
            </w:r>
          </w:p>
          <w:p w14:paraId="20983EEE"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Создание единой библиотеки элементов для программистов и дизайнеров;</w:t>
            </w:r>
          </w:p>
          <w:p w14:paraId="0BB2E2AB"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 xml:space="preserve">Проектирование и дальнейшая поддержка инфраструктуры на базе </w:t>
            </w:r>
            <w:proofErr w:type="spellStart"/>
            <w:r w:rsidRPr="008F2BBA">
              <w:rPr>
                <w:bCs/>
                <w:sz w:val="24"/>
                <w:szCs w:val="24"/>
              </w:rPr>
              <w:t>SourceJS</w:t>
            </w:r>
            <w:proofErr w:type="spellEnd"/>
            <w:r w:rsidRPr="008F2BBA">
              <w:rPr>
                <w:bCs/>
                <w:sz w:val="24"/>
                <w:szCs w:val="24"/>
              </w:rPr>
              <w:t>;</w:t>
            </w:r>
          </w:p>
          <w:p w14:paraId="68AE620E"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Создание API веб-ресурса для его взаимодействия с другими платформами;</w:t>
            </w:r>
          </w:p>
          <w:p w14:paraId="04F4AC2D"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Адаптация веб-ресурса под разные платформы при помощи CSS3 и HTML5;</w:t>
            </w:r>
          </w:p>
          <w:p w14:paraId="397DDBD7"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Разработка интерфейсов пользователей.</w:t>
            </w:r>
          </w:p>
        </w:tc>
      </w:tr>
      <w:tr w:rsidR="00A829BB" w:rsidRPr="008F2BBA" w14:paraId="516F5CA5" w14:textId="77777777" w:rsidTr="00A829BB">
        <w:trPr>
          <w:trHeight w:val="333"/>
        </w:trPr>
        <w:tc>
          <w:tcPr>
            <w:tcW w:w="1176" w:type="pct"/>
          </w:tcPr>
          <w:p w14:paraId="1FB2C8C9" w14:textId="77777777" w:rsidR="00A829BB" w:rsidRPr="008F2BBA" w:rsidRDefault="00A829BB" w:rsidP="00FF4BBE">
            <w:pPr>
              <w:widowControl w:val="0"/>
              <w:autoSpaceDN w:val="0"/>
              <w:adjustRightInd w:val="0"/>
              <w:jc w:val="both"/>
              <w:textAlignment w:val="baseline"/>
              <w:rPr>
                <w:sz w:val="24"/>
                <w:szCs w:val="24"/>
              </w:rPr>
            </w:pPr>
            <w:r w:rsidRPr="008F2BBA">
              <w:rPr>
                <w:sz w:val="24"/>
                <w:szCs w:val="24"/>
              </w:rPr>
              <w:t>QA</w:t>
            </w:r>
            <w:r w:rsidRPr="008F2BBA">
              <w:rPr>
                <w:sz w:val="24"/>
                <w:szCs w:val="24"/>
                <w:lang w:val="en-US"/>
              </w:rPr>
              <w:t>-</w:t>
            </w:r>
            <w:proofErr w:type="spellStart"/>
            <w:r w:rsidRPr="008F2BBA">
              <w:rPr>
                <w:sz w:val="24"/>
                <w:szCs w:val="24"/>
                <w:lang w:val="en-US"/>
              </w:rPr>
              <w:t>тестировщик</w:t>
            </w:r>
            <w:proofErr w:type="spellEnd"/>
          </w:p>
        </w:tc>
        <w:tc>
          <w:tcPr>
            <w:tcW w:w="572" w:type="pct"/>
          </w:tcPr>
          <w:p w14:paraId="28CD880F" w14:textId="77777777" w:rsidR="00A829BB" w:rsidRPr="008F2BBA" w:rsidRDefault="00A829BB" w:rsidP="00FF4BBE">
            <w:pPr>
              <w:widowControl w:val="0"/>
              <w:autoSpaceDN w:val="0"/>
              <w:adjustRightInd w:val="0"/>
              <w:jc w:val="center"/>
              <w:textAlignment w:val="baseline"/>
              <w:rPr>
                <w:bCs/>
                <w:sz w:val="24"/>
                <w:szCs w:val="24"/>
              </w:rPr>
            </w:pPr>
            <w:r w:rsidRPr="008F2BBA">
              <w:rPr>
                <w:bCs/>
                <w:sz w:val="24"/>
                <w:szCs w:val="24"/>
              </w:rPr>
              <w:t>1 чел.</w:t>
            </w:r>
          </w:p>
        </w:tc>
        <w:tc>
          <w:tcPr>
            <w:tcW w:w="3252" w:type="pct"/>
            <w:tcBorders>
              <w:top w:val="single" w:sz="4" w:space="0" w:color="auto"/>
              <w:left w:val="single" w:sz="4" w:space="0" w:color="auto"/>
              <w:bottom w:val="single" w:sz="4" w:space="0" w:color="auto"/>
              <w:right w:val="single" w:sz="4" w:space="0" w:color="auto"/>
            </w:tcBorders>
            <w:vAlign w:val="bottom"/>
          </w:tcPr>
          <w:p w14:paraId="6FE97466"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Написание и последующая доработка сценариев тестирования;</w:t>
            </w:r>
          </w:p>
          <w:p w14:paraId="6A235BCC"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Проведение тестирования функционала веб-ресурса;</w:t>
            </w:r>
          </w:p>
          <w:p w14:paraId="69858CEE"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Анализ результатов и показателей проведенных тестов;</w:t>
            </w:r>
          </w:p>
          <w:p w14:paraId="437C6EE9"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Составление ТЗ на устранение найденных после тестирования недочетов;</w:t>
            </w:r>
          </w:p>
          <w:p w14:paraId="17B7C26E"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Мониторинг, отслеживание правок и проведение повторных тестов на отсутствие найденных ошибок;</w:t>
            </w:r>
          </w:p>
          <w:p w14:paraId="7FAAAB02"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 xml:space="preserve">Анализ и оптимизация этапов разработки для устранения причин ошибок и </w:t>
            </w:r>
            <w:proofErr w:type="spellStart"/>
            <w:r w:rsidRPr="008F2BBA">
              <w:rPr>
                <w:bCs/>
                <w:sz w:val="24"/>
                <w:szCs w:val="24"/>
              </w:rPr>
              <w:t>избежания</w:t>
            </w:r>
            <w:proofErr w:type="spellEnd"/>
            <w:r w:rsidRPr="008F2BBA">
              <w:rPr>
                <w:bCs/>
                <w:sz w:val="24"/>
                <w:szCs w:val="24"/>
              </w:rPr>
              <w:t xml:space="preserve"> повторного их появления.</w:t>
            </w:r>
          </w:p>
        </w:tc>
      </w:tr>
      <w:tr w:rsidR="00A829BB" w:rsidRPr="008F2BBA" w14:paraId="6A6D6443" w14:textId="77777777" w:rsidTr="00A829BB">
        <w:trPr>
          <w:trHeight w:val="333"/>
        </w:trPr>
        <w:tc>
          <w:tcPr>
            <w:tcW w:w="1176" w:type="pct"/>
          </w:tcPr>
          <w:p w14:paraId="4F3B6D29" w14:textId="77777777" w:rsidR="00A829BB" w:rsidRPr="008F2BBA" w:rsidRDefault="00A829BB" w:rsidP="00FF4BBE">
            <w:pPr>
              <w:widowControl w:val="0"/>
              <w:autoSpaceDN w:val="0"/>
              <w:adjustRightInd w:val="0"/>
              <w:jc w:val="both"/>
              <w:textAlignment w:val="baseline"/>
              <w:rPr>
                <w:sz w:val="24"/>
                <w:szCs w:val="24"/>
              </w:rPr>
            </w:pPr>
            <w:r w:rsidRPr="008F2BBA">
              <w:rPr>
                <w:sz w:val="24"/>
                <w:szCs w:val="24"/>
              </w:rPr>
              <w:t>Технический директор</w:t>
            </w:r>
          </w:p>
        </w:tc>
        <w:tc>
          <w:tcPr>
            <w:tcW w:w="572" w:type="pct"/>
          </w:tcPr>
          <w:p w14:paraId="35D79CE8" w14:textId="77777777" w:rsidR="00A829BB" w:rsidRPr="008F2BBA" w:rsidRDefault="00A829BB" w:rsidP="00FF4BBE">
            <w:pPr>
              <w:widowControl w:val="0"/>
              <w:autoSpaceDN w:val="0"/>
              <w:adjustRightInd w:val="0"/>
              <w:jc w:val="center"/>
              <w:textAlignment w:val="baseline"/>
              <w:rPr>
                <w:bCs/>
                <w:sz w:val="24"/>
                <w:szCs w:val="24"/>
              </w:rPr>
            </w:pPr>
            <w:r w:rsidRPr="008F2BBA">
              <w:rPr>
                <w:bCs/>
                <w:sz w:val="24"/>
                <w:szCs w:val="24"/>
              </w:rPr>
              <w:t xml:space="preserve">1 чел. </w:t>
            </w:r>
          </w:p>
        </w:tc>
        <w:tc>
          <w:tcPr>
            <w:tcW w:w="3252" w:type="pct"/>
            <w:tcBorders>
              <w:top w:val="single" w:sz="4" w:space="0" w:color="auto"/>
              <w:left w:val="single" w:sz="4" w:space="0" w:color="auto"/>
              <w:bottom w:val="single" w:sz="4" w:space="0" w:color="auto"/>
              <w:right w:val="single" w:sz="4" w:space="0" w:color="auto"/>
            </w:tcBorders>
            <w:vAlign w:val="bottom"/>
          </w:tcPr>
          <w:p w14:paraId="2BAB300C"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Организация работы проектной команды;</w:t>
            </w:r>
          </w:p>
          <w:p w14:paraId="615F05F0"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Выбор технологических решений для проекта;</w:t>
            </w:r>
          </w:p>
          <w:p w14:paraId="1573B044"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Оценка технологических решений с точки зрения финансовых, временных и других аспектов;</w:t>
            </w:r>
          </w:p>
          <w:p w14:paraId="123DDFA5"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Управление технологическими рисками;</w:t>
            </w:r>
          </w:p>
          <w:p w14:paraId="6AB98698" w14:textId="77777777" w:rsidR="00A829BB" w:rsidRPr="008F2BBA" w:rsidRDefault="00A829BB" w:rsidP="00FF4BBE">
            <w:pPr>
              <w:widowControl w:val="0"/>
              <w:numPr>
                <w:ilvl w:val="0"/>
                <w:numId w:val="42"/>
              </w:numPr>
              <w:autoSpaceDN w:val="0"/>
              <w:adjustRightInd w:val="0"/>
              <w:jc w:val="both"/>
              <w:textAlignment w:val="baseline"/>
              <w:rPr>
                <w:bCs/>
                <w:sz w:val="24"/>
                <w:szCs w:val="24"/>
              </w:rPr>
            </w:pPr>
            <w:r w:rsidRPr="008F2BBA">
              <w:rPr>
                <w:bCs/>
                <w:sz w:val="24"/>
                <w:szCs w:val="24"/>
              </w:rPr>
              <w:t>Управление, оценка, организация обучений команды.</w:t>
            </w:r>
          </w:p>
        </w:tc>
      </w:tr>
    </w:tbl>
    <w:p w14:paraId="35E858DB" w14:textId="77777777" w:rsidR="00A829BB" w:rsidRPr="008F2BBA" w:rsidRDefault="00A829BB" w:rsidP="00FF4BBE">
      <w:pPr>
        <w:widowControl w:val="0"/>
        <w:autoSpaceDN w:val="0"/>
        <w:adjustRightInd w:val="0"/>
        <w:ind w:firstLine="567"/>
        <w:jc w:val="both"/>
        <w:textAlignment w:val="baseline"/>
        <w:rPr>
          <w:sz w:val="24"/>
          <w:szCs w:val="24"/>
        </w:rPr>
      </w:pPr>
    </w:p>
    <w:p w14:paraId="2DA5A220" w14:textId="2DB015A8" w:rsidR="00A829BB" w:rsidRPr="008F2BBA" w:rsidRDefault="00A829BB" w:rsidP="00016409">
      <w:pPr>
        <w:ind w:firstLine="567"/>
        <w:jc w:val="both"/>
        <w:rPr>
          <w:color w:val="000000"/>
          <w:sz w:val="24"/>
          <w:szCs w:val="24"/>
        </w:rPr>
      </w:pPr>
      <w:r w:rsidRPr="008F2BBA">
        <w:rPr>
          <w:color w:val="000000"/>
          <w:sz w:val="24"/>
          <w:szCs w:val="24"/>
        </w:rPr>
        <w:t xml:space="preserve">Хотя бы один представитель </w:t>
      </w:r>
      <w:r w:rsidR="006B206B" w:rsidRPr="008F2BBA">
        <w:rPr>
          <w:color w:val="000000"/>
          <w:sz w:val="24"/>
          <w:szCs w:val="24"/>
        </w:rPr>
        <w:t>Рабочей группы Исполнителя</w:t>
      </w:r>
      <w:r w:rsidR="002C2428" w:rsidRPr="008F2BBA">
        <w:rPr>
          <w:color w:val="000000"/>
          <w:sz w:val="24"/>
          <w:szCs w:val="24"/>
        </w:rPr>
        <w:t xml:space="preserve"> </w:t>
      </w:r>
      <w:r w:rsidRPr="008F2BBA">
        <w:rPr>
          <w:color w:val="000000"/>
          <w:sz w:val="24"/>
          <w:szCs w:val="24"/>
        </w:rPr>
        <w:t xml:space="preserve">должен владеть </w:t>
      </w:r>
      <w:r w:rsidRPr="008F2BBA">
        <w:rPr>
          <w:sz w:val="24"/>
          <w:szCs w:val="24"/>
        </w:rPr>
        <w:t>английским языком на уровне не ниже уровня С</w:t>
      </w:r>
      <w:proofErr w:type="gramStart"/>
      <w:r w:rsidRPr="008F2BBA">
        <w:rPr>
          <w:sz w:val="24"/>
          <w:szCs w:val="24"/>
        </w:rPr>
        <w:t>1</w:t>
      </w:r>
      <w:proofErr w:type="gramEnd"/>
      <w:r w:rsidRPr="008F2BBA">
        <w:rPr>
          <w:sz w:val="24"/>
          <w:szCs w:val="24"/>
        </w:rPr>
        <w:t xml:space="preserve"> «Профессиональное владение», для того чтобы </w:t>
      </w:r>
      <w:r w:rsidRPr="008F2BBA">
        <w:rPr>
          <w:color w:val="000000"/>
          <w:sz w:val="24"/>
          <w:szCs w:val="24"/>
        </w:rPr>
        <w:t xml:space="preserve">презентовать разработанную дизайн-концепцию и дизайн-макеты страниц Сайта на английском языке (в случае необходимости). </w:t>
      </w:r>
    </w:p>
    <w:p w14:paraId="464973ED" w14:textId="3F6024BB" w:rsidR="00A829BB" w:rsidRPr="008F2BBA" w:rsidRDefault="00A829BB" w:rsidP="00016409">
      <w:pPr>
        <w:widowControl w:val="0"/>
        <w:autoSpaceDN w:val="0"/>
        <w:adjustRightInd w:val="0"/>
        <w:ind w:firstLine="567"/>
        <w:jc w:val="both"/>
        <w:textAlignment w:val="baseline"/>
        <w:rPr>
          <w:sz w:val="24"/>
          <w:szCs w:val="24"/>
        </w:rPr>
      </w:pPr>
      <w:r w:rsidRPr="008F2BBA">
        <w:rPr>
          <w:sz w:val="24"/>
          <w:szCs w:val="24"/>
        </w:rPr>
        <w:t>В соответствии с вышеуказанной ролевой моделью оказания Услуг по разработке</w:t>
      </w:r>
      <w:r w:rsidR="00A774CF" w:rsidRPr="008F2BBA">
        <w:rPr>
          <w:color w:val="000000" w:themeColor="text1"/>
          <w:sz w:val="24"/>
          <w:szCs w:val="24"/>
          <w:lang w:eastAsia="en-US"/>
        </w:rPr>
        <w:t xml:space="preserve">, </w:t>
      </w:r>
      <w:r w:rsidR="00A774CF" w:rsidRPr="008F2BBA">
        <w:rPr>
          <w:sz w:val="24"/>
          <w:szCs w:val="24"/>
        </w:rPr>
        <w:t>технической реализации, тестированию, запуск</w:t>
      </w:r>
      <w:r w:rsidR="00CD5085" w:rsidRPr="008F2BBA">
        <w:rPr>
          <w:sz w:val="24"/>
          <w:szCs w:val="24"/>
        </w:rPr>
        <w:t>у</w:t>
      </w:r>
      <w:r w:rsidR="00A774CF" w:rsidRPr="008F2BBA">
        <w:rPr>
          <w:sz w:val="24"/>
          <w:szCs w:val="24"/>
        </w:rPr>
        <w:t xml:space="preserve"> в эксплуатацию</w:t>
      </w:r>
      <w:r w:rsidRPr="008F2BBA">
        <w:rPr>
          <w:sz w:val="24"/>
          <w:szCs w:val="24"/>
        </w:rPr>
        <w:t xml:space="preserve"> и технической разработке Сайта выдвигаются следующие требования к Исполнителю:</w:t>
      </w:r>
    </w:p>
    <w:p w14:paraId="0AF11DD2" w14:textId="77777777" w:rsidR="00A829BB" w:rsidRPr="008F2BBA" w:rsidRDefault="00A829BB" w:rsidP="00016409">
      <w:pPr>
        <w:widowControl w:val="0"/>
        <w:numPr>
          <w:ilvl w:val="0"/>
          <w:numId w:val="41"/>
        </w:numPr>
        <w:tabs>
          <w:tab w:val="left" w:pos="993"/>
        </w:tabs>
        <w:autoSpaceDN w:val="0"/>
        <w:adjustRightInd w:val="0"/>
        <w:ind w:left="0" w:firstLine="567"/>
        <w:jc w:val="both"/>
        <w:textAlignment w:val="baseline"/>
        <w:rPr>
          <w:sz w:val="24"/>
          <w:szCs w:val="24"/>
        </w:rPr>
      </w:pPr>
      <w:r w:rsidRPr="008F2BBA">
        <w:rPr>
          <w:sz w:val="24"/>
          <w:szCs w:val="24"/>
        </w:rPr>
        <w:t>опыт разработки и технического сопровождения автоматизированных систем проектов и/или компаний;</w:t>
      </w:r>
    </w:p>
    <w:p w14:paraId="5F11C925" w14:textId="77777777" w:rsidR="00A829BB" w:rsidRPr="008F2BBA" w:rsidRDefault="00A829BB" w:rsidP="00016409">
      <w:pPr>
        <w:widowControl w:val="0"/>
        <w:numPr>
          <w:ilvl w:val="0"/>
          <w:numId w:val="41"/>
        </w:numPr>
        <w:tabs>
          <w:tab w:val="left" w:pos="993"/>
        </w:tabs>
        <w:autoSpaceDN w:val="0"/>
        <w:adjustRightInd w:val="0"/>
        <w:ind w:left="0" w:firstLine="567"/>
        <w:jc w:val="both"/>
        <w:textAlignment w:val="baseline"/>
        <w:rPr>
          <w:sz w:val="24"/>
          <w:szCs w:val="24"/>
        </w:rPr>
      </w:pPr>
      <w:r w:rsidRPr="008F2BBA">
        <w:rPr>
          <w:sz w:val="24"/>
          <w:szCs w:val="24"/>
        </w:rPr>
        <w:t>владение системами учета и управления задачами (</w:t>
      </w:r>
      <w:proofErr w:type="spellStart"/>
      <w:r w:rsidRPr="008F2BBA">
        <w:rPr>
          <w:sz w:val="24"/>
          <w:szCs w:val="24"/>
        </w:rPr>
        <w:t>Active</w:t>
      </w:r>
      <w:proofErr w:type="spellEnd"/>
      <w:r w:rsidRPr="008F2BBA">
        <w:rPr>
          <w:sz w:val="24"/>
          <w:szCs w:val="24"/>
        </w:rPr>
        <w:t xml:space="preserve"> </w:t>
      </w:r>
      <w:proofErr w:type="spellStart"/>
      <w:r w:rsidRPr="008F2BBA">
        <w:rPr>
          <w:sz w:val="24"/>
          <w:szCs w:val="24"/>
          <w:lang w:val="en-US"/>
        </w:rPr>
        <w:t>Collab</w:t>
      </w:r>
      <w:proofErr w:type="spellEnd"/>
      <w:r w:rsidRPr="008F2BBA">
        <w:rPr>
          <w:sz w:val="24"/>
          <w:szCs w:val="24"/>
        </w:rPr>
        <w:t xml:space="preserve"> или аналогичными);</w:t>
      </w:r>
    </w:p>
    <w:p w14:paraId="485E71B3" w14:textId="77777777" w:rsidR="00A829BB" w:rsidRPr="008F2BBA" w:rsidRDefault="00A829BB" w:rsidP="00016409">
      <w:pPr>
        <w:widowControl w:val="0"/>
        <w:numPr>
          <w:ilvl w:val="0"/>
          <w:numId w:val="41"/>
        </w:numPr>
        <w:tabs>
          <w:tab w:val="left" w:pos="993"/>
        </w:tabs>
        <w:autoSpaceDN w:val="0"/>
        <w:adjustRightInd w:val="0"/>
        <w:ind w:left="0" w:firstLine="567"/>
        <w:jc w:val="both"/>
        <w:textAlignment w:val="baseline"/>
        <w:rPr>
          <w:sz w:val="24"/>
          <w:szCs w:val="24"/>
        </w:rPr>
      </w:pPr>
      <w:r w:rsidRPr="008F2BBA">
        <w:rPr>
          <w:sz w:val="24"/>
          <w:szCs w:val="24"/>
        </w:rPr>
        <w:t xml:space="preserve">знания в области </w:t>
      </w:r>
      <w:r w:rsidRPr="008F2BBA">
        <w:rPr>
          <w:sz w:val="24"/>
          <w:szCs w:val="24"/>
          <w:lang w:val="en-US"/>
        </w:rPr>
        <w:t>HTML</w:t>
      </w:r>
      <w:r w:rsidRPr="008F2BBA">
        <w:rPr>
          <w:sz w:val="24"/>
          <w:szCs w:val="24"/>
        </w:rPr>
        <w:t>5/</w:t>
      </w:r>
      <w:r w:rsidRPr="008F2BBA">
        <w:rPr>
          <w:sz w:val="24"/>
          <w:szCs w:val="24"/>
          <w:lang w:val="en-US"/>
        </w:rPr>
        <w:t>CSS</w:t>
      </w:r>
      <w:r w:rsidRPr="008F2BBA">
        <w:rPr>
          <w:sz w:val="24"/>
          <w:szCs w:val="24"/>
        </w:rPr>
        <w:t xml:space="preserve">3, </w:t>
      </w:r>
      <w:r w:rsidRPr="008F2BBA">
        <w:rPr>
          <w:sz w:val="24"/>
          <w:szCs w:val="24"/>
          <w:lang w:val="en-US"/>
        </w:rPr>
        <w:t>PHP</w:t>
      </w:r>
      <w:r w:rsidRPr="008F2BBA">
        <w:rPr>
          <w:sz w:val="24"/>
          <w:szCs w:val="24"/>
        </w:rPr>
        <w:t xml:space="preserve">, </w:t>
      </w:r>
      <w:r w:rsidRPr="008F2BBA">
        <w:rPr>
          <w:sz w:val="24"/>
          <w:szCs w:val="24"/>
          <w:lang w:val="en-US"/>
        </w:rPr>
        <w:t>JavaScript</w:t>
      </w:r>
      <w:r w:rsidRPr="008F2BBA">
        <w:rPr>
          <w:sz w:val="24"/>
          <w:szCs w:val="24"/>
        </w:rPr>
        <w:t xml:space="preserve">, </w:t>
      </w:r>
      <w:r w:rsidRPr="008F2BBA">
        <w:rPr>
          <w:sz w:val="24"/>
          <w:szCs w:val="24"/>
          <w:lang w:val="en-US"/>
        </w:rPr>
        <w:t>AJAX</w:t>
      </w:r>
      <w:r w:rsidRPr="008F2BBA">
        <w:rPr>
          <w:sz w:val="24"/>
          <w:szCs w:val="24"/>
        </w:rPr>
        <w:t>;</w:t>
      </w:r>
    </w:p>
    <w:p w14:paraId="6A3CB106" w14:textId="77777777" w:rsidR="00A829BB" w:rsidRPr="008F2BBA" w:rsidRDefault="00A829BB" w:rsidP="00016409">
      <w:pPr>
        <w:widowControl w:val="0"/>
        <w:numPr>
          <w:ilvl w:val="0"/>
          <w:numId w:val="41"/>
        </w:numPr>
        <w:tabs>
          <w:tab w:val="left" w:pos="993"/>
        </w:tabs>
        <w:autoSpaceDN w:val="0"/>
        <w:adjustRightInd w:val="0"/>
        <w:ind w:left="0" w:firstLine="567"/>
        <w:jc w:val="both"/>
        <w:textAlignment w:val="baseline"/>
        <w:rPr>
          <w:sz w:val="24"/>
          <w:szCs w:val="24"/>
        </w:rPr>
      </w:pPr>
      <w:r w:rsidRPr="008F2BBA">
        <w:rPr>
          <w:sz w:val="24"/>
          <w:szCs w:val="24"/>
        </w:rPr>
        <w:lastRenderedPageBreak/>
        <w:t xml:space="preserve">знание программных продуктов MS </w:t>
      </w:r>
      <w:proofErr w:type="spellStart"/>
      <w:r w:rsidRPr="008F2BBA">
        <w:rPr>
          <w:sz w:val="24"/>
          <w:szCs w:val="24"/>
        </w:rPr>
        <w:t>Office</w:t>
      </w:r>
      <w:proofErr w:type="spellEnd"/>
      <w:r w:rsidRPr="008F2BBA">
        <w:rPr>
          <w:sz w:val="24"/>
          <w:szCs w:val="24"/>
        </w:rPr>
        <w:t>;</w:t>
      </w:r>
    </w:p>
    <w:p w14:paraId="35601A95" w14:textId="77777777" w:rsidR="00A829BB" w:rsidRPr="008F2BBA" w:rsidRDefault="00A829BB" w:rsidP="00016409">
      <w:pPr>
        <w:widowControl w:val="0"/>
        <w:numPr>
          <w:ilvl w:val="0"/>
          <w:numId w:val="41"/>
        </w:numPr>
        <w:tabs>
          <w:tab w:val="left" w:pos="993"/>
        </w:tabs>
        <w:autoSpaceDN w:val="0"/>
        <w:adjustRightInd w:val="0"/>
        <w:ind w:left="0" w:firstLine="567"/>
        <w:jc w:val="both"/>
        <w:textAlignment w:val="baseline"/>
        <w:rPr>
          <w:sz w:val="24"/>
          <w:szCs w:val="24"/>
        </w:rPr>
      </w:pPr>
      <w:r w:rsidRPr="008F2BBA">
        <w:rPr>
          <w:sz w:val="24"/>
          <w:szCs w:val="24"/>
        </w:rPr>
        <w:t xml:space="preserve">знание </w:t>
      </w:r>
      <w:r w:rsidRPr="008F2BBA">
        <w:rPr>
          <w:sz w:val="24"/>
          <w:szCs w:val="24"/>
          <w:lang w:val="en-US"/>
        </w:rPr>
        <w:t>UNIX</w:t>
      </w:r>
      <w:r w:rsidRPr="008F2BBA">
        <w:rPr>
          <w:sz w:val="24"/>
          <w:szCs w:val="24"/>
        </w:rPr>
        <w:t xml:space="preserve"> подобных операционных систем;</w:t>
      </w:r>
    </w:p>
    <w:p w14:paraId="42E89315" w14:textId="77777777" w:rsidR="00A829BB" w:rsidRPr="008F2BBA" w:rsidRDefault="00A829BB" w:rsidP="00016409">
      <w:pPr>
        <w:widowControl w:val="0"/>
        <w:numPr>
          <w:ilvl w:val="0"/>
          <w:numId w:val="41"/>
        </w:numPr>
        <w:tabs>
          <w:tab w:val="left" w:pos="993"/>
        </w:tabs>
        <w:autoSpaceDN w:val="0"/>
        <w:adjustRightInd w:val="0"/>
        <w:ind w:left="0" w:firstLine="567"/>
        <w:jc w:val="both"/>
        <w:textAlignment w:val="baseline"/>
        <w:rPr>
          <w:sz w:val="24"/>
          <w:szCs w:val="24"/>
        </w:rPr>
      </w:pPr>
      <w:r w:rsidRPr="008F2BBA">
        <w:rPr>
          <w:sz w:val="24"/>
          <w:szCs w:val="24"/>
        </w:rPr>
        <w:t xml:space="preserve">опыт синхронизации контента сайтов и мобильных приложений через </w:t>
      </w:r>
      <w:r w:rsidRPr="008F2BBA">
        <w:rPr>
          <w:sz w:val="24"/>
          <w:szCs w:val="24"/>
          <w:lang w:val="en-US"/>
        </w:rPr>
        <w:t>API</w:t>
      </w:r>
      <w:r w:rsidRPr="008F2BBA">
        <w:rPr>
          <w:sz w:val="24"/>
          <w:szCs w:val="24"/>
        </w:rPr>
        <w:t xml:space="preserve">; </w:t>
      </w:r>
    </w:p>
    <w:p w14:paraId="6F5F5502" w14:textId="77777777" w:rsidR="00A829BB" w:rsidRPr="008F2BBA" w:rsidRDefault="00A829BB" w:rsidP="00016409">
      <w:pPr>
        <w:widowControl w:val="0"/>
        <w:numPr>
          <w:ilvl w:val="0"/>
          <w:numId w:val="41"/>
        </w:numPr>
        <w:tabs>
          <w:tab w:val="left" w:pos="993"/>
        </w:tabs>
        <w:autoSpaceDN w:val="0"/>
        <w:adjustRightInd w:val="0"/>
        <w:ind w:left="0" w:firstLine="567"/>
        <w:jc w:val="both"/>
        <w:textAlignment w:val="baseline"/>
        <w:rPr>
          <w:sz w:val="24"/>
          <w:szCs w:val="24"/>
        </w:rPr>
      </w:pPr>
      <w:r w:rsidRPr="008F2BBA">
        <w:rPr>
          <w:sz w:val="24"/>
          <w:szCs w:val="24"/>
        </w:rPr>
        <w:t>богатый опыт разработки веб-проектов, в том числе сложных программных решений на основе «1С-Битрикс: Управление сайтом», подтвержденный сертификатом «Золотой сертифицированный партнер 1С-Битрикс».</w:t>
      </w:r>
    </w:p>
    <w:p w14:paraId="3D7B1E67" w14:textId="6A3D1A9D" w:rsidR="000E0FB7" w:rsidRPr="008F2BBA" w:rsidRDefault="00486A8C" w:rsidP="00FF4BBE">
      <w:pPr>
        <w:widowControl w:val="0"/>
        <w:tabs>
          <w:tab w:val="left" w:pos="993"/>
        </w:tabs>
        <w:autoSpaceDN w:val="0"/>
        <w:adjustRightInd w:val="0"/>
        <w:ind w:left="567"/>
        <w:jc w:val="both"/>
        <w:textAlignment w:val="baseline"/>
        <w:rPr>
          <w:sz w:val="24"/>
          <w:szCs w:val="24"/>
        </w:rPr>
      </w:pPr>
      <w:sdt>
        <w:sdtPr>
          <w:id w:val="-2114660188"/>
          <w:docPartObj>
            <w:docPartGallery w:val="Table of Contents"/>
            <w:docPartUnique/>
          </w:docPartObj>
        </w:sdtPr>
        <w:sdtEndPr/>
        <w:sdtContent>
          <w:r w:rsidR="00735055" w:rsidRPr="008F2BBA">
            <w:fldChar w:fldCharType="begin"/>
          </w:r>
          <w:r w:rsidR="00735055" w:rsidRPr="008F2BBA">
            <w:instrText xml:space="preserve"> TOC \h \u \z </w:instrText>
          </w:r>
          <w:r w:rsidR="00735055" w:rsidRPr="008F2BBA">
            <w:fldChar w:fldCharType="end"/>
          </w:r>
        </w:sdtContent>
      </w:sdt>
    </w:p>
    <w:tbl>
      <w:tblPr>
        <w:tblpPr w:leftFromText="180" w:rightFromText="180" w:vertAnchor="text" w:horzAnchor="margin" w:tblpY="299"/>
        <w:tblW w:w="5000" w:type="pct"/>
        <w:tblLook w:val="04A0" w:firstRow="1" w:lastRow="0" w:firstColumn="1" w:lastColumn="0" w:noHBand="0" w:noVBand="1"/>
      </w:tblPr>
      <w:tblGrid>
        <w:gridCol w:w="5213"/>
        <w:gridCol w:w="5208"/>
      </w:tblGrid>
      <w:tr w:rsidR="00F62AA1" w:rsidRPr="008F2BBA" w14:paraId="3126D633" w14:textId="77777777" w:rsidTr="00F62AA1">
        <w:trPr>
          <w:trHeight w:val="2414"/>
        </w:trPr>
        <w:tc>
          <w:tcPr>
            <w:tcW w:w="2501" w:type="pct"/>
          </w:tcPr>
          <w:p w14:paraId="4530CDD8" w14:textId="77777777" w:rsidR="00F62AA1" w:rsidRPr="008F2BBA" w:rsidRDefault="00F62AA1" w:rsidP="00FF4BBE">
            <w:pPr>
              <w:jc w:val="both"/>
              <w:rPr>
                <w:b/>
                <w:bCs/>
                <w:iCs/>
                <w:sz w:val="24"/>
                <w:szCs w:val="24"/>
              </w:rPr>
            </w:pPr>
            <w:r w:rsidRPr="008F2BBA">
              <w:rPr>
                <w:b/>
                <w:bCs/>
                <w:iCs/>
                <w:sz w:val="24"/>
                <w:szCs w:val="24"/>
              </w:rPr>
              <w:t>ЗАКАЗЧИК:</w:t>
            </w:r>
          </w:p>
          <w:p w14:paraId="7C55B92C" w14:textId="77777777" w:rsidR="00F62AA1" w:rsidRPr="008F2BBA" w:rsidRDefault="00F62AA1" w:rsidP="00FF4BBE">
            <w:pPr>
              <w:rPr>
                <w:b/>
                <w:sz w:val="24"/>
                <w:szCs w:val="24"/>
              </w:rPr>
            </w:pPr>
            <w:r w:rsidRPr="008F2BBA">
              <w:rPr>
                <w:b/>
                <w:sz w:val="24"/>
                <w:szCs w:val="24"/>
              </w:rPr>
              <w:t>АНО «Дирекция спортивных и социальных проектов»</w:t>
            </w:r>
          </w:p>
          <w:p w14:paraId="7FADC7CA" w14:textId="77777777" w:rsidR="00F62AA1" w:rsidRPr="008F2BBA" w:rsidRDefault="00F62AA1" w:rsidP="00FF4BBE">
            <w:pPr>
              <w:jc w:val="both"/>
              <w:rPr>
                <w:sz w:val="24"/>
                <w:szCs w:val="24"/>
              </w:rPr>
            </w:pPr>
          </w:p>
          <w:p w14:paraId="48D6857F" w14:textId="77777777" w:rsidR="00F62AA1" w:rsidRPr="008F2BBA" w:rsidRDefault="00F62AA1" w:rsidP="00FF4BBE">
            <w:pPr>
              <w:jc w:val="both"/>
              <w:rPr>
                <w:sz w:val="24"/>
                <w:szCs w:val="24"/>
              </w:rPr>
            </w:pPr>
            <w:r w:rsidRPr="008F2BBA">
              <w:rPr>
                <w:sz w:val="24"/>
                <w:szCs w:val="24"/>
              </w:rPr>
              <w:t xml:space="preserve">Генеральный директор </w:t>
            </w:r>
          </w:p>
          <w:p w14:paraId="68CC2F61" w14:textId="77777777" w:rsidR="00F62AA1" w:rsidRPr="008F2BBA" w:rsidRDefault="00F62AA1" w:rsidP="00FF4BBE">
            <w:pPr>
              <w:jc w:val="both"/>
              <w:rPr>
                <w:sz w:val="24"/>
                <w:szCs w:val="24"/>
              </w:rPr>
            </w:pPr>
          </w:p>
          <w:p w14:paraId="7C4278B2" w14:textId="77777777" w:rsidR="00F62AA1" w:rsidRPr="008F2BBA" w:rsidRDefault="00F62AA1" w:rsidP="00FF4BBE">
            <w:pPr>
              <w:jc w:val="both"/>
              <w:rPr>
                <w:sz w:val="24"/>
                <w:szCs w:val="24"/>
              </w:rPr>
            </w:pPr>
          </w:p>
          <w:p w14:paraId="1D1D4A6A" w14:textId="347D87C0" w:rsidR="00F62AA1" w:rsidRPr="008F2BBA" w:rsidRDefault="00F62AA1" w:rsidP="00FF4BBE">
            <w:pPr>
              <w:jc w:val="both"/>
              <w:rPr>
                <w:sz w:val="24"/>
                <w:szCs w:val="24"/>
              </w:rPr>
            </w:pPr>
            <w:r w:rsidRPr="008F2BBA">
              <w:rPr>
                <w:sz w:val="24"/>
                <w:szCs w:val="24"/>
              </w:rPr>
              <w:t>____________ /</w:t>
            </w:r>
            <w:proofErr w:type="spellStart"/>
            <w:r w:rsidR="00F0711D" w:rsidRPr="008F2BBA">
              <w:rPr>
                <w:sz w:val="24"/>
                <w:szCs w:val="24"/>
              </w:rPr>
              <w:t>М.С.Денисов</w:t>
            </w:r>
            <w:proofErr w:type="spellEnd"/>
            <w:r w:rsidRPr="008F2BBA">
              <w:rPr>
                <w:sz w:val="24"/>
                <w:szCs w:val="24"/>
              </w:rPr>
              <w:t>/</w:t>
            </w:r>
          </w:p>
          <w:p w14:paraId="07BC80D4" w14:textId="77777777" w:rsidR="00F62AA1" w:rsidRPr="008F2BBA" w:rsidRDefault="00F62AA1" w:rsidP="00FF4BBE">
            <w:pPr>
              <w:jc w:val="both"/>
              <w:rPr>
                <w:sz w:val="24"/>
                <w:szCs w:val="24"/>
              </w:rPr>
            </w:pPr>
            <w:proofErr w:type="spellStart"/>
            <w:r w:rsidRPr="008F2BBA">
              <w:rPr>
                <w:sz w:val="24"/>
                <w:szCs w:val="24"/>
              </w:rPr>
              <w:t>м.п</w:t>
            </w:r>
            <w:proofErr w:type="spellEnd"/>
            <w:r w:rsidRPr="008F2BBA">
              <w:rPr>
                <w:sz w:val="24"/>
                <w:szCs w:val="24"/>
              </w:rPr>
              <w:t>.</w:t>
            </w:r>
          </w:p>
        </w:tc>
        <w:tc>
          <w:tcPr>
            <w:tcW w:w="2499" w:type="pct"/>
          </w:tcPr>
          <w:p w14:paraId="65A700F5" w14:textId="77777777" w:rsidR="00F62AA1" w:rsidRPr="008F2BBA" w:rsidRDefault="00F62AA1" w:rsidP="00FF4BBE">
            <w:pPr>
              <w:tabs>
                <w:tab w:val="left" w:pos="7192"/>
              </w:tabs>
              <w:jc w:val="both"/>
              <w:rPr>
                <w:b/>
                <w:bCs/>
                <w:iCs/>
                <w:sz w:val="24"/>
                <w:szCs w:val="24"/>
              </w:rPr>
            </w:pPr>
            <w:r w:rsidRPr="008F2BBA">
              <w:rPr>
                <w:b/>
                <w:bCs/>
                <w:iCs/>
                <w:sz w:val="24"/>
                <w:szCs w:val="24"/>
              </w:rPr>
              <w:t>ИСПОЛНИТЕЛЬ:</w:t>
            </w:r>
          </w:p>
          <w:p w14:paraId="52DC9CD5" w14:textId="77777777" w:rsidR="00F62AA1" w:rsidRPr="008F2BBA" w:rsidRDefault="00F62AA1" w:rsidP="00FF4BBE">
            <w:pPr>
              <w:tabs>
                <w:tab w:val="left" w:pos="7192"/>
              </w:tabs>
              <w:ind w:firstLine="720"/>
              <w:jc w:val="both"/>
              <w:rPr>
                <w:b/>
                <w:sz w:val="24"/>
                <w:szCs w:val="24"/>
              </w:rPr>
            </w:pPr>
          </w:p>
          <w:p w14:paraId="74796B72" w14:textId="77777777" w:rsidR="00F62AA1" w:rsidRPr="008F2BBA" w:rsidRDefault="00F62AA1" w:rsidP="00FF4BBE">
            <w:pPr>
              <w:tabs>
                <w:tab w:val="left" w:pos="7192"/>
              </w:tabs>
              <w:ind w:firstLine="720"/>
              <w:jc w:val="both"/>
              <w:rPr>
                <w:b/>
                <w:sz w:val="24"/>
                <w:szCs w:val="24"/>
              </w:rPr>
            </w:pPr>
          </w:p>
          <w:p w14:paraId="711BECF9" w14:textId="77777777" w:rsidR="00F62AA1" w:rsidRPr="008F2BBA" w:rsidRDefault="00F62AA1" w:rsidP="00FF4BBE">
            <w:pPr>
              <w:tabs>
                <w:tab w:val="left" w:pos="7192"/>
              </w:tabs>
              <w:jc w:val="both"/>
              <w:rPr>
                <w:sz w:val="24"/>
                <w:szCs w:val="24"/>
              </w:rPr>
            </w:pPr>
          </w:p>
          <w:p w14:paraId="575EF056" w14:textId="77777777" w:rsidR="00F62AA1" w:rsidRPr="008F2BBA" w:rsidRDefault="00F62AA1" w:rsidP="00FF4BBE">
            <w:pPr>
              <w:tabs>
                <w:tab w:val="left" w:pos="7192"/>
              </w:tabs>
              <w:ind w:firstLine="720"/>
              <w:jc w:val="both"/>
              <w:rPr>
                <w:sz w:val="24"/>
                <w:szCs w:val="24"/>
              </w:rPr>
            </w:pPr>
          </w:p>
          <w:p w14:paraId="7036F206" w14:textId="77777777" w:rsidR="00F62AA1" w:rsidRPr="008F2BBA" w:rsidRDefault="00F62AA1" w:rsidP="00FF4BBE">
            <w:pPr>
              <w:tabs>
                <w:tab w:val="left" w:pos="7192"/>
              </w:tabs>
              <w:jc w:val="both"/>
              <w:rPr>
                <w:sz w:val="24"/>
                <w:szCs w:val="24"/>
              </w:rPr>
            </w:pPr>
          </w:p>
          <w:p w14:paraId="06EFC7C5" w14:textId="77777777" w:rsidR="00F62AA1" w:rsidRPr="008F2BBA" w:rsidRDefault="00F62AA1" w:rsidP="00FF4BBE">
            <w:pPr>
              <w:tabs>
                <w:tab w:val="left" w:pos="7192"/>
              </w:tabs>
              <w:jc w:val="both"/>
              <w:rPr>
                <w:sz w:val="24"/>
                <w:szCs w:val="24"/>
              </w:rPr>
            </w:pPr>
          </w:p>
          <w:p w14:paraId="37CF8026" w14:textId="77777777" w:rsidR="00F62AA1" w:rsidRPr="008F2BBA" w:rsidRDefault="00F62AA1" w:rsidP="00FF4BBE">
            <w:pPr>
              <w:tabs>
                <w:tab w:val="left" w:pos="7192"/>
              </w:tabs>
              <w:jc w:val="both"/>
              <w:rPr>
                <w:sz w:val="24"/>
                <w:szCs w:val="24"/>
              </w:rPr>
            </w:pPr>
            <w:r w:rsidRPr="008F2BBA">
              <w:rPr>
                <w:sz w:val="24"/>
                <w:szCs w:val="24"/>
              </w:rPr>
              <w:t>__________________/__________ /</w:t>
            </w:r>
          </w:p>
          <w:p w14:paraId="2E73F265" w14:textId="77777777" w:rsidR="00F62AA1" w:rsidRPr="008F2BBA" w:rsidRDefault="00F62AA1" w:rsidP="00FF4BBE">
            <w:pPr>
              <w:tabs>
                <w:tab w:val="left" w:pos="7192"/>
              </w:tabs>
              <w:jc w:val="both"/>
              <w:rPr>
                <w:sz w:val="24"/>
                <w:szCs w:val="24"/>
              </w:rPr>
            </w:pPr>
            <w:proofErr w:type="spellStart"/>
            <w:r w:rsidRPr="008F2BBA">
              <w:rPr>
                <w:sz w:val="24"/>
                <w:szCs w:val="24"/>
              </w:rPr>
              <w:t>м.п</w:t>
            </w:r>
            <w:proofErr w:type="spellEnd"/>
            <w:r w:rsidRPr="008F2BBA">
              <w:rPr>
                <w:sz w:val="24"/>
                <w:szCs w:val="24"/>
              </w:rPr>
              <w:t>.</w:t>
            </w:r>
          </w:p>
        </w:tc>
      </w:tr>
    </w:tbl>
    <w:p w14:paraId="507B52E1" w14:textId="77777777" w:rsidR="000E0FB7" w:rsidRPr="008F2BBA" w:rsidRDefault="000E0FB7" w:rsidP="00FF4BBE">
      <w:pPr>
        <w:pStyle w:val="aff2"/>
        <w:ind w:left="714"/>
        <w:rPr>
          <w:sz w:val="24"/>
          <w:szCs w:val="24"/>
        </w:rPr>
      </w:pPr>
    </w:p>
    <w:p w14:paraId="409F7D2F" w14:textId="573B8CE5" w:rsidR="00F62AA1" w:rsidRPr="008F2BBA" w:rsidRDefault="00F62AA1" w:rsidP="00FF4BBE">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right"/>
        <w:rPr>
          <w:color w:val="000000"/>
          <w:sz w:val="24"/>
          <w:szCs w:val="24"/>
        </w:rPr>
      </w:pPr>
      <w:r w:rsidRPr="008F2BBA">
        <w:rPr>
          <w:color w:val="000000"/>
          <w:sz w:val="24"/>
          <w:szCs w:val="24"/>
        </w:rPr>
        <w:lastRenderedPageBreak/>
        <w:t xml:space="preserve">Приложение № </w:t>
      </w:r>
      <w:r w:rsidR="00A23726" w:rsidRPr="008F2BBA">
        <w:rPr>
          <w:color w:val="000000"/>
          <w:sz w:val="24"/>
          <w:szCs w:val="24"/>
        </w:rPr>
        <w:t>3</w:t>
      </w:r>
    </w:p>
    <w:p w14:paraId="419237E2" w14:textId="3A5490E6" w:rsidR="00F62AA1" w:rsidRPr="008F2BBA" w:rsidRDefault="00F62AA1" w:rsidP="00FF4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right"/>
        <w:rPr>
          <w:color w:val="000000"/>
          <w:sz w:val="24"/>
          <w:szCs w:val="24"/>
        </w:rPr>
      </w:pPr>
      <w:r w:rsidRPr="008F2BBA">
        <w:rPr>
          <w:color w:val="000000"/>
          <w:sz w:val="24"/>
          <w:szCs w:val="24"/>
        </w:rPr>
        <w:t>к Договору № ___от «____» _________ 20</w:t>
      </w:r>
      <w:r w:rsidR="002A2B6D" w:rsidRPr="008F2BBA">
        <w:rPr>
          <w:color w:val="000000"/>
          <w:sz w:val="24"/>
          <w:szCs w:val="24"/>
        </w:rPr>
        <w:t>__</w:t>
      </w:r>
      <w:r w:rsidRPr="008F2BBA">
        <w:rPr>
          <w:color w:val="000000"/>
          <w:sz w:val="24"/>
          <w:szCs w:val="24"/>
        </w:rPr>
        <w:t xml:space="preserve"> г.</w:t>
      </w:r>
    </w:p>
    <w:p w14:paraId="2176C1B4" w14:textId="77777777" w:rsidR="00F62AA1" w:rsidRPr="008F2BBA" w:rsidRDefault="00F62AA1" w:rsidP="00FF4BBE">
      <w:pPr>
        <w:pStyle w:val="a6"/>
        <w:rPr>
          <w:snapToGrid w:val="0"/>
          <w:szCs w:val="24"/>
        </w:rPr>
      </w:pPr>
      <w:r w:rsidRPr="008F2BBA">
        <w:rPr>
          <w:snapToGrid w:val="0"/>
          <w:szCs w:val="24"/>
        </w:rPr>
        <w:t xml:space="preserve">Форма </w:t>
      </w:r>
    </w:p>
    <w:p w14:paraId="63F1DFBE" w14:textId="77777777" w:rsidR="00F62AA1" w:rsidRPr="008F2BBA" w:rsidRDefault="00F62AA1" w:rsidP="00FF4BBE">
      <w:pPr>
        <w:ind w:firstLine="720"/>
        <w:jc w:val="center"/>
        <w:rPr>
          <w:rFonts w:eastAsia="Calibri"/>
          <w:b/>
          <w:sz w:val="24"/>
          <w:szCs w:val="24"/>
          <w:lang w:eastAsia="en-US"/>
        </w:rPr>
      </w:pPr>
      <w:r w:rsidRPr="008F2BBA">
        <w:rPr>
          <w:rFonts w:eastAsia="Calibri"/>
          <w:b/>
          <w:sz w:val="24"/>
          <w:szCs w:val="24"/>
          <w:lang w:eastAsia="en-US"/>
        </w:rPr>
        <w:t>Акт</w:t>
      </w:r>
    </w:p>
    <w:p w14:paraId="5121758E" w14:textId="12E47CA1" w:rsidR="00F62AA1" w:rsidRPr="008F2BBA" w:rsidRDefault="00F62AA1" w:rsidP="00FF4BBE">
      <w:pPr>
        <w:ind w:firstLine="720"/>
        <w:jc w:val="center"/>
        <w:rPr>
          <w:rFonts w:eastAsia="Calibri"/>
          <w:b/>
          <w:sz w:val="24"/>
          <w:szCs w:val="24"/>
          <w:lang w:eastAsia="en-US"/>
        </w:rPr>
      </w:pPr>
      <w:r w:rsidRPr="008F2BBA">
        <w:rPr>
          <w:rFonts w:eastAsia="Calibri"/>
          <w:b/>
          <w:sz w:val="24"/>
          <w:szCs w:val="24"/>
          <w:lang w:eastAsia="en-US"/>
        </w:rPr>
        <w:t>оказанных услуг к Договору № ___ от  «___» ____20</w:t>
      </w:r>
      <w:r w:rsidR="002A2B6D" w:rsidRPr="008F2BBA">
        <w:rPr>
          <w:rFonts w:eastAsia="Calibri"/>
          <w:b/>
          <w:sz w:val="24"/>
          <w:szCs w:val="24"/>
          <w:lang w:eastAsia="en-US"/>
        </w:rPr>
        <w:t>__</w:t>
      </w:r>
      <w:r w:rsidRPr="008F2BBA">
        <w:rPr>
          <w:rFonts w:eastAsia="Calibri"/>
          <w:b/>
          <w:sz w:val="24"/>
          <w:szCs w:val="24"/>
          <w:lang w:eastAsia="en-US"/>
        </w:rPr>
        <w:t xml:space="preserve">г. </w:t>
      </w:r>
    </w:p>
    <w:p w14:paraId="0BA7BA41" w14:textId="77777777" w:rsidR="00F62AA1" w:rsidRPr="008F2BBA" w:rsidRDefault="00F62AA1" w:rsidP="00FF4BBE">
      <w:pPr>
        <w:ind w:firstLine="720"/>
        <w:jc w:val="both"/>
        <w:rPr>
          <w:b/>
          <w:bCs/>
          <w:sz w:val="24"/>
          <w:szCs w:val="24"/>
        </w:rPr>
      </w:pPr>
    </w:p>
    <w:p w14:paraId="3CA11825" w14:textId="16EC2B10" w:rsidR="00F62AA1" w:rsidRPr="008F2BBA" w:rsidRDefault="00F62AA1" w:rsidP="00FF4BBE">
      <w:pPr>
        <w:jc w:val="right"/>
        <w:rPr>
          <w:rFonts w:eastAsia="Calibri"/>
          <w:sz w:val="24"/>
          <w:szCs w:val="24"/>
          <w:lang w:eastAsia="en-US"/>
        </w:rPr>
      </w:pPr>
      <w:r w:rsidRPr="008F2BBA">
        <w:rPr>
          <w:rFonts w:eastAsia="Calibri"/>
          <w:sz w:val="24"/>
          <w:szCs w:val="24"/>
          <w:lang w:eastAsia="en-US"/>
        </w:rPr>
        <w:t xml:space="preserve">г. Казань                                                                                                 </w:t>
      </w:r>
      <w:r w:rsidR="002A2B6D" w:rsidRPr="008F2BBA">
        <w:rPr>
          <w:rFonts w:eastAsia="Calibri"/>
          <w:sz w:val="24"/>
          <w:szCs w:val="24"/>
          <w:lang w:eastAsia="en-US"/>
        </w:rPr>
        <w:t xml:space="preserve">               </w:t>
      </w:r>
      <w:r w:rsidRPr="008F2BBA">
        <w:rPr>
          <w:rFonts w:eastAsia="Calibri"/>
          <w:sz w:val="24"/>
          <w:szCs w:val="24"/>
          <w:lang w:eastAsia="en-US"/>
        </w:rPr>
        <w:t xml:space="preserve"> «___» ______ 20</w:t>
      </w:r>
      <w:r w:rsidR="002A2B6D" w:rsidRPr="008F2BBA">
        <w:rPr>
          <w:rFonts w:eastAsia="Calibri"/>
          <w:sz w:val="24"/>
          <w:szCs w:val="24"/>
          <w:lang w:eastAsia="en-US"/>
        </w:rPr>
        <w:t>__</w:t>
      </w:r>
      <w:r w:rsidRPr="008F2BBA">
        <w:rPr>
          <w:rFonts w:eastAsia="Calibri"/>
          <w:sz w:val="24"/>
          <w:szCs w:val="24"/>
          <w:lang w:eastAsia="en-US"/>
        </w:rPr>
        <w:t xml:space="preserve"> г.</w:t>
      </w:r>
    </w:p>
    <w:p w14:paraId="0B2816B1" w14:textId="77777777" w:rsidR="00F62AA1" w:rsidRPr="008F2BBA" w:rsidRDefault="00F62AA1" w:rsidP="00FF4BBE">
      <w:pPr>
        <w:ind w:firstLine="720"/>
        <w:jc w:val="both"/>
        <w:rPr>
          <w:rFonts w:eastAsia="Calibri"/>
          <w:sz w:val="24"/>
          <w:szCs w:val="24"/>
          <w:lang w:eastAsia="en-US"/>
        </w:rPr>
      </w:pPr>
    </w:p>
    <w:p w14:paraId="1BFB3036" w14:textId="1FB88843" w:rsidR="00F62AA1" w:rsidRPr="008F2BBA" w:rsidRDefault="00F62AA1" w:rsidP="00FF4BBE">
      <w:pPr>
        <w:ind w:firstLine="720"/>
        <w:jc w:val="both"/>
        <w:rPr>
          <w:rFonts w:eastAsia="Calibri"/>
          <w:sz w:val="24"/>
          <w:szCs w:val="24"/>
          <w:lang w:eastAsia="en-US"/>
        </w:rPr>
      </w:pPr>
      <w:r w:rsidRPr="008F2BBA">
        <w:rPr>
          <w:rFonts w:eastAsia="Calibri"/>
          <w:sz w:val="24"/>
          <w:szCs w:val="24"/>
          <w:lang w:eastAsia="en-US"/>
        </w:rPr>
        <w:t>АНО «Дирекция сп</w:t>
      </w:r>
      <w:r w:rsidR="00A3017B" w:rsidRPr="008F2BBA">
        <w:rPr>
          <w:rFonts w:eastAsia="Calibri"/>
          <w:sz w:val="24"/>
          <w:szCs w:val="24"/>
          <w:lang w:eastAsia="en-US"/>
        </w:rPr>
        <w:t>ортивных и социальных проектов»</w:t>
      </w:r>
      <w:r w:rsidRPr="008F2BBA">
        <w:rPr>
          <w:rFonts w:eastAsia="Calibri"/>
          <w:sz w:val="24"/>
          <w:szCs w:val="24"/>
          <w:lang w:eastAsia="en-US"/>
        </w:rPr>
        <w:t xml:space="preserve">, именуемая в дальнейшем «Заказчик», в лице </w:t>
      </w:r>
      <w:r w:rsidR="00FB4872" w:rsidRPr="008F2BBA">
        <w:rPr>
          <w:rFonts w:eastAsia="Calibri"/>
          <w:sz w:val="24"/>
          <w:szCs w:val="24"/>
          <w:lang w:eastAsia="en-US"/>
        </w:rPr>
        <w:t>__________________</w:t>
      </w:r>
      <w:r w:rsidRPr="008F2BBA">
        <w:rPr>
          <w:rFonts w:eastAsia="Calibri"/>
          <w:sz w:val="24"/>
          <w:szCs w:val="24"/>
          <w:lang w:eastAsia="en-US"/>
        </w:rPr>
        <w:t xml:space="preserve">, действующего на основании </w:t>
      </w:r>
      <w:r w:rsidR="00FB4872" w:rsidRPr="008F2BBA">
        <w:rPr>
          <w:rFonts w:eastAsia="Calibri"/>
          <w:sz w:val="24"/>
          <w:szCs w:val="24"/>
          <w:lang w:eastAsia="en-US"/>
        </w:rPr>
        <w:t>____________________</w:t>
      </w:r>
      <w:r w:rsidRPr="008F2BBA">
        <w:rPr>
          <w:rFonts w:eastAsia="Calibri"/>
          <w:sz w:val="24"/>
          <w:szCs w:val="24"/>
          <w:lang w:eastAsia="en-US"/>
        </w:rPr>
        <w:t>, с одной стороны и</w:t>
      </w:r>
      <w:r w:rsidR="007A0299" w:rsidRPr="008F2BBA">
        <w:rPr>
          <w:rFonts w:eastAsia="Calibri"/>
          <w:sz w:val="24"/>
          <w:szCs w:val="24"/>
          <w:lang w:eastAsia="en-US"/>
        </w:rPr>
        <w:t xml:space="preserve"> </w:t>
      </w:r>
      <w:r w:rsidRPr="008F2BBA">
        <w:rPr>
          <w:rFonts w:eastAsia="Calibri"/>
          <w:sz w:val="24"/>
          <w:szCs w:val="24"/>
          <w:lang w:eastAsia="en-US"/>
        </w:rPr>
        <w:t xml:space="preserve">___________________, именуемое в дальнейшем «Исполнитель», в лице _______________________, действующего на основании ______________, с другой стороны, совместно именуемые Стороны, составили настоящий Акт о том, что: </w:t>
      </w:r>
    </w:p>
    <w:p w14:paraId="0E754C08" w14:textId="63A8C50C" w:rsidR="00F62AA1" w:rsidRPr="008F2BBA" w:rsidRDefault="00561E77" w:rsidP="00FF4BBE">
      <w:pPr>
        <w:pStyle w:val="aff2"/>
        <w:widowControl w:val="0"/>
        <w:numPr>
          <w:ilvl w:val="0"/>
          <w:numId w:val="29"/>
        </w:numPr>
        <w:tabs>
          <w:tab w:val="left" w:pos="993"/>
        </w:tabs>
        <w:suppressAutoHyphens/>
        <w:autoSpaceDE w:val="0"/>
        <w:autoSpaceDN w:val="0"/>
        <w:ind w:left="0" w:firstLine="720"/>
        <w:contextualSpacing/>
        <w:jc w:val="both"/>
        <w:rPr>
          <w:rFonts w:eastAsia="Calibri"/>
          <w:kern w:val="1"/>
          <w:sz w:val="24"/>
          <w:szCs w:val="24"/>
          <w:lang w:eastAsia="en-US"/>
        </w:rPr>
      </w:pPr>
      <w:r w:rsidRPr="008F2BBA">
        <w:rPr>
          <w:sz w:val="24"/>
          <w:szCs w:val="24"/>
        </w:rPr>
        <w:t xml:space="preserve">В целях подготовки к проведению 45-й сессии Комитета всемирного наследия ЮНЕСКО в </w:t>
      </w:r>
      <w:proofErr w:type="spellStart"/>
      <w:r w:rsidRPr="008F2BBA">
        <w:rPr>
          <w:sz w:val="24"/>
          <w:szCs w:val="24"/>
        </w:rPr>
        <w:t>г</w:t>
      </w:r>
      <w:proofErr w:type="gramStart"/>
      <w:r w:rsidRPr="008F2BBA">
        <w:rPr>
          <w:sz w:val="24"/>
          <w:szCs w:val="24"/>
        </w:rPr>
        <w:t>.К</w:t>
      </w:r>
      <w:proofErr w:type="gramEnd"/>
      <w:r w:rsidRPr="008F2BBA">
        <w:rPr>
          <w:sz w:val="24"/>
          <w:szCs w:val="24"/>
        </w:rPr>
        <w:t>азани</w:t>
      </w:r>
      <w:proofErr w:type="spellEnd"/>
      <w:r w:rsidRPr="008F2BBA">
        <w:rPr>
          <w:sz w:val="24"/>
          <w:szCs w:val="24"/>
        </w:rPr>
        <w:t xml:space="preserve"> в 2022 году</w:t>
      </w:r>
      <w:r w:rsidR="007A0299" w:rsidRPr="008F2BBA">
        <w:rPr>
          <w:sz w:val="24"/>
          <w:szCs w:val="24"/>
        </w:rPr>
        <w:t xml:space="preserve"> </w:t>
      </w:r>
      <w:r w:rsidR="00F62AA1" w:rsidRPr="008F2BBA">
        <w:rPr>
          <w:rFonts w:eastAsia="Calibri"/>
          <w:kern w:val="1"/>
          <w:sz w:val="24"/>
          <w:szCs w:val="24"/>
          <w:lang w:eastAsia="en-US"/>
        </w:rPr>
        <w:t>в соответствии с Договором № __ от «___» ______ 20</w:t>
      </w:r>
      <w:r w:rsidR="007A0299" w:rsidRPr="008F2BBA">
        <w:rPr>
          <w:rFonts w:eastAsia="Calibri"/>
          <w:kern w:val="1"/>
          <w:sz w:val="24"/>
          <w:szCs w:val="24"/>
          <w:lang w:eastAsia="en-US"/>
        </w:rPr>
        <w:t>__</w:t>
      </w:r>
      <w:r w:rsidR="00F62AA1" w:rsidRPr="008F2BBA">
        <w:rPr>
          <w:rFonts w:eastAsia="Calibri"/>
          <w:kern w:val="1"/>
          <w:sz w:val="24"/>
          <w:szCs w:val="24"/>
          <w:lang w:eastAsia="en-US"/>
        </w:rPr>
        <w:t xml:space="preserve"> г. Исполнитель </w:t>
      </w:r>
      <w:r w:rsidR="00B24E5A" w:rsidRPr="008F2BBA">
        <w:rPr>
          <w:rFonts w:eastAsia="Calibri"/>
          <w:kern w:val="1"/>
          <w:sz w:val="24"/>
          <w:szCs w:val="24"/>
          <w:lang w:eastAsia="en-US"/>
        </w:rPr>
        <w:t xml:space="preserve">оказал </w:t>
      </w:r>
      <w:r w:rsidR="00F62AA1" w:rsidRPr="008F2BBA">
        <w:rPr>
          <w:rFonts w:eastAsia="Calibri"/>
          <w:kern w:val="1"/>
          <w:sz w:val="24"/>
          <w:szCs w:val="24"/>
          <w:lang w:eastAsia="en-US"/>
        </w:rPr>
        <w:t>Услуг</w:t>
      </w:r>
      <w:r w:rsidR="00632F1F" w:rsidRPr="008F2BBA">
        <w:rPr>
          <w:rFonts w:eastAsia="Calibri"/>
          <w:kern w:val="1"/>
          <w:sz w:val="24"/>
          <w:szCs w:val="24"/>
          <w:lang w:eastAsia="en-US"/>
        </w:rPr>
        <w:t>у</w:t>
      </w:r>
      <w:r w:rsidR="00F62AA1" w:rsidRPr="008F2BBA">
        <w:rPr>
          <w:rFonts w:eastAsia="Calibri"/>
          <w:kern w:val="1"/>
          <w:sz w:val="24"/>
          <w:szCs w:val="24"/>
          <w:lang w:eastAsia="en-US"/>
        </w:rPr>
        <w:t xml:space="preserve"> по ________________, </w:t>
      </w:r>
      <w:r w:rsidR="00632F1F" w:rsidRPr="008F2BBA">
        <w:rPr>
          <w:rFonts w:eastAsia="Calibri"/>
          <w:kern w:val="1"/>
          <w:sz w:val="24"/>
          <w:szCs w:val="24"/>
          <w:lang w:eastAsia="en-US"/>
        </w:rPr>
        <w:t>а Заказчик принял данную Услугу</w:t>
      </w:r>
      <w:r w:rsidR="00F62AA1" w:rsidRPr="008F2BBA">
        <w:rPr>
          <w:rFonts w:eastAsia="Calibri"/>
          <w:kern w:val="1"/>
          <w:sz w:val="24"/>
          <w:szCs w:val="24"/>
          <w:lang w:eastAsia="en-US"/>
        </w:rPr>
        <w:t>.</w:t>
      </w:r>
    </w:p>
    <w:p w14:paraId="3F6D1552" w14:textId="77777777" w:rsidR="004A2D44" w:rsidRPr="008F2BBA" w:rsidRDefault="004A2D44" w:rsidP="00FF4BBE">
      <w:pPr>
        <w:pStyle w:val="aff2"/>
        <w:widowControl w:val="0"/>
        <w:tabs>
          <w:tab w:val="left" w:pos="993"/>
        </w:tabs>
        <w:suppressAutoHyphens/>
        <w:autoSpaceDE w:val="0"/>
        <w:autoSpaceDN w:val="0"/>
        <w:ind w:left="720"/>
        <w:contextualSpacing/>
        <w:jc w:val="both"/>
        <w:rPr>
          <w:rFonts w:eastAsia="Calibri"/>
          <w:kern w:val="1"/>
          <w:sz w:val="24"/>
          <w:szCs w:val="24"/>
          <w:lang w:eastAsia="en-US"/>
        </w:rPr>
      </w:pP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A0" w:firstRow="1" w:lastRow="0" w:firstColumn="1" w:lastColumn="0" w:noHBand="0" w:noVBand="0"/>
      </w:tblPr>
      <w:tblGrid>
        <w:gridCol w:w="640"/>
        <w:gridCol w:w="3239"/>
        <w:gridCol w:w="1834"/>
        <w:gridCol w:w="1611"/>
        <w:gridCol w:w="1563"/>
        <w:gridCol w:w="1534"/>
      </w:tblGrid>
      <w:tr w:rsidR="00F62AA1" w:rsidRPr="008F2BBA" w14:paraId="4CE780E3" w14:textId="77777777" w:rsidTr="00414380">
        <w:trPr>
          <w:trHeight w:val="20"/>
          <w:tblHeader/>
        </w:trPr>
        <w:tc>
          <w:tcPr>
            <w:tcW w:w="307" w:type="pct"/>
            <w:shd w:val="clear" w:color="auto" w:fill="F2F2F2" w:themeFill="background1" w:themeFillShade="F2"/>
            <w:vAlign w:val="center"/>
          </w:tcPr>
          <w:p w14:paraId="44F27C2A" w14:textId="77777777" w:rsidR="00F62AA1" w:rsidRPr="008F2BBA" w:rsidRDefault="00F62AA1" w:rsidP="00FF4BBE">
            <w:pPr>
              <w:jc w:val="center"/>
              <w:rPr>
                <w:b/>
                <w:sz w:val="24"/>
                <w:szCs w:val="24"/>
              </w:rPr>
            </w:pPr>
            <w:r w:rsidRPr="008F2BBA">
              <w:rPr>
                <w:b/>
                <w:sz w:val="24"/>
                <w:szCs w:val="24"/>
              </w:rPr>
              <w:t xml:space="preserve">№ </w:t>
            </w:r>
            <w:proofErr w:type="gramStart"/>
            <w:r w:rsidRPr="008F2BBA">
              <w:rPr>
                <w:b/>
                <w:sz w:val="24"/>
                <w:szCs w:val="24"/>
              </w:rPr>
              <w:t>п</w:t>
            </w:r>
            <w:proofErr w:type="gramEnd"/>
            <w:r w:rsidRPr="008F2BBA">
              <w:rPr>
                <w:b/>
                <w:sz w:val="24"/>
                <w:szCs w:val="24"/>
              </w:rPr>
              <w:t>/п</w:t>
            </w:r>
          </w:p>
        </w:tc>
        <w:tc>
          <w:tcPr>
            <w:tcW w:w="1554" w:type="pct"/>
            <w:shd w:val="clear" w:color="auto" w:fill="F2F2F2" w:themeFill="background1" w:themeFillShade="F2"/>
            <w:vAlign w:val="center"/>
          </w:tcPr>
          <w:p w14:paraId="25922602" w14:textId="77777777" w:rsidR="00F62AA1" w:rsidRPr="008F2BBA" w:rsidRDefault="00F62AA1" w:rsidP="00FF4BBE">
            <w:pPr>
              <w:jc w:val="center"/>
              <w:rPr>
                <w:b/>
                <w:sz w:val="24"/>
                <w:szCs w:val="24"/>
              </w:rPr>
            </w:pPr>
            <w:r w:rsidRPr="008F2BBA">
              <w:rPr>
                <w:rFonts w:eastAsia="Arial Unicode MS"/>
                <w:b/>
                <w:bCs/>
                <w:sz w:val="24"/>
                <w:szCs w:val="24"/>
                <w:bdr w:val="nil"/>
              </w:rPr>
              <w:t>Наименование услуги</w:t>
            </w:r>
          </w:p>
        </w:tc>
        <w:tc>
          <w:tcPr>
            <w:tcW w:w="880" w:type="pct"/>
            <w:shd w:val="clear" w:color="auto" w:fill="F2F2F2" w:themeFill="background1" w:themeFillShade="F2"/>
            <w:vAlign w:val="center"/>
          </w:tcPr>
          <w:p w14:paraId="72C8F0E4" w14:textId="77777777" w:rsidR="00F62AA1" w:rsidRPr="008F2BBA" w:rsidRDefault="00F62AA1" w:rsidP="00FF4BBE">
            <w:pPr>
              <w:jc w:val="center"/>
              <w:rPr>
                <w:rFonts w:eastAsia="Arial Unicode MS"/>
                <w:b/>
                <w:bCs/>
                <w:sz w:val="24"/>
                <w:szCs w:val="24"/>
                <w:bdr w:val="nil"/>
              </w:rPr>
            </w:pPr>
            <w:proofErr w:type="spellStart"/>
            <w:r w:rsidRPr="008F2BBA">
              <w:rPr>
                <w:rFonts w:eastAsia="Arial Unicode MS"/>
                <w:b/>
                <w:bCs/>
                <w:sz w:val="24"/>
                <w:szCs w:val="24"/>
                <w:bdr w:val="nil"/>
                <w:lang w:val="en-US"/>
              </w:rPr>
              <w:t>Ед.изм</w:t>
            </w:r>
            <w:proofErr w:type="spellEnd"/>
            <w:r w:rsidRPr="008F2BBA">
              <w:rPr>
                <w:rFonts w:eastAsia="Arial Unicode MS"/>
                <w:b/>
                <w:bCs/>
                <w:sz w:val="24"/>
                <w:szCs w:val="24"/>
                <w:bdr w:val="nil"/>
                <w:lang w:val="en-US"/>
              </w:rPr>
              <w:t>.</w:t>
            </w:r>
          </w:p>
        </w:tc>
        <w:tc>
          <w:tcPr>
            <w:tcW w:w="773" w:type="pct"/>
            <w:shd w:val="clear" w:color="auto" w:fill="F2F2F2" w:themeFill="background1" w:themeFillShade="F2"/>
            <w:vAlign w:val="center"/>
          </w:tcPr>
          <w:p w14:paraId="21CE56B0" w14:textId="77777777" w:rsidR="00F62AA1" w:rsidRPr="008F2BBA" w:rsidRDefault="00F62AA1" w:rsidP="00FF4BBE">
            <w:pPr>
              <w:jc w:val="center"/>
              <w:rPr>
                <w:rFonts w:eastAsia="Arial Unicode MS"/>
                <w:b/>
                <w:bCs/>
                <w:sz w:val="24"/>
                <w:szCs w:val="24"/>
                <w:bdr w:val="none" w:sz="0" w:space="0" w:color="auto" w:frame="1"/>
                <w:lang w:eastAsia="en-US"/>
              </w:rPr>
            </w:pPr>
            <w:r w:rsidRPr="008F2BBA">
              <w:rPr>
                <w:rFonts w:eastAsia="Arial Unicode MS"/>
                <w:b/>
                <w:bCs/>
                <w:sz w:val="24"/>
                <w:szCs w:val="24"/>
                <w:bdr w:val="none" w:sz="0" w:space="0" w:color="auto" w:frame="1"/>
                <w:lang w:eastAsia="en-US"/>
              </w:rPr>
              <w:t>Кол-во</w:t>
            </w:r>
          </w:p>
        </w:tc>
        <w:tc>
          <w:tcPr>
            <w:tcW w:w="750" w:type="pct"/>
            <w:shd w:val="clear" w:color="auto" w:fill="F2F2F2" w:themeFill="background1" w:themeFillShade="F2"/>
            <w:vAlign w:val="center"/>
          </w:tcPr>
          <w:p w14:paraId="03E05B28" w14:textId="77777777" w:rsidR="00F62AA1" w:rsidRPr="008F2BBA" w:rsidRDefault="00F62AA1" w:rsidP="00FF4BBE">
            <w:pPr>
              <w:jc w:val="center"/>
              <w:rPr>
                <w:rFonts w:eastAsia="Arial Unicode MS"/>
                <w:b/>
                <w:bCs/>
                <w:sz w:val="24"/>
                <w:szCs w:val="24"/>
                <w:bdr w:val="none" w:sz="0" w:space="0" w:color="auto" w:frame="1"/>
                <w:lang w:eastAsia="en-US"/>
              </w:rPr>
            </w:pPr>
            <w:r w:rsidRPr="008F2BBA">
              <w:rPr>
                <w:rFonts w:eastAsia="Arial Unicode MS"/>
                <w:b/>
                <w:bCs/>
                <w:sz w:val="24"/>
                <w:szCs w:val="24"/>
                <w:bdr w:val="none" w:sz="0" w:space="0" w:color="auto" w:frame="1"/>
                <w:lang w:eastAsia="en-US"/>
              </w:rPr>
              <w:t>Цена за ед., руб.</w:t>
            </w:r>
          </w:p>
        </w:tc>
        <w:tc>
          <w:tcPr>
            <w:tcW w:w="737" w:type="pct"/>
            <w:shd w:val="clear" w:color="auto" w:fill="F2F2F2" w:themeFill="background1" w:themeFillShade="F2"/>
            <w:vAlign w:val="center"/>
          </w:tcPr>
          <w:p w14:paraId="5115D05E" w14:textId="77777777" w:rsidR="00F62AA1" w:rsidRPr="008F2BBA" w:rsidRDefault="00F62AA1" w:rsidP="00FF4BBE">
            <w:pPr>
              <w:jc w:val="center"/>
              <w:rPr>
                <w:rFonts w:eastAsia="Arial Unicode MS"/>
                <w:b/>
                <w:bCs/>
                <w:sz w:val="24"/>
                <w:szCs w:val="24"/>
                <w:bdr w:val="nil"/>
              </w:rPr>
            </w:pPr>
            <w:r w:rsidRPr="008F2BBA">
              <w:rPr>
                <w:rFonts w:eastAsia="Arial Unicode MS"/>
                <w:b/>
                <w:bCs/>
                <w:sz w:val="24"/>
                <w:szCs w:val="24"/>
                <w:bdr w:val="none" w:sz="0" w:space="0" w:color="auto" w:frame="1"/>
                <w:lang w:eastAsia="en-US"/>
              </w:rPr>
              <w:t>Стоимость, руб.</w:t>
            </w:r>
          </w:p>
        </w:tc>
      </w:tr>
      <w:tr w:rsidR="00F62AA1" w:rsidRPr="008F2BBA" w14:paraId="21A8DB3D" w14:textId="77777777" w:rsidTr="00414380">
        <w:trPr>
          <w:trHeight w:val="267"/>
        </w:trPr>
        <w:tc>
          <w:tcPr>
            <w:tcW w:w="307" w:type="pct"/>
            <w:vAlign w:val="center"/>
          </w:tcPr>
          <w:p w14:paraId="68485D07" w14:textId="77777777" w:rsidR="00F62AA1" w:rsidRPr="008F2BBA" w:rsidRDefault="00F62AA1" w:rsidP="00FF4BBE">
            <w:pPr>
              <w:pStyle w:val="aff2"/>
              <w:widowControl w:val="0"/>
              <w:autoSpaceDN w:val="0"/>
              <w:adjustRightInd w:val="0"/>
              <w:ind w:left="0"/>
              <w:jc w:val="center"/>
              <w:textAlignment w:val="baseline"/>
              <w:rPr>
                <w:sz w:val="24"/>
                <w:szCs w:val="24"/>
              </w:rPr>
            </w:pPr>
          </w:p>
        </w:tc>
        <w:tc>
          <w:tcPr>
            <w:tcW w:w="1554" w:type="pct"/>
          </w:tcPr>
          <w:p w14:paraId="3B25CA35" w14:textId="77777777" w:rsidR="00F62AA1" w:rsidRPr="008F2BBA" w:rsidRDefault="00F62AA1" w:rsidP="00FF4BBE">
            <w:pPr>
              <w:jc w:val="both"/>
              <w:rPr>
                <w:sz w:val="24"/>
                <w:szCs w:val="24"/>
              </w:rPr>
            </w:pPr>
          </w:p>
        </w:tc>
        <w:tc>
          <w:tcPr>
            <w:tcW w:w="880" w:type="pct"/>
            <w:vAlign w:val="center"/>
          </w:tcPr>
          <w:p w14:paraId="33CB25FA" w14:textId="77777777" w:rsidR="00F62AA1" w:rsidRPr="008F2BBA" w:rsidRDefault="00F62AA1" w:rsidP="00FF4BBE">
            <w:pPr>
              <w:jc w:val="center"/>
              <w:rPr>
                <w:sz w:val="24"/>
                <w:szCs w:val="24"/>
              </w:rPr>
            </w:pPr>
          </w:p>
        </w:tc>
        <w:tc>
          <w:tcPr>
            <w:tcW w:w="773" w:type="pct"/>
          </w:tcPr>
          <w:p w14:paraId="137CAFAE" w14:textId="77777777" w:rsidR="00F62AA1" w:rsidRPr="008F2BBA" w:rsidRDefault="00F62AA1" w:rsidP="00FF4BBE">
            <w:pPr>
              <w:jc w:val="center"/>
              <w:rPr>
                <w:sz w:val="24"/>
                <w:szCs w:val="24"/>
              </w:rPr>
            </w:pPr>
          </w:p>
        </w:tc>
        <w:tc>
          <w:tcPr>
            <w:tcW w:w="750" w:type="pct"/>
          </w:tcPr>
          <w:p w14:paraId="316C611B" w14:textId="77777777" w:rsidR="00F62AA1" w:rsidRPr="008F2BBA" w:rsidRDefault="00F62AA1" w:rsidP="00FF4BBE">
            <w:pPr>
              <w:jc w:val="center"/>
              <w:rPr>
                <w:sz w:val="24"/>
                <w:szCs w:val="24"/>
              </w:rPr>
            </w:pPr>
          </w:p>
        </w:tc>
        <w:tc>
          <w:tcPr>
            <w:tcW w:w="737" w:type="pct"/>
            <w:vAlign w:val="center"/>
          </w:tcPr>
          <w:p w14:paraId="25D619CF" w14:textId="77777777" w:rsidR="00F62AA1" w:rsidRPr="008F2BBA" w:rsidRDefault="00F62AA1" w:rsidP="00FF4BBE">
            <w:pPr>
              <w:jc w:val="center"/>
              <w:rPr>
                <w:sz w:val="24"/>
                <w:szCs w:val="24"/>
              </w:rPr>
            </w:pPr>
          </w:p>
        </w:tc>
      </w:tr>
      <w:tr w:rsidR="00F62AA1" w:rsidRPr="008F2BBA" w14:paraId="79BD19B9" w14:textId="77777777" w:rsidTr="00414380">
        <w:trPr>
          <w:trHeight w:val="421"/>
        </w:trPr>
        <w:tc>
          <w:tcPr>
            <w:tcW w:w="307" w:type="pct"/>
            <w:vAlign w:val="center"/>
          </w:tcPr>
          <w:p w14:paraId="65EF801C" w14:textId="77777777" w:rsidR="00F62AA1" w:rsidRPr="008F2BBA" w:rsidRDefault="00F62AA1" w:rsidP="00FF4BBE">
            <w:pPr>
              <w:pStyle w:val="aff2"/>
              <w:widowControl w:val="0"/>
              <w:autoSpaceDN w:val="0"/>
              <w:adjustRightInd w:val="0"/>
              <w:ind w:left="0"/>
              <w:jc w:val="center"/>
              <w:textAlignment w:val="baseline"/>
              <w:rPr>
                <w:sz w:val="24"/>
                <w:szCs w:val="24"/>
              </w:rPr>
            </w:pPr>
          </w:p>
        </w:tc>
        <w:tc>
          <w:tcPr>
            <w:tcW w:w="3956" w:type="pct"/>
            <w:gridSpan w:val="4"/>
          </w:tcPr>
          <w:p w14:paraId="3012A0EB" w14:textId="77777777" w:rsidR="00F62AA1" w:rsidRPr="008F2BBA" w:rsidRDefault="00F62AA1" w:rsidP="00FF4BBE">
            <w:pPr>
              <w:jc w:val="center"/>
              <w:rPr>
                <w:sz w:val="24"/>
                <w:szCs w:val="24"/>
              </w:rPr>
            </w:pPr>
            <w:r w:rsidRPr="008F2BBA">
              <w:rPr>
                <w:sz w:val="24"/>
                <w:szCs w:val="24"/>
              </w:rPr>
              <w:t>ИТОГО:</w:t>
            </w:r>
          </w:p>
        </w:tc>
        <w:tc>
          <w:tcPr>
            <w:tcW w:w="737" w:type="pct"/>
            <w:vAlign w:val="center"/>
          </w:tcPr>
          <w:p w14:paraId="55B41CAE" w14:textId="77777777" w:rsidR="00F62AA1" w:rsidRPr="008F2BBA" w:rsidRDefault="00F62AA1" w:rsidP="00FF4BBE">
            <w:pPr>
              <w:jc w:val="center"/>
              <w:rPr>
                <w:sz w:val="24"/>
                <w:szCs w:val="24"/>
              </w:rPr>
            </w:pPr>
          </w:p>
        </w:tc>
      </w:tr>
    </w:tbl>
    <w:p w14:paraId="56D7BF88" w14:textId="77777777" w:rsidR="004A2D44" w:rsidRPr="008F2BBA" w:rsidRDefault="004A2D44" w:rsidP="00FF4BBE">
      <w:pPr>
        <w:widowControl w:val="0"/>
        <w:tabs>
          <w:tab w:val="left" w:pos="993"/>
        </w:tabs>
        <w:suppressAutoHyphens/>
        <w:autoSpaceDE w:val="0"/>
        <w:autoSpaceDN w:val="0"/>
        <w:ind w:left="720"/>
        <w:contextualSpacing/>
        <w:jc w:val="both"/>
        <w:rPr>
          <w:rFonts w:eastAsia="Calibri"/>
          <w:kern w:val="1"/>
          <w:sz w:val="24"/>
          <w:szCs w:val="24"/>
          <w:lang w:eastAsia="en-US"/>
        </w:rPr>
      </w:pPr>
    </w:p>
    <w:p w14:paraId="6690B83B" w14:textId="6AD20BF6" w:rsidR="00F62AA1" w:rsidRPr="008F2BBA" w:rsidRDefault="00F62AA1" w:rsidP="00FF4BBE">
      <w:pPr>
        <w:widowControl w:val="0"/>
        <w:numPr>
          <w:ilvl w:val="0"/>
          <w:numId w:val="29"/>
        </w:numPr>
        <w:tabs>
          <w:tab w:val="left" w:pos="993"/>
        </w:tabs>
        <w:suppressAutoHyphens/>
        <w:autoSpaceDE w:val="0"/>
        <w:autoSpaceDN w:val="0"/>
        <w:ind w:left="0" w:firstLine="720"/>
        <w:contextualSpacing/>
        <w:jc w:val="both"/>
        <w:rPr>
          <w:rFonts w:eastAsia="Calibri"/>
          <w:kern w:val="1"/>
          <w:sz w:val="24"/>
          <w:szCs w:val="24"/>
          <w:lang w:eastAsia="en-US"/>
        </w:rPr>
      </w:pPr>
      <w:r w:rsidRPr="008F2BBA">
        <w:rPr>
          <w:rFonts w:eastAsia="Calibri"/>
          <w:kern w:val="1"/>
          <w:sz w:val="24"/>
          <w:szCs w:val="24"/>
          <w:lang w:eastAsia="en-US"/>
        </w:rPr>
        <w:t>Претензий по качеству и сроку выполнения Услуг</w:t>
      </w:r>
      <w:r w:rsidR="00632F1F" w:rsidRPr="008F2BBA">
        <w:rPr>
          <w:rFonts w:eastAsia="Calibri"/>
          <w:kern w:val="1"/>
          <w:sz w:val="24"/>
          <w:szCs w:val="24"/>
          <w:lang w:eastAsia="en-US"/>
        </w:rPr>
        <w:t>и</w:t>
      </w:r>
      <w:r w:rsidRPr="008F2BBA">
        <w:rPr>
          <w:rFonts w:eastAsia="Calibri"/>
          <w:kern w:val="1"/>
          <w:sz w:val="24"/>
          <w:szCs w:val="24"/>
          <w:lang w:eastAsia="en-US"/>
        </w:rPr>
        <w:t xml:space="preserve"> Заказчик к Исполнителю не имеет.</w:t>
      </w:r>
    </w:p>
    <w:p w14:paraId="58F88A2C" w14:textId="77777777" w:rsidR="00F62AA1" w:rsidRPr="008F2BBA" w:rsidRDefault="00F62AA1" w:rsidP="00FF4BBE">
      <w:pPr>
        <w:widowControl w:val="0"/>
        <w:numPr>
          <w:ilvl w:val="0"/>
          <w:numId w:val="29"/>
        </w:numPr>
        <w:tabs>
          <w:tab w:val="left" w:pos="993"/>
        </w:tabs>
        <w:suppressAutoHyphens/>
        <w:autoSpaceDE w:val="0"/>
        <w:autoSpaceDN w:val="0"/>
        <w:ind w:left="0" w:firstLine="720"/>
        <w:contextualSpacing/>
        <w:jc w:val="both"/>
        <w:rPr>
          <w:rFonts w:eastAsia="Calibri"/>
          <w:kern w:val="1"/>
          <w:sz w:val="24"/>
          <w:szCs w:val="24"/>
          <w:lang w:eastAsia="en-US"/>
        </w:rPr>
      </w:pPr>
      <w:r w:rsidRPr="008F2BBA">
        <w:rPr>
          <w:rFonts w:eastAsia="Calibri"/>
          <w:kern w:val="1"/>
          <w:sz w:val="24"/>
          <w:szCs w:val="24"/>
          <w:lang w:eastAsia="en-US"/>
        </w:rPr>
        <w:t>Общая стоимость оказанных Услуг составила</w:t>
      </w:r>
      <w:proofErr w:type="gramStart"/>
      <w:r w:rsidRPr="008F2BBA">
        <w:rPr>
          <w:rFonts w:eastAsia="Calibri"/>
          <w:kern w:val="1"/>
          <w:sz w:val="24"/>
          <w:szCs w:val="24"/>
          <w:lang w:eastAsia="en-US"/>
        </w:rPr>
        <w:t xml:space="preserve"> __ (__) </w:t>
      </w:r>
      <w:proofErr w:type="gramEnd"/>
      <w:r w:rsidRPr="008F2BBA">
        <w:rPr>
          <w:rFonts w:eastAsia="Calibri"/>
          <w:kern w:val="1"/>
          <w:sz w:val="24"/>
          <w:szCs w:val="24"/>
          <w:lang w:eastAsia="en-US"/>
        </w:rPr>
        <w:t>рублей __ копеек, в том числе НДС 20% - __ (__) рублей __ копеек / НДС не облагается.</w:t>
      </w:r>
    </w:p>
    <w:p w14:paraId="51D9928D" w14:textId="77777777" w:rsidR="00F62AA1" w:rsidRPr="008F2BBA" w:rsidRDefault="00F62AA1" w:rsidP="00FF4BBE">
      <w:pPr>
        <w:widowControl w:val="0"/>
        <w:numPr>
          <w:ilvl w:val="0"/>
          <w:numId w:val="29"/>
        </w:numPr>
        <w:tabs>
          <w:tab w:val="left" w:pos="993"/>
        </w:tabs>
        <w:suppressAutoHyphens/>
        <w:autoSpaceDE w:val="0"/>
        <w:autoSpaceDN w:val="0"/>
        <w:ind w:left="0" w:firstLine="720"/>
        <w:contextualSpacing/>
        <w:jc w:val="both"/>
        <w:rPr>
          <w:rFonts w:eastAsia="Calibri"/>
          <w:kern w:val="1"/>
          <w:sz w:val="24"/>
          <w:szCs w:val="24"/>
          <w:lang w:eastAsia="en-US"/>
        </w:rPr>
      </w:pPr>
      <w:r w:rsidRPr="008F2BBA">
        <w:rPr>
          <w:rFonts w:eastAsia="Calibri"/>
          <w:kern w:val="1"/>
          <w:sz w:val="24"/>
          <w:szCs w:val="24"/>
          <w:lang w:eastAsia="en-US"/>
        </w:rPr>
        <w:t xml:space="preserve">Настоящий Акт составлен в 2 (Двух) экземплярах, имеющих одинаковую юридическую силу, по одному экземпляру для каждой из Сторон. </w:t>
      </w:r>
    </w:p>
    <w:p w14:paraId="03B1034B" w14:textId="77777777" w:rsidR="00216CBB" w:rsidRPr="008F2BBA" w:rsidRDefault="00216CBB" w:rsidP="00FF4BBE">
      <w:pPr>
        <w:widowControl w:val="0"/>
        <w:tabs>
          <w:tab w:val="left" w:pos="993"/>
        </w:tabs>
        <w:suppressAutoHyphens/>
        <w:autoSpaceDE w:val="0"/>
        <w:autoSpaceDN w:val="0"/>
        <w:ind w:left="720"/>
        <w:contextualSpacing/>
        <w:jc w:val="both"/>
        <w:rPr>
          <w:rFonts w:eastAsia="Calibri"/>
          <w:kern w:val="1"/>
          <w:sz w:val="24"/>
          <w:szCs w:val="24"/>
          <w:lang w:eastAsia="en-US"/>
        </w:rPr>
      </w:pPr>
    </w:p>
    <w:tbl>
      <w:tblPr>
        <w:tblW w:w="5000" w:type="pct"/>
        <w:tblLook w:val="00A0" w:firstRow="1" w:lastRow="0" w:firstColumn="1" w:lastColumn="0" w:noHBand="0" w:noVBand="0"/>
      </w:tblPr>
      <w:tblGrid>
        <w:gridCol w:w="5210"/>
        <w:gridCol w:w="5211"/>
      </w:tblGrid>
      <w:tr w:rsidR="00F62AA1" w:rsidRPr="008F2BBA" w14:paraId="7DEAA306" w14:textId="77777777" w:rsidTr="00F62AA1">
        <w:trPr>
          <w:trHeight w:val="970"/>
        </w:trPr>
        <w:tc>
          <w:tcPr>
            <w:tcW w:w="2500" w:type="pct"/>
          </w:tcPr>
          <w:p w14:paraId="7B7C7E04" w14:textId="17B80B7F" w:rsidR="004257A4" w:rsidRPr="008F2BBA" w:rsidRDefault="004257A4" w:rsidP="00FF4BBE">
            <w:pPr>
              <w:suppressAutoHyphens/>
              <w:snapToGrid w:val="0"/>
              <w:rPr>
                <w:rFonts w:eastAsia="Calibri"/>
                <w:b/>
                <w:sz w:val="24"/>
                <w:szCs w:val="24"/>
                <w:lang w:eastAsia="en-US"/>
              </w:rPr>
            </w:pPr>
            <w:r w:rsidRPr="008F2BBA">
              <w:rPr>
                <w:rFonts w:eastAsia="Calibri"/>
                <w:b/>
                <w:sz w:val="24"/>
                <w:szCs w:val="24"/>
                <w:lang w:eastAsia="en-US"/>
              </w:rPr>
              <w:t>Принял:</w:t>
            </w:r>
            <w:r w:rsidR="00F62AA1" w:rsidRPr="008F2BBA">
              <w:rPr>
                <w:rFonts w:eastAsia="Calibri"/>
                <w:b/>
                <w:sz w:val="24"/>
                <w:szCs w:val="24"/>
                <w:lang w:eastAsia="en-US"/>
              </w:rPr>
              <w:t xml:space="preserve">                           </w:t>
            </w:r>
            <w:r w:rsidR="00F62AA1" w:rsidRPr="008F2BBA">
              <w:rPr>
                <w:rFonts w:eastAsia="Calibri"/>
                <w:b/>
                <w:sz w:val="24"/>
                <w:szCs w:val="24"/>
                <w:lang w:eastAsia="en-US"/>
              </w:rPr>
              <w:tab/>
            </w:r>
            <w:r w:rsidR="00F62AA1" w:rsidRPr="008F2BBA">
              <w:rPr>
                <w:rFonts w:eastAsia="Calibri"/>
                <w:b/>
                <w:sz w:val="24"/>
                <w:szCs w:val="24"/>
                <w:lang w:eastAsia="en-US"/>
              </w:rPr>
              <w:tab/>
            </w:r>
            <w:r w:rsidR="00F62AA1" w:rsidRPr="008F2BBA">
              <w:rPr>
                <w:rFonts w:eastAsia="Calibri"/>
                <w:b/>
                <w:sz w:val="24"/>
                <w:szCs w:val="24"/>
                <w:lang w:eastAsia="en-US"/>
              </w:rPr>
              <w:tab/>
              <w:t xml:space="preserve">              </w:t>
            </w:r>
          </w:p>
          <w:p w14:paraId="528C5C66" w14:textId="71FB57DC" w:rsidR="00F62AA1" w:rsidRPr="008F2BBA" w:rsidRDefault="00F62AA1" w:rsidP="00FF4BBE">
            <w:pPr>
              <w:suppressAutoHyphens/>
              <w:snapToGrid w:val="0"/>
              <w:rPr>
                <w:rFonts w:eastAsia="Calibri"/>
                <w:b/>
                <w:i/>
                <w:sz w:val="24"/>
                <w:szCs w:val="24"/>
                <w:lang w:eastAsia="ar-SA"/>
              </w:rPr>
            </w:pPr>
            <w:r w:rsidRPr="008F2BBA">
              <w:rPr>
                <w:rFonts w:eastAsia="Calibri"/>
                <w:b/>
                <w:sz w:val="24"/>
                <w:szCs w:val="24"/>
                <w:lang w:eastAsia="ar-SA"/>
              </w:rPr>
              <w:t>ЗАКАЗЧИК</w:t>
            </w:r>
            <w:r w:rsidRPr="008F2BBA">
              <w:rPr>
                <w:rFonts w:eastAsia="Calibri"/>
                <w:b/>
                <w:i/>
                <w:sz w:val="24"/>
                <w:szCs w:val="24"/>
                <w:lang w:eastAsia="ar-SA"/>
              </w:rPr>
              <w:t>:</w:t>
            </w:r>
          </w:p>
          <w:p w14:paraId="6DC1A346" w14:textId="77777777" w:rsidR="00F62AA1" w:rsidRPr="008F2BBA" w:rsidRDefault="00F62AA1" w:rsidP="00FF4BBE">
            <w:pPr>
              <w:suppressAutoHyphens/>
              <w:rPr>
                <w:rFonts w:eastAsia="Calibri"/>
                <w:b/>
                <w:sz w:val="24"/>
                <w:szCs w:val="24"/>
                <w:lang w:eastAsia="ar-SA"/>
              </w:rPr>
            </w:pPr>
            <w:r w:rsidRPr="008F2BBA">
              <w:rPr>
                <w:rFonts w:eastAsia="Calibri"/>
                <w:b/>
                <w:sz w:val="24"/>
                <w:szCs w:val="24"/>
                <w:lang w:eastAsia="ar-SA"/>
              </w:rPr>
              <w:t>АНО «Дирекция спортивных и социальных проектов»</w:t>
            </w:r>
          </w:p>
          <w:p w14:paraId="7CA4B861" w14:textId="3052DA0B" w:rsidR="004257A4" w:rsidRPr="008F2BBA" w:rsidRDefault="004257A4" w:rsidP="00FF4BBE">
            <w:pPr>
              <w:rPr>
                <w:rFonts w:eastAsia="Calibri"/>
                <w:sz w:val="24"/>
                <w:szCs w:val="24"/>
                <w:lang w:eastAsia="en-US"/>
              </w:rPr>
            </w:pPr>
          </w:p>
          <w:p w14:paraId="29F85216" w14:textId="0274637E" w:rsidR="00F62AA1" w:rsidRPr="008F2BBA" w:rsidRDefault="00F62AA1" w:rsidP="00FF4BBE">
            <w:pPr>
              <w:rPr>
                <w:rFonts w:eastAsia="Calibri"/>
                <w:sz w:val="24"/>
                <w:szCs w:val="24"/>
                <w:lang w:eastAsia="en-US"/>
              </w:rPr>
            </w:pPr>
            <w:r w:rsidRPr="008F2BBA">
              <w:rPr>
                <w:rFonts w:eastAsia="Calibri"/>
                <w:sz w:val="24"/>
                <w:szCs w:val="24"/>
                <w:lang w:eastAsia="en-US"/>
              </w:rPr>
              <w:t>_________________ /</w:t>
            </w:r>
            <w:r w:rsidR="004257A4" w:rsidRPr="008F2BBA">
              <w:rPr>
                <w:sz w:val="24"/>
                <w:szCs w:val="24"/>
              </w:rPr>
              <w:t>________________</w:t>
            </w:r>
            <w:r w:rsidRPr="008F2BBA">
              <w:rPr>
                <w:rFonts w:eastAsia="Calibri"/>
                <w:sz w:val="24"/>
                <w:szCs w:val="24"/>
                <w:lang w:eastAsia="en-US"/>
              </w:rPr>
              <w:t>/</w:t>
            </w:r>
            <w:r w:rsidRPr="008F2BBA">
              <w:rPr>
                <w:rFonts w:eastAsia="Calibri"/>
                <w:sz w:val="24"/>
                <w:szCs w:val="24"/>
                <w:lang w:eastAsia="en-US"/>
              </w:rPr>
              <w:tab/>
              <w:t xml:space="preserve">                                         </w:t>
            </w:r>
          </w:p>
          <w:p w14:paraId="3671E4F8" w14:textId="5E3FF840" w:rsidR="00F62AA1" w:rsidRPr="008F2BBA" w:rsidRDefault="00F62AA1" w:rsidP="00FF4BBE">
            <w:pPr>
              <w:suppressAutoHyphens/>
              <w:jc w:val="both"/>
              <w:rPr>
                <w:rFonts w:eastAsia="Calibri"/>
                <w:b/>
                <w:sz w:val="24"/>
                <w:szCs w:val="24"/>
                <w:lang w:eastAsia="ar-SA"/>
              </w:rPr>
            </w:pPr>
            <w:proofErr w:type="spellStart"/>
            <w:r w:rsidRPr="008F2BBA">
              <w:rPr>
                <w:rFonts w:eastAsia="Calibri"/>
                <w:sz w:val="24"/>
                <w:szCs w:val="24"/>
                <w:lang w:eastAsia="en-US"/>
              </w:rPr>
              <w:t>м.п</w:t>
            </w:r>
            <w:proofErr w:type="spellEnd"/>
            <w:r w:rsidRPr="008F2BBA">
              <w:rPr>
                <w:rFonts w:eastAsia="Calibri"/>
                <w:sz w:val="24"/>
                <w:szCs w:val="24"/>
                <w:lang w:eastAsia="en-US"/>
              </w:rPr>
              <w:t xml:space="preserve">.          </w:t>
            </w:r>
            <w:r w:rsidRPr="008F2BBA">
              <w:rPr>
                <w:rFonts w:eastAsia="Calibri"/>
                <w:sz w:val="24"/>
              </w:rPr>
              <w:t xml:space="preserve">                                                              </w:t>
            </w:r>
            <w:r w:rsidRPr="008F2BBA">
              <w:rPr>
                <w:rFonts w:eastAsia="Calibri"/>
                <w:sz w:val="24"/>
                <w:szCs w:val="24"/>
                <w:lang w:eastAsia="en-US"/>
              </w:rPr>
              <w:t xml:space="preserve">    </w:t>
            </w:r>
            <w:r w:rsidRPr="008F2BBA">
              <w:rPr>
                <w:rFonts w:eastAsia="Calibri"/>
                <w:sz w:val="24"/>
              </w:rPr>
              <w:t xml:space="preserve">                                                                                    </w:t>
            </w:r>
            <w:r w:rsidRPr="008F2BBA">
              <w:rPr>
                <w:rFonts w:eastAsia="Calibri"/>
                <w:sz w:val="24"/>
                <w:szCs w:val="24"/>
                <w:lang w:eastAsia="en-US"/>
              </w:rPr>
              <w:t xml:space="preserve">                                                                                              </w:t>
            </w:r>
          </w:p>
        </w:tc>
        <w:tc>
          <w:tcPr>
            <w:tcW w:w="2500" w:type="pct"/>
          </w:tcPr>
          <w:p w14:paraId="6AF2DD65" w14:textId="02246049" w:rsidR="004257A4" w:rsidRPr="008F2BBA" w:rsidRDefault="004257A4" w:rsidP="00FF4BBE">
            <w:pPr>
              <w:jc w:val="both"/>
              <w:rPr>
                <w:rFonts w:eastAsia="Calibri"/>
                <w:b/>
                <w:sz w:val="24"/>
                <w:szCs w:val="24"/>
                <w:lang w:eastAsia="en-US"/>
              </w:rPr>
            </w:pPr>
            <w:r w:rsidRPr="008F2BBA">
              <w:rPr>
                <w:rFonts w:eastAsia="Calibri"/>
                <w:b/>
                <w:sz w:val="24"/>
                <w:szCs w:val="24"/>
                <w:lang w:eastAsia="en-US"/>
              </w:rPr>
              <w:t>Сдал:</w:t>
            </w:r>
          </w:p>
          <w:p w14:paraId="4A69C2CD" w14:textId="77777777" w:rsidR="00F62AA1" w:rsidRPr="008F2BBA" w:rsidRDefault="00F62AA1" w:rsidP="00FF4BBE">
            <w:pPr>
              <w:jc w:val="both"/>
              <w:rPr>
                <w:rFonts w:eastAsia="Calibri"/>
                <w:b/>
                <w:sz w:val="24"/>
                <w:szCs w:val="24"/>
                <w:lang w:eastAsia="en-US"/>
              </w:rPr>
            </w:pPr>
            <w:r w:rsidRPr="008F2BBA">
              <w:rPr>
                <w:rFonts w:eastAsia="Calibri"/>
                <w:b/>
                <w:sz w:val="24"/>
                <w:szCs w:val="24"/>
                <w:lang w:eastAsia="en-US"/>
              </w:rPr>
              <w:t>ИСПОЛНИТЕЛЬ:</w:t>
            </w:r>
          </w:p>
          <w:p w14:paraId="566321F7" w14:textId="77777777" w:rsidR="00F62AA1" w:rsidRPr="008F2BBA" w:rsidRDefault="00F62AA1" w:rsidP="00FF4BBE">
            <w:pPr>
              <w:jc w:val="both"/>
              <w:rPr>
                <w:rFonts w:eastAsia="Calibri"/>
                <w:b/>
                <w:sz w:val="24"/>
                <w:szCs w:val="24"/>
                <w:lang w:eastAsia="en-US"/>
              </w:rPr>
            </w:pPr>
          </w:p>
          <w:p w14:paraId="341AE55C" w14:textId="77777777" w:rsidR="00F62AA1" w:rsidRPr="008F2BBA" w:rsidRDefault="00F62AA1" w:rsidP="00FF4BBE">
            <w:pPr>
              <w:jc w:val="both"/>
              <w:rPr>
                <w:rFonts w:eastAsia="Calibri"/>
                <w:sz w:val="24"/>
                <w:szCs w:val="24"/>
                <w:lang w:eastAsia="en-US"/>
              </w:rPr>
            </w:pPr>
          </w:p>
          <w:p w14:paraId="06DDD217" w14:textId="77777777" w:rsidR="00F62AA1" w:rsidRPr="008F2BBA" w:rsidRDefault="00F62AA1" w:rsidP="00FF4BBE">
            <w:pPr>
              <w:jc w:val="both"/>
              <w:rPr>
                <w:rFonts w:eastAsia="Calibri"/>
                <w:bCs/>
                <w:sz w:val="24"/>
                <w:szCs w:val="24"/>
                <w:lang w:eastAsia="ar-SA"/>
              </w:rPr>
            </w:pPr>
          </w:p>
          <w:p w14:paraId="06D183C4" w14:textId="22BCFD14" w:rsidR="00F62AA1" w:rsidRPr="008F2BBA" w:rsidRDefault="00F62AA1" w:rsidP="00FF4BBE">
            <w:pPr>
              <w:jc w:val="both"/>
              <w:rPr>
                <w:rFonts w:eastAsia="Calibri"/>
                <w:bCs/>
                <w:sz w:val="24"/>
                <w:szCs w:val="24"/>
                <w:lang w:val="en-US" w:eastAsia="ar-SA"/>
              </w:rPr>
            </w:pPr>
            <w:r w:rsidRPr="008F2BBA">
              <w:rPr>
                <w:rFonts w:eastAsia="Calibri"/>
                <w:bCs/>
                <w:sz w:val="24"/>
                <w:szCs w:val="24"/>
                <w:lang w:eastAsia="ar-SA"/>
              </w:rPr>
              <w:t>_____________</w:t>
            </w:r>
            <w:r w:rsidRPr="008F2BBA">
              <w:rPr>
                <w:rFonts w:eastAsia="Calibri"/>
                <w:sz w:val="24"/>
                <w:szCs w:val="24"/>
                <w:lang w:eastAsia="en-US"/>
              </w:rPr>
              <w:t xml:space="preserve"> </w:t>
            </w:r>
            <w:r w:rsidRPr="008F2BBA">
              <w:rPr>
                <w:rFonts w:eastAsia="Calibri"/>
                <w:bCs/>
                <w:sz w:val="24"/>
                <w:szCs w:val="24"/>
                <w:lang w:eastAsia="ar-SA"/>
              </w:rPr>
              <w:t>/______________</w:t>
            </w:r>
            <w:r w:rsidRPr="008F2BBA">
              <w:rPr>
                <w:rFonts w:eastAsia="Calibri"/>
                <w:bCs/>
                <w:sz w:val="24"/>
                <w:szCs w:val="24"/>
                <w:lang w:val="en-US" w:eastAsia="ar-SA"/>
              </w:rPr>
              <w:t>/</w:t>
            </w:r>
          </w:p>
          <w:p w14:paraId="2EB8ADA7" w14:textId="57238B69" w:rsidR="00F62AA1" w:rsidRPr="008F2BBA" w:rsidRDefault="00F62AA1" w:rsidP="00FF4BBE">
            <w:pPr>
              <w:jc w:val="both"/>
              <w:rPr>
                <w:rFonts w:eastAsia="Calibri"/>
                <w:b/>
                <w:bCs/>
                <w:sz w:val="24"/>
                <w:szCs w:val="24"/>
                <w:lang w:val="en-US" w:eastAsia="ar-SA"/>
              </w:rPr>
            </w:pPr>
            <w:proofErr w:type="spellStart"/>
            <w:r w:rsidRPr="008F2BBA">
              <w:rPr>
                <w:rFonts w:eastAsia="Calibri"/>
                <w:bCs/>
                <w:sz w:val="24"/>
                <w:szCs w:val="24"/>
                <w:lang w:val="en-US" w:eastAsia="ar-SA"/>
              </w:rPr>
              <w:t>м.п</w:t>
            </w:r>
            <w:proofErr w:type="spellEnd"/>
            <w:r w:rsidRPr="008F2BBA">
              <w:rPr>
                <w:rFonts w:eastAsia="Calibri"/>
                <w:bCs/>
                <w:sz w:val="24"/>
                <w:szCs w:val="24"/>
                <w:lang w:val="en-US" w:eastAsia="ar-SA"/>
              </w:rPr>
              <w:t>.</w:t>
            </w:r>
          </w:p>
        </w:tc>
      </w:tr>
    </w:tbl>
    <w:p w14:paraId="2D7D28B3" w14:textId="77777777" w:rsidR="00F62AA1" w:rsidRPr="008F2BBA" w:rsidRDefault="00F62AA1" w:rsidP="00FF4BBE">
      <w:pPr>
        <w:jc w:val="center"/>
        <w:rPr>
          <w:rFonts w:eastAsia="Calibri"/>
          <w:b/>
          <w:sz w:val="24"/>
          <w:szCs w:val="24"/>
          <w:lang w:eastAsia="en-US"/>
        </w:rPr>
      </w:pPr>
    </w:p>
    <w:p w14:paraId="358F16E5" w14:textId="77777777" w:rsidR="00F62AA1" w:rsidRPr="008F2BBA" w:rsidRDefault="00F62AA1" w:rsidP="00FF4BBE">
      <w:pPr>
        <w:jc w:val="center"/>
        <w:rPr>
          <w:rFonts w:eastAsia="Calibri"/>
          <w:b/>
          <w:sz w:val="24"/>
          <w:szCs w:val="24"/>
          <w:lang w:eastAsia="en-US"/>
        </w:rPr>
      </w:pPr>
      <w:r w:rsidRPr="008F2BBA">
        <w:rPr>
          <w:rFonts w:eastAsia="Calibri"/>
          <w:b/>
          <w:sz w:val="24"/>
          <w:szCs w:val="24"/>
          <w:lang w:eastAsia="en-US"/>
        </w:rPr>
        <w:t>ФОРМА УТВЕРЖДЕНА</w:t>
      </w:r>
    </w:p>
    <w:tbl>
      <w:tblPr>
        <w:tblpPr w:leftFromText="180" w:rightFromText="180" w:vertAnchor="text" w:horzAnchor="margin" w:tblpY="299"/>
        <w:tblW w:w="5000" w:type="pct"/>
        <w:tblLook w:val="04A0" w:firstRow="1" w:lastRow="0" w:firstColumn="1" w:lastColumn="0" w:noHBand="0" w:noVBand="1"/>
      </w:tblPr>
      <w:tblGrid>
        <w:gridCol w:w="5213"/>
        <w:gridCol w:w="5208"/>
      </w:tblGrid>
      <w:tr w:rsidR="00F62AA1" w:rsidRPr="008F2BBA" w14:paraId="63023A0A" w14:textId="77777777" w:rsidTr="00F62AA1">
        <w:trPr>
          <w:trHeight w:val="1983"/>
        </w:trPr>
        <w:tc>
          <w:tcPr>
            <w:tcW w:w="2501" w:type="pct"/>
          </w:tcPr>
          <w:p w14:paraId="4D6E2E0D" w14:textId="77777777" w:rsidR="00F62AA1" w:rsidRPr="008F2BBA" w:rsidRDefault="00F62AA1" w:rsidP="00FF4BBE">
            <w:pPr>
              <w:jc w:val="both"/>
              <w:rPr>
                <w:b/>
                <w:bCs/>
                <w:iCs/>
                <w:sz w:val="24"/>
                <w:szCs w:val="24"/>
              </w:rPr>
            </w:pPr>
            <w:r w:rsidRPr="008F2BBA">
              <w:rPr>
                <w:b/>
                <w:bCs/>
                <w:iCs/>
                <w:sz w:val="24"/>
                <w:szCs w:val="24"/>
              </w:rPr>
              <w:t>ЗАКАЗЧИК:</w:t>
            </w:r>
          </w:p>
          <w:p w14:paraId="16E980EB" w14:textId="77777777" w:rsidR="00F62AA1" w:rsidRPr="008F2BBA" w:rsidRDefault="00F62AA1" w:rsidP="00FF4BBE">
            <w:pPr>
              <w:rPr>
                <w:b/>
                <w:sz w:val="24"/>
                <w:szCs w:val="24"/>
              </w:rPr>
            </w:pPr>
            <w:r w:rsidRPr="008F2BBA">
              <w:rPr>
                <w:b/>
                <w:sz w:val="24"/>
                <w:szCs w:val="24"/>
              </w:rPr>
              <w:t>АНО «Дирекция спортивных и социальных проектов»</w:t>
            </w:r>
          </w:p>
          <w:p w14:paraId="170362D5" w14:textId="77777777" w:rsidR="00F62AA1" w:rsidRPr="008F2BBA" w:rsidRDefault="00F62AA1" w:rsidP="00FF4BBE">
            <w:pPr>
              <w:jc w:val="both"/>
              <w:rPr>
                <w:sz w:val="24"/>
                <w:szCs w:val="24"/>
              </w:rPr>
            </w:pPr>
          </w:p>
          <w:p w14:paraId="77F34657" w14:textId="77777777" w:rsidR="00F62AA1" w:rsidRPr="008F2BBA" w:rsidRDefault="00F62AA1" w:rsidP="00FF4BBE">
            <w:pPr>
              <w:jc w:val="both"/>
              <w:rPr>
                <w:sz w:val="24"/>
                <w:szCs w:val="24"/>
              </w:rPr>
            </w:pPr>
            <w:r w:rsidRPr="008F2BBA">
              <w:rPr>
                <w:sz w:val="24"/>
                <w:szCs w:val="24"/>
              </w:rPr>
              <w:t xml:space="preserve">Генеральный директор </w:t>
            </w:r>
          </w:p>
          <w:p w14:paraId="4ADE63F4" w14:textId="77777777" w:rsidR="00F62AA1" w:rsidRPr="008F2BBA" w:rsidRDefault="00F62AA1" w:rsidP="00FF4BBE">
            <w:pPr>
              <w:jc w:val="both"/>
              <w:rPr>
                <w:sz w:val="24"/>
                <w:szCs w:val="24"/>
              </w:rPr>
            </w:pPr>
          </w:p>
          <w:p w14:paraId="50AD544B" w14:textId="77777777" w:rsidR="00F62AA1" w:rsidRPr="008F2BBA" w:rsidRDefault="00F62AA1" w:rsidP="00FF4BBE">
            <w:pPr>
              <w:jc w:val="both"/>
              <w:rPr>
                <w:sz w:val="24"/>
                <w:szCs w:val="24"/>
              </w:rPr>
            </w:pPr>
          </w:p>
          <w:p w14:paraId="2487941E" w14:textId="689C8490" w:rsidR="00F62AA1" w:rsidRPr="008F2BBA" w:rsidRDefault="00F62AA1" w:rsidP="00FF4BBE">
            <w:pPr>
              <w:jc w:val="both"/>
              <w:rPr>
                <w:sz w:val="24"/>
                <w:szCs w:val="24"/>
              </w:rPr>
            </w:pPr>
            <w:r w:rsidRPr="008F2BBA">
              <w:rPr>
                <w:sz w:val="24"/>
                <w:szCs w:val="24"/>
              </w:rPr>
              <w:t>____________ /</w:t>
            </w:r>
            <w:proofErr w:type="spellStart"/>
            <w:r w:rsidR="00F0711D" w:rsidRPr="008F2BBA">
              <w:rPr>
                <w:sz w:val="24"/>
                <w:szCs w:val="24"/>
              </w:rPr>
              <w:t>М.С.Денисов</w:t>
            </w:r>
            <w:proofErr w:type="spellEnd"/>
            <w:r w:rsidRPr="008F2BBA">
              <w:rPr>
                <w:sz w:val="24"/>
                <w:szCs w:val="24"/>
              </w:rPr>
              <w:t>/</w:t>
            </w:r>
          </w:p>
          <w:p w14:paraId="004A18B2" w14:textId="77777777" w:rsidR="00F62AA1" w:rsidRPr="008F2BBA" w:rsidRDefault="00F62AA1" w:rsidP="00FF4BBE">
            <w:pPr>
              <w:jc w:val="both"/>
              <w:rPr>
                <w:sz w:val="24"/>
                <w:szCs w:val="24"/>
              </w:rPr>
            </w:pPr>
            <w:proofErr w:type="spellStart"/>
            <w:r w:rsidRPr="008F2BBA">
              <w:rPr>
                <w:sz w:val="24"/>
                <w:szCs w:val="24"/>
              </w:rPr>
              <w:t>м.п</w:t>
            </w:r>
            <w:proofErr w:type="spellEnd"/>
            <w:r w:rsidRPr="008F2BBA">
              <w:rPr>
                <w:sz w:val="24"/>
                <w:szCs w:val="24"/>
              </w:rPr>
              <w:t>.</w:t>
            </w:r>
          </w:p>
        </w:tc>
        <w:tc>
          <w:tcPr>
            <w:tcW w:w="2499" w:type="pct"/>
          </w:tcPr>
          <w:p w14:paraId="35A21751" w14:textId="77777777" w:rsidR="00F62AA1" w:rsidRPr="008F2BBA" w:rsidRDefault="00F62AA1" w:rsidP="00FF4BBE">
            <w:pPr>
              <w:tabs>
                <w:tab w:val="left" w:pos="7192"/>
              </w:tabs>
              <w:jc w:val="both"/>
              <w:rPr>
                <w:b/>
                <w:bCs/>
                <w:iCs/>
                <w:sz w:val="24"/>
                <w:szCs w:val="24"/>
              </w:rPr>
            </w:pPr>
            <w:r w:rsidRPr="008F2BBA">
              <w:rPr>
                <w:b/>
                <w:bCs/>
                <w:iCs/>
                <w:sz w:val="24"/>
                <w:szCs w:val="24"/>
              </w:rPr>
              <w:t>ИСПОЛНИТЕЛЬ:</w:t>
            </w:r>
          </w:p>
          <w:p w14:paraId="2665502D" w14:textId="77777777" w:rsidR="00F62AA1" w:rsidRPr="008F2BBA" w:rsidRDefault="00F62AA1" w:rsidP="00FF4BBE">
            <w:pPr>
              <w:tabs>
                <w:tab w:val="left" w:pos="7192"/>
              </w:tabs>
              <w:ind w:firstLine="720"/>
              <w:jc w:val="both"/>
              <w:rPr>
                <w:b/>
                <w:sz w:val="24"/>
                <w:szCs w:val="24"/>
              </w:rPr>
            </w:pPr>
          </w:p>
          <w:p w14:paraId="17C196BB" w14:textId="77777777" w:rsidR="00F62AA1" w:rsidRPr="008F2BBA" w:rsidRDefault="00F62AA1" w:rsidP="00FF4BBE">
            <w:pPr>
              <w:tabs>
                <w:tab w:val="left" w:pos="7192"/>
              </w:tabs>
              <w:jc w:val="both"/>
              <w:rPr>
                <w:sz w:val="24"/>
                <w:szCs w:val="24"/>
              </w:rPr>
            </w:pPr>
          </w:p>
          <w:p w14:paraId="78C0493D" w14:textId="77777777" w:rsidR="00F62AA1" w:rsidRPr="008F2BBA" w:rsidRDefault="00F62AA1" w:rsidP="00FF4BBE">
            <w:pPr>
              <w:tabs>
                <w:tab w:val="left" w:pos="7192"/>
              </w:tabs>
              <w:ind w:firstLine="720"/>
              <w:jc w:val="both"/>
              <w:rPr>
                <w:sz w:val="24"/>
                <w:szCs w:val="24"/>
              </w:rPr>
            </w:pPr>
          </w:p>
          <w:p w14:paraId="03C6AA0A" w14:textId="77777777" w:rsidR="00F62AA1" w:rsidRPr="008F2BBA" w:rsidRDefault="00F62AA1" w:rsidP="00FF4BBE">
            <w:pPr>
              <w:tabs>
                <w:tab w:val="left" w:pos="7192"/>
              </w:tabs>
              <w:jc w:val="both"/>
              <w:rPr>
                <w:sz w:val="24"/>
                <w:szCs w:val="24"/>
              </w:rPr>
            </w:pPr>
          </w:p>
          <w:p w14:paraId="7776054A" w14:textId="77777777" w:rsidR="00F62AA1" w:rsidRPr="008F2BBA" w:rsidRDefault="00F62AA1" w:rsidP="00FF4BBE">
            <w:pPr>
              <w:tabs>
                <w:tab w:val="left" w:pos="7192"/>
              </w:tabs>
              <w:jc w:val="both"/>
              <w:rPr>
                <w:sz w:val="24"/>
                <w:szCs w:val="24"/>
              </w:rPr>
            </w:pPr>
          </w:p>
          <w:p w14:paraId="05B5E8EA" w14:textId="77777777" w:rsidR="00F62AA1" w:rsidRPr="008F2BBA" w:rsidRDefault="00F62AA1" w:rsidP="00FF4BBE">
            <w:pPr>
              <w:tabs>
                <w:tab w:val="left" w:pos="7192"/>
              </w:tabs>
              <w:jc w:val="both"/>
              <w:rPr>
                <w:sz w:val="24"/>
                <w:szCs w:val="24"/>
              </w:rPr>
            </w:pPr>
          </w:p>
          <w:p w14:paraId="2EB50465" w14:textId="77777777" w:rsidR="00F62AA1" w:rsidRPr="008F2BBA" w:rsidRDefault="00F62AA1" w:rsidP="00FF4BBE">
            <w:pPr>
              <w:tabs>
                <w:tab w:val="left" w:pos="7192"/>
              </w:tabs>
              <w:jc w:val="both"/>
              <w:rPr>
                <w:sz w:val="24"/>
                <w:szCs w:val="24"/>
              </w:rPr>
            </w:pPr>
            <w:r w:rsidRPr="008F2BBA">
              <w:rPr>
                <w:sz w:val="24"/>
                <w:szCs w:val="24"/>
              </w:rPr>
              <w:t>__________________/__________ /</w:t>
            </w:r>
          </w:p>
          <w:p w14:paraId="717650AF" w14:textId="77777777" w:rsidR="00F62AA1" w:rsidRPr="008F2BBA" w:rsidRDefault="00F62AA1" w:rsidP="00FF4BBE">
            <w:pPr>
              <w:tabs>
                <w:tab w:val="left" w:pos="7192"/>
              </w:tabs>
              <w:jc w:val="both"/>
              <w:rPr>
                <w:sz w:val="24"/>
                <w:szCs w:val="24"/>
              </w:rPr>
            </w:pPr>
            <w:proofErr w:type="spellStart"/>
            <w:r w:rsidRPr="008F2BBA">
              <w:rPr>
                <w:sz w:val="24"/>
                <w:szCs w:val="24"/>
              </w:rPr>
              <w:t>м.п</w:t>
            </w:r>
            <w:proofErr w:type="spellEnd"/>
            <w:r w:rsidRPr="008F2BBA">
              <w:rPr>
                <w:sz w:val="24"/>
                <w:szCs w:val="24"/>
              </w:rPr>
              <w:t>.</w:t>
            </w:r>
          </w:p>
        </w:tc>
      </w:tr>
    </w:tbl>
    <w:p w14:paraId="67798432" w14:textId="77777777" w:rsidR="00F62AA1" w:rsidRPr="008F2BBA" w:rsidRDefault="00F62AA1" w:rsidP="00FF4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p>
    <w:p w14:paraId="3BD167F4" w14:textId="77777777" w:rsidR="00F62AA1" w:rsidRPr="008F2BBA" w:rsidRDefault="00F62AA1" w:rsidP="00FF4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sz w:val="24"/>
          <w:szCs w:val="24"/>
        </w:rPr>
      </w:pPr>
    </w:p>
    <w:p w14:paraId="6B8DC3CB" w14:textId="77777777" w:rsidR="00F62AA1" w:rsidRPr="008F2BBA" w:rsidRDefault="00F62AA1" w:rsidP="00FF4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sz w:val="24"/>
          <w:szCs w:val="24"/>
        </w:rPr>
      </w:pPr>
    </w:p>
    <w:p w14:paraId="6BAF1BA7" w14:textId="77777777" w:rsidR="00BF04A1" w:rsidRPr="008F2BBA" w:rsidRDefault="00BF04A1" w:rsidP="00FF4BBE">
      <w:pPr>
        <w:rPr>
          <w:color w:val="000000"/>
          <w:sz w:val="24"/>
          <w:szCs w:val="24"/>
        </w:rPr>
      </w:pPr>
      <w:r w:rsidRPr="008F2BBA">
        <w:rPr>
          <w:color w:val="000000"/>
          <w:sz w:val="24"/>
          <w:szCs w:val="24"/>
        </w:rPr>
        <w:br w:type="page"/>
      </w:r>
    </w:p>
    <w:p w14:paraId="76C6F6A0" w14:textId="2299163E" w:rsidR="00414380" w:rsidRPr="008F2BBA" w:rsidRDefault="00414380" w:rsidP="00FF4BBE">
      <w:pPr>
        <w:jc w:val="right"/>
        <w:rPr>
          <w:color w:val="000000"/>
          <w:sz w:val="24"/>
          <w:szCs w:val="24"/>
        </w:rPr>
      </w:pPr>
      <w:r w:rsidRPr="008F2BBA">
        <w:rPr>
          <w:color w:val="000000"/>
          <w:sz w:val="24"/>
          <w:szCs w:val="24"/>
        </w:rPr>
        <w:lastRenderedPageBreak/>
        <w:t xml:space="preserve">Приложение № </w:t>
      </w:r>
      <w:r w:rsidR="00A23726" w:rsidRPr="008F2BBA">
        <w:rPr>
          <w:color w:val="000000"/>
          <w:sz w:val="24"/>
          <w:szCs w:val="24"/>
        </w:rPr>
        <w:t>4</w:t>
      </w:r>
    </w:p>
    <w:p w14:paraId="49F05E3F" w14:textId="77777777" w:rsidR="00414380" w:rsidRPr="008F2BBA" w:rsidRDefault="00414380" w:rsidP="00FF4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Calibri"/>
          <w:b/>
          <w:sz w:val="24"/>
          <w:szCs w:val="24"/>
          <w:lang w:eastAsia="en-US"/>
        </w:rPr>
      </w:pPr>
      <w:r w:rsidRPr="008F2BBA">
        <w:rPr>
          <w:color w:val="000000"/>
          <w:sz w:val="24"/>
          <w:szCs w:val="24"/>
        </w:rPr>
        <w:t xml:space="preserve">к Договору №_____ от </w:t>
      </w:r>
      <w:r w:rsidRPr="008F2BBA">
        <w:rPr>
          <w:sz w:val="24"/>
          <w:szCs w:val="24"/>
        </w:rPr>
        <w:t>«____» ___________ 20__ г.</w:t>
      </w:r>
    </w:p>
    <w:p w14:paraId="672C57EE" w14:textId="60B37A8E" w:rsidR="00414380" w:rsidRPr="008F2BBA" w:rsidRDefault="00A41240" w:rsidP="0063384D">
      <w:pPr>
        <w:widowControl w:val="0"/>
        <w:suppressAutoHyphens/>
        <w:autoSpaceDE w:val="0"/>
        <w:autoSpaceDN w:val="0"/>
        <w:adjustRightInd w:val="0"/>
        <w:rPr>
          <w:rFonts w:eastAsiaTheme="minorEastAsia"/>
          <w:bCs/>
          <w:sz w:val="24"/>
          <w:szCs w:val="24"/>
          <w:lang w:eastAsia="ar-SA"/>
        </w:rPr>
      </w:pPr>
      <w:r w:rsidRPr="008F2BBA">
        <w:rPr>
          <w:rFonts w:eastAsiaTheme="minorEastAsia"/>
          <w:bCs/>
          <w:sz w:val="24"/>
          <w:szCs w:val="24"/>
          <w:lang w:eastAsia="ar-SA"/>
        </w:rPr>
        <w:t>Форма</w:t>
      </w:r>
    </w:p>
    <w:p w14:paraId="2B36290B" w14:textId="7D7DA648" w:rsidR="00414380" w:rsidRPr="008F2BBA" w:rsidRDefault="00414380" w:rsidP="00FF4BBE">
      <w:pPr>
        <w:widowControl w:val="0"/>
        <w:suppressAutoHyphens/>
        <w:autoSpaceDE w:val="0"/>
        <w:autoSpaceDN w:val="0"/>
        <w:adjustRightInd w:val="0"/>
        <w:jc w:val="center"/>
        <w:rPr>
          <w:rFonts w:eastAsiaTheme="minorEastAsia"/>
          <w:b/>
          <w:sz w:val="24"/>
          <w:szCs w:val="24"/>
        </w:rPr>
      </w:pPr>
      <w:r w:rsidRPr="008F2BBA">
        <w:rPr>
          <w:rFonts w:eastAsiaTheme="minorEastAsia"/>
          <w:b/>
          <w:bCs/>
          <w:sz w:val="24"/>
          <w:szCs w:val="24"/>
          <w:lang w:eastAsia="ar-SA"/>
        </w:rPr>
        <w:t>Заявка №___ от ________ «____» ___________ 20___ г.</w:t>
      </w:r>
    </w:p>
    <w:p w14:paraId="57D14DD5" w14:textId="77777777" w:rsidR="00414380" w:rsidRPr="008F2BBA" w:rsidRDefault="00414380" w:rsidP="00FF4BBE">
      <w:pPr>
        <w:widowControl w:val="0"/>
        <w:suppressAutoHyphens/>
        <w:autoSpaceDE w:val="0"/>
        <w:autoSpaceDN w:val="0"/>
        <w:adjustRightInd w:val="0"/>
        <w:rPr>
          <w:rFonts w:eastAsiaTheme="minorEastAsia"/>
          <w:b/>
          <w:bCs/>
          <w:sz w:val="24"/>
          <w:szCs w:val="24"/>
          <w:lang w:eastAsia="ar-SA"/>
        </w:rPr>
      </w:pPr>
    </w:p>
    <w:p w14:paraId="13A3BF1F" w14:textId="77777777" w:rsidR="00414380" w:rsidRPr="008F2BBA" w:rsidRDefault="00414380" w:rsidP="00FF4BBE">
      <w:pPr>
        <w:widowControl w:val="0"/>
        <w:suppressAutoHyphens/>
        <w:autoSpaceDE w:val="0"/>
        <w:autoSpaceDN w:val="0"/>
        <w:adjustRightInd w:val="0"/>
        <w:jc w:val="both"/>
        <w:rPr>
          <w:rFonts w:eastAsiaTheme="minorEastAsia"/>
          <w:sz w:val="24"/>
          <w:szCs w:val="24"/>
          <w:lang w:eastAsia="ar-SA"/>
        </w:rPr>
      </w:pPr>
      <w:r w:rsidRPr="008F2BBA">
        <w:rPr>
          <w:rFonts w:eastAsiaTheme="minorEastAsia"/>
          <w:b/>
          <w:sz w:val="24"/>
          <w:szCs w:val="24"/>
          <w:lang w:eastAsia="ar-SA"/>
        </w:rPr>
        <w:t>Заказчик</w:t>
      </w:r>
      <w:r w:rsidRPr="008F2BBA">
        <w:rPr>
          <w:rFonts w:eastAsiaTheme="minorEastAsia"/>
          <w:sz w:val="24"/>
          <w:szCs w:val="24"/>
          <w:lang w:eastAsia="ar-SA"/>
        </w:rPr>
        <w:t>: АНО «Дирекция спортивных и социальных проектов»</w:t>
      </w:r>
    </w:p>
    <w:p w14:paraId="0BE7BA78" w14:textId="77777777" w:rsidR="00414380" w:rsidRPr="008F2BBA" w:rsidRDefault="00414380" w:rsidP="00FF4BBE">
      <w:pPr>
        <w:widowControl w:val="0"/>
        <w:suppressAutoHyphens/>
        <w:autoSpaceDE w:val="0"/>
        <w:autoSpaceDN w:val="0"/>
        <w:adjustRightInd w:val="0"/>
        <w:rPr>
          <w:rFonts w:eastAsiaTheme="minorEastAsia"/>
          <w:b/>
          <w:sz w:val="24"/>
          <w:szCs w:val="24"/>
          <w:lang w:eastAsia="ar-SA"/>
        </w:rPr>
      </w:pPr>
    </w:p>
    <w:p w14:paraId="53E93588" w14:textId="77777777" w:rsidR="00414380" w:rsidRPr="008F2BBA" w:rsidRDefault="00414380" w:rsidP="00FF4BBE">
      <w:pPr>
        <w:widowControl w:val="0"/>
        <w:suppressAutoHyphens/>
        <w:autoSpaceDE w:val="0"/>
        <w:autoSpaceDN w:val="0"/>
        <w:adjustRightInd w:val="0"/>
        <w:jc w:val="both"/>
        <w:rPr>
          <w:rFonts w:eastAsiaTheme="minorEastAsia"/>
          <w:sz w:val="24"/>
          <w:szCs w:val="24"/>
          <w:lang w:eastAsia="ar-SA"/>
        </w:rPr>
      </w:pPr>
      <w:r w:rsidRPr="008F2BBA">
        <w:rPr>
          <w:rFonts w:eastAsiaTheme="minorEastAsia"/>
          <w:b/>
          <w:sz w:val="24"/>
          <w:szCs w:val="24"/>
          <w:lang w:eastAsia="ar-SA"/>
        </w:rPr>
        <w:t>Исполнитель:</w:t>
      </w:r>
      <w:r w:rsidRPr="008F2BBA">
        <w:rPr>
          <w:rFonts w:eastAsiaTheme="minorEastAsia"/>
          <w:sz w:val="24"/>
          <w:szCs w:val="24"/>
          <w:lang w:eastAsia="ar-SA"/>
        </w:rPr>
        <w:t xml:space="preserve"> ___________________________________________________________________</w:t>
      </w:r>
    </w:p>
    <w:p w14:paraId="34B77521" w14:textId="77777777" w:rsidR="00414380" w:rsidRPr="008F2BBA" w:rsidRDefault="00414380" w:rsidP="00FF4BBE">
      <w:pPr>
        <w:widowControl w:val="0"/>
        <w:suppressAutoHyphens/>
        <w:autoSpaceDE w:val="0"/>
        <w:autoSpaceDN w:val="0"/>
        <w:adjustRightInd w:val="0"/>
        <w:ind w:hanging="142"/>
        <w:jc w:val="both"/>
        <w:rPr>
          <w:rFonts w:eastAsiaTheme="minorEastAsia"/>
          <w:sz w:val="24"/>
          <w:szCs w:val="24"/>
          <w:lang w:eastAsia="ar-SA"/>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8"/>
        <w:gridCol w:w="7144"/>
      </w:tblGrid>
      <w:tr w:rsidR="00414380" w:rsidRPr="008F2BBA" w14:paraId="596F1DB7" w14:textId="77777777" w:rsidTr="00E95AAE">
        <w:trPr>
          <w:trHeight w:val="610"/>
        </w:trPr>
        <w:tc>
          <w:tcPr>
            <w:tcW w:w="2608" w:type="dxa"/>
            <w:shd w:val="clear" w:color="auto" w:fill="auto"/>
            <w:noWrap/>
          </w:tcPr>
          <w:p w14:paraId="7D153AD7" w14:textId="77777777" w:rsidR="00414380" w:rsidRPr="008F2BBA" w:rsidRDefault="00414380" w:rsidP="00FF4BBE">
            <w:pPr>
              <w:widowControl w:val="0"/>
              <w:autoSpaceDE w:val="0"/>
              <w:autoSpaceDN w:val="0"/>
              <w:adjustRightInd w:val="0"/>
              <w:rPr>
                <w:rFonts w:eastAsiaTheme="minorEastAsia"/>
                <w:b/>
                <w:sz w:val="24"/>
                <w:szCs w:val="24"/>
              </w:rPr>
            </w:pPr>
            <w:r w:rsidRPr="008F2BBA">
              <w:rPr>
                <w:rFonts w:eastAsiaTheme="minorEastAsia"/>
                <w:b/>
                <w:sz w:val="24"/>
                <w:szCs w:val="24"/>
              </w:rPr>
              <w:t>Наименование Услуги</w:t>
            </w:r>
          </w:p>
        </w:tc>
        <w:tc>
          <w:tcPr>
            <w:tcW w:w="7144" w:type="dxa"/>
            <w:shd w:val="clear" w:color="auto" w:fill="auto"/>
          </w:tcPr>
          <w:p w14:paraId="327F51BA" w14:textId="77777777" w:rsidR="00414380" w:rsidRPr="008F2BBA" w:rsidRDefault="00414380" w:rsidP="00FF4BBE">
            <w:pPr>
              <w:widowControl w:val="0"/>
              <w:autoSpaceDE w:val="0"/>
              <w:autoSpaceDN w:val="0"/>
              <w:adjustRightInd w:val="0"/>
              <w:jc w:val="center"/>
              <w:rPr>
                <w:rFonts w:eastAsiaTheme="minorEastAsia"/>
                <w:bCs/>
                <w:sz w:val="24"/>
                <w:szCs w:val="24"/>
              </w:rPr>
            </w:pPr>
          </w:p>
        </w:tc>
      </w:tr>
      <w:tr w:rsidR="00414380" w:rsidRPr="008F2BBA" w14:paraId="3545529E" w14:textId="77777777" w:rsidTr="00E95AAE">
        <w:trPr>
          <w:trHeight w:val="610"/>
        </w:trPr>
        <w:tc>
          <w:tcPr>
            <w:tcW w:w="2608" w:type="dxa"/>
            <w:shd w:val="clear" w:color="auto" w:fill="auto"/>
            <w:noWrap/>
          </w:tcPr>
          <w:p w14:paraId="16D3EAD2" w14:textId="77777777" w:rsidR="00414380" w:rsidRPr="008F2BBA" w:rsidRDefault="00414380" w:rsidP="00FF4BBE">
            <w:pPr>
              <w:widowControl w:val="0"/>
              <w:autoSpaceDE w:val="0"/>
              <w:autoSpaceDN w:val="0"/>
              <w:adjustRightInd w:val="0"/>
              <w:rPr>
                <w:b/>
                <w:sz w:val="24"/>
                <w:szCs w:val="24"/>
              </w:rPr>
            </w:pPr>
            <w:r w:rsidRPr="008F2BBA">
              <w:rPr>
                <w:rFonts w:eastAsiaTheme="minorEastAsia"/>
                <w:b/>
                <w:sz w:val="24"/>
                <w:szCs w:val="24"/>
              </w:rPr>
              <w:t xml:space="preserve">Описание </w:t>
            </w:r>
          </w:p>
          <w:p w14:paraId="5AE43EFF" w14:textId="77777777" w:rsidR="00414380" w:rsidRPr="008F2BBA" w:rsidRDefault="00414380" w:rsidP="00FF4BBE">
            <w:pPr>
              <w:widowControl w:val="0"/>
              <w:autoSpaceDE w:val="0"/>
              <w:autoSpaceDN w:val="0"/>
              <w:adjustRightInd w:val="0"/>
              <w:rPr>
                <w:rFonts w:eastAsiaTheme="minorEastAsia"/>
                <w:b/>
                <w:sz w:val="24"/>
                <w:szCs w:val="24"/>
              </w:rPr>
            </w:pPr>
            <w:r w:rsidRPr="008F2BBA">
              <w:rPr>
                <w:b/>
                <w:sz w:val="24"/>
                <w:szCs w:val="24"/>
              </w:rPr>
              <w:t>Услуги</w:t>
            </w:r>
          </w:p>
        </w:tc>
        <w:tc>
          <w:tcPr>
            <w:tcW w:w="7144" w:type="dxa"/>
            <w:shd w:val="clear" w:color="auto" w:fill="auto"/>
          </w:tcPr>
          <w:p w14:paraId="0151AC22" w14:textId="77777777" w:rsidR="00414380" w:rsidRPr="008F2BBA" w:rsidRDefault="00414380" w:rsidP="00FF4BBE">
            <w:pPr>
              <w:widowControl w:val="0"/>
              <w:autoSpaceDE w:val="0"/>
              <w:autoSpaceDN w:val="0"/>
              <w:adjustRightInd w:val="0"/>
              <w:jc w:val="center"/>
              <w:rPr>
                <w:rFonts w:eastAsiaTheme="minorEastAsia"/>
                <w:bCs/>
                <w:sz w:val="24"/>
                <w:szCs w:val="24"/>
              </w:rPr>
            </w:pPr>
          </w:p>
        </w:tc>
      </w:tr>
      <w:tr w:rsidR="00414380" w:rsidRPr="008F2BBA" w14:paraId="01079C21" w14:textId="77777777" w:rsidTr="00E95AAE">
        <w:trPr>
          <w:trHeight w:val="610"/>
        </w:trPr>
        <w:tc>
          <w:tcPr>
            <w:tcW w:w="2608" w:type="dxa"/>
            <w:shd w:val="clear" w:color="auto" w:fill="auto"/>
            <w:noWrap/>
          </w:tcPr>
          <w:p w14:paraId="3F7F4F11" w14:textId="77777777" w:rsidR="00414380" w:rsidRPr="008F2BBA" w:rsidRDefault="00414380" w:rsidP="00FF4BBE">
            <w:pPr>
              <w:widowControl w:val="0"/>
              <w:autoSpaceDE w:val="0"/>
              <w:autoSpaceDN w:val="0"/>
              <w:adjustRightInd w:val="0"/>
              <w:rPr>
                <w:rFonts w:eastAsiaTheme="minorEastAsia"/>
                <w:b/>
                <w:sz w:val="24"/>
                <w:szCs w:val="24"/>
              </w:rPr>
            </w:pPr>
            <w:r w:rsidRPr="008F2BBA">
              <w:rPr>
                <w:rFonts w:eastAsia="Calibri"/>
                <w:b/>
                <w:bCs/>
                <w:sz w:val="24"/>
                <w:szCs w:val="24"/>
              </w:rPr>
              <w:t>Максимально допустимое время оказания Услуги (в часах)</w:t>
            </w:r>
          </w:p>
        </w:tc>
        <w:tc>
          <w:tcPr>
            <w:tcW w:w="7144" w:type="dxa"/>
            <w:shd w:val="clear" w:color="auto" w:fill="auto"/>
          </w:tcPr>
          <w:p w14:paraId="12091216" w14:textId="77777777" w:rsidR="00414380" w:rsidRPr="008F2BBA" w:rsidRDefault="00414380" w:rsidP="00FF4BBE">
            <w:pPr>
              <w:widowControl w:val="0"/>
              <w:autoSpaceDE w:val="0"/>
              <w:autoSpaceDN w:val="0"/>
              <w:adjustRightInd w:val="0"/>
              <w:jc w:val="center"/>
              <w:rPr>
                <w:rFonts w:eastAsiaTheme="minorEastAsia"/>
                <w:b/>
                <w:bCs/>
                <w:sz w:val="24"/>
                <w:szCs w:val="24"/>
              </w:rPr>
            </w:pPr>
          </w:p>
        </w:tc>
      </w:tr>
      <w:tr w:rsidR="00414380" w:rsidRPr="008F2BBA" w14:paraId="61DAB8EF" w14:textId="77777777" w:rsidTr="00E95AAE">
        <w:trPr>
          <w:trHeight w:val="610"/>
        </w:trPr>
        <w:tc>
          <w:tcPr>
            <w:tcW w:w="2608" w:type="dxa"/>
            <w:shd w:val="clear" w:color="auto" w:fill="auto"/>
            <w:noWrap/>
          </w:tcPr>
          <w:p w14:paraId="1BFD5211" w14:textId="77777777" w:rsidR="00414380" w:rsidRPr="008F2BBA" w:rsidRDefault="00414380" w:rsidP="00FF4BBE">
            <w:pPr>
              <w:widowControl w:val="0"/>
              <w:autoSpaceDE w:val="0"/>
              <w:autoSpaceDN w:val="0"/>
              <w:adjustRightInd w:val="0"/>
              <w:rPr>
                <w:rFonts w:eastAsia="Calibri"/>
                <w:b/>
                <w:bCs/>
                <w:sz w:val="24"/>
                <w:szCs w:val="24"/>
              </w:rPr>
            </w:pPr>
            <w:r w:rsidRPr="008F2BBA">
              <w:rPr>
                <w:rFonts w:eastAsia="Calibri"/>
                <w:b/>
                <w:bCs/>
                <w:sz w:val="24"/>
                <w:szCs w:val="24"/>
              </w:rPr>
              <w:t>Срок оказания Услуги</w:t>
            </w:r>
          </w:p>
        </w:tc>
        <w:tc>
          <w:tcPr>
            <w:tcW w:w="7144" w:type="dxa"/>
            <w:shd w:val="clear" w:color="auto" w:fill="auto"/>
          </w:tcPr>
          <w:p w14:paraId="604212DE" w14:textId="77777777" w:rsidR="00414380" w:rsidRPr="008F2BBA" w:rsidRDefault="00414380" w:rsidP="00FF4BBE">
            <w:pPr>
              <w:widowControl w:val="0"/>
              <w:autoSpaceDE w:val="0"/>
              <w:autoSpaceDN w:val="0"/>
              <w:adjustRightInd w:val="0"/>
              <w:jc w:val="center"/>
              <w:rPr>
                <w:rFonts w:eastAsiaTheme="minorEastAsia"/>
                <w:b/>
                <w:bCs/>
                <w:sz w:val="24"/>
                <w:szCs w:val="24"/>
              </w:rPr>
            </w:pPr>
          </w:p>
        </w:tc>
      </w:tr>
    </w:tbl>
    <w:p w14:paraId="1EF588BC" w14:textId="77777777" w:rsidR="00414380" w:rsidRPr="008F2BBA" w:rsidRDefault="00414380" w:rsidP="00FF4BBE">
      <w:pPr>
        <w:widowControl w:val="0"/>
        <w:autoSpaceDE w:val="0"/>
        <w:autoSpaceDN w:val="0"/>
        <w:adjustRightInd w:val="0"/>
        <w:jc w:val="both"/>
        <w:rPr>
          <w:rFonts w:eastAsiaTheme="minorEastAsia"/>
          <w:i/>
          <w:sz w:val="24"/>
          <w:szCs w:val="24"/>
        </w:rPr>
      </w:pPr>
    </w:p>
    <w:p w14:paraId="4C8B5AF4" w14:textId="77777777" w:rsidR="00414380" w:rsidRPr="008F2BBA" w:rsidRDefault="00414380" w:rsidP="00FF4BBE">
      <w:pPr>
        <w:widowControl w:val="0"/>
        <w:autoSpaceDE w:val="0"/>
        <w:autoSpaceDN w:val="0"/>
        <w:adjustRightInd w:val="0"/>
        <w:jc w:val="both"/>
        <w:rPr>
          <w:rFonts w:eastAsiaTheme="minorEastAsia"/>
          <w:i/>
          <w:sz w:val="24"/>
          <w:szCs w:val="24"/>
        </w:rPr>
      </w:pPr>
    </w:p>
    <w:p w14:paraId="192D277F" w14:textId="77777777" w:rsidR="00414380" w:rsidRPr="008F2BBA" w:rsidRDefault="00414380" w:rsidP="00FF4BBE">
      <w:pPr>
        <w:widowControl w:val="0"/>
        <w:shd w:val="clear" w:color="auto" w:fill="FFFFFF"/>
        <w:suppressAutoHyphens/>
        <w:autoSpaceDE w:val="0"/>
        <w:autoSpaceDN w:val="0"/>
        <w:adjustRightInd w:val="0"/>
        <w:jc w:val="both"/>
        <w:rPr>
          <w:rFonts w:eastAsiaTheme="minorEastAsia"/>
          <w:color w:val="000000"/>
          <w:sz w:val="24"/>
          <w:szCs w:val="24"/>
          <w:lang w:eastAsia="ar-SA"/>
        </w:rPr>
      </w:pPr>
      <w:r w:rsidRPr="008F2BBA">
        <w:rPr>
          <w:rFonts w:eastAsiaTheme="minorEastAsia"/>
          <w:color w:val="000000"/>
          <w:sz w:val="24"/>
          <w:szCs w:val="24"/>
          <w:lang w:eastAsia="ar-SA"/>
        </w:rPr>
        <w:t>Настоящая Заявка является неотъемлемой частью договора №___ от «___»_______ 20__ г.</w:t>
      </w:r>
    </w:p>
    <w:p w14:paraId="7450F957" w14:textId="77777777" w:rsidR="00414380" w:rsidRPr="008F2BBA" w:rsidRDefault="00414380" w:rsidP="00FF4BBE">
      <w:pPr>
        <w:widowControl w:val="0"/>
        <w:autoSpaceDE w:val="0"/>
        <w:autoSpaceDN w:val="0"/>
        <w:adjustRightInd w:val="0"/>
        <w:jc w:val="both"/>
        <w:rPr>
          <w:rFonts w:eastAsiaTheme="minorEastAsia"/>
          <w:sz w:val="24"/>
          <w:szCs w:val="24"/>
        </w:rPr>
      </w:pPr>
    </w:p>
    <w:p w14:paraId="617A8660" w14:textId="77777777" w:rsidR="00414380" w:rsidRPr="008F2BBA" w:rsidRDefault="00414380" w:rsidP="00FF4BBE">
      <w:pPr>
        <w:widowControl w:val="0"/>
        <w:suppressAutoHyphens/>
        <w:autoSpaceDE w:val="0"/>
        <w:autoSpaceDN w:val="0"/>
        <w:adjustRightInd w:val="0"/>
        <w:jc w:val="both"/>
        <w:rPr>
          <w:rFonts w:eastAsiaTheme="minorEastAsia"/>
          <w:b/>
          <w:bCs/>
          <w:sz w:val="24"/>
          <w:szCs w:val="24"/>
          <w:lang w:eastAsia="ar-SA"/>
        </w:rPr>
      </w:pPr>
      <w:r w:rsidRPr="008F2BBA">
        <w:rPr>
          <w:rFonts w:eastAsiaTheme="minorEastAsia"/>
          <w:b/>
          <w:bCs/>
          <w:sz w:val="24"/>
          <w:szCs w:val="24"/>
          <w:lang w:eastAsia="ar-SA"/>
        </w:rPr>
        <w:t>Заявку отправил: ____________________ представитель Заказчика (ФИО/дата/время).</w:t>
      </w:r>
    </w:p>
    <w:p w14:paraId="3481EFCF" w14:textId="77777777" w:rsidR="00414380" w:rsidRPr="008F2BBA" w:rsidRDefault="00414380" w:rsidP="00FF4BBE">
      <w:pPr>
        <w:widowControl w:val="0"/>
        <w:suppressAutoHyphens/>
        <w:autoSpaceDE w:val="0"/>
        <w:autoSpaceDN w:val="0"/>
        <w:adjustRightInd w:val="0"/>
        <w:jc w:val="both"/>
        <w:rPr>
          <w:rFonts w:eastAsiaTheme="minorEastAsia"/>
          <w:b/>
          <w:bCs/>
          <w:sz w:val="24"/>
          <w:szCs w:val="24"/>
          <w:lang w:eastAsia="ar-SA"/>
        </w:rPr>
      </w:pPr>
      <w:r w:rsidRPr="008F2BBA">
        <w:rPr>
          <w:rFonts w:eastAsiaTheme="minorEastAsia"/>
          <w:b/>
          <w:bCs/>
          <w:sz w:val="24"/>
          <w:szCs w:val="24"/>
          <w:lang w:eastAsia="ar-SA"/>
        </w:rPr>
        <w:t>Заявку получил, с условиями Заявки согласен: ________________________________________ представитель Исполнителя (ФИО/дата/время).</w:t>
      </w:r>
    </w:p>
    <w:p w14:paraId="4530170A" w14:textId="77777777" w:rsidR="00414380" w:rsidRPr="008F2BBA" w:rsidRDefault="00414380" w:rsidP="00FF4BBE">
      <w:pPr>
        <w:widowControl w:val="0"/>
        <w:autoSpaceDE w:val="0"/>
        <w:autoSpaceDN w:val="0"/>
        <w:adjustRightInd w:val="0"/>
        <w:jc w:val="center"/>
        <w:rPr>
          <w:rFonts w:eastAsia="Calibri"/>
          <w:b/>
          <w:bCs/>
          <w:sz w:val="24"/>
          <w:szCs w:val="24"/>
        </w:rPr>
      </w:pPr>
    </w:p>
    <w:p w14:paraId="60F0A423" w14:textId="58611091" w:rsidR="00414380" w:rsidRPr="008F2BBA" w:rsidRDefault="00414380" w:rsidP="00FF4BBE">
      <w:pPr>
        <w:widowControl w:val="0"/>
        <w:autoSpaceDE w:val="0"/>
        <w:autoSpaceDN w:val="0"/>
        <w:adjustRightInd w:val="0"/>
        <w:jc w:val="center"/>
        <w:rPr>
          <w:rFonts w:eastAsia="Calibri"/>
          <w:b/>
          <w:bCs/>
          <w:sz w:val="24"/>
          <w:szCs w:val="24"/>
        </w:rPr>
      </w:pPr>
      <w:r w:rsidRPr="008F2BBA">
        <w:rPr>
          <w:rFonts w:eastAsia="Calibri"/>
          <w:b/>
          <w:bCs/>
          <w:sz w:val="24"/>
          <w:szCs w:val="24"/>
        </w:rPr>
        <w:t xml:space="preserve">ФОРМА </w:t>
      </w:r>
      <w:r w:rsidR="00B874DE" w:rsidRPr="008F2BBA">
        <w:rPr>
          <w:rFonts w:eastAsia="Calibri"/>
          <w:b/>
          <w:sz w:val="24"/>
          <w:szCs w:val="24"/>
          <w:lang w:eastAsia="en-US"/>
        </w:rPr>
        <w:t>УТВЕРЖДЕНА</w:t>
      </w:r>
      <w:r w:rsidRPr="008F2BBA">
        <w:rPr>
          <w:rFonts w:eastAsia="Calibri"/>
          <w:b/>
          <w:bCs/>
          <w:sz w:val="24"/>
          <w:szCs w:val="24"/>
        </w:rPr>
        <w:t>:</w:t>
      </w:r>
    </w:p>
    <w:p w14:paraId="0AD5B3D3" w14:textId="77777777" w:rsidR="00414380" w:rsidRPr="008F2BBA" w:rsidRDefault="00414380" w:rsidP="00FF4BBE">
      <w:pPr>
        <w:widowControl w:val="0"/>
        <w:autoSpaceDE w:val="0"/>
        <w:autoSpaceDN w:val="0"/>
        <w:adjustRightInd w:val="0"/>
        <w:jc w:val="center"/>
        <w:rPr>
          <w:rFonts w:eastAsia="Calibri"/>
          <w:b/>
          <w:bCs/>
          <w:sz w:val="24"/>
          <w:szCs w:val="24"/>
        </w:rPr>
      </w:pPr>
    </w:p>
    <w:p w14:paraId="436068B7" w14:textId="77777777" w:rsidR="00414380" w:rsidRPr="008F2BBA" w:rsidRDefault="00414380" w:rsidP="00FF4BBE">
      <w:pPr>
        <w:widowControl w:val="0"/>
        <w:autoSpaceDE w:val="0"/>
        <w:autoSpaceDN w:val="0"/>
        <w:adjustRightInd w:val="0"/>
        <w:jc w:val="center"/>
        <w:rPr>
          <w:rFonts w:eastAsia="Calibri"/>
          <w:b/>
          <w:bCs/>
          <w:sz w:val="24"/>
          <w:szCs w:val="24"/>
        </w:rPr>
      </w:pPr>
    </w:p>
    <w:tbl>
      <w:tblPr>
        <w:tblStyle w:val="af6"/>
        <w:tblW w:w="10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0"/>
        <w:gridCol w:w="1580"/>
        <w:gridCol w:w="4299"/>
      </w:tblGrid>
      <w:tr w:rsidR="00414380" w:rsidRPr="008F2BBA" w14:paraId="15285665" w14:textId="77777777" w:rsidTr="00162AAA">
        <w:trPr>
          <w:trHeight w:val="292"/>
        </w:trPr>
        <w:tc>
          <w:tcPr>
            <w:tcW w:w="4300" w:type="dxa"/>
          </w:tcPr>
          <w:p w14:paraId="649DFDC2" w14:textId="77777777" w:rsidR="00414380" w:rsidRPr="008F2BBA" w:rsidRDefault="00414380" w:rsidP="00FF4BBE">
            <w:pPr>
              <w:rPr>
                <w:b/>
                <w:bCs/>
                <w:iCs/>
                <w:sz w:val="24"/>
                <w:szCs w:val="24"/>
              </w:rPr>
            </w:pPr>
            <w:r w:rsidRPr="008F2BBA">
              <w:rPr>
                <w:b/>
                <w:bCs/>
                <w:iCs/>
                <w:sz w:val="24"/>
                <w:szCs w:val="24"/>
              </w:rPr>
              <w:t>ЗАКАЗЧИК:</w:t>
            </w:r>
          </w:p>
        </w:tc>
        <w:tc>
          <w:tcPr>
            <w:tcW w:w="1580" w:type="dxa"/>
          </w:tcPr>
          <w:p w14:paraId="1C1CEE0B" w14:textId="77777777" w:rsidR="00414380" w:rsidRPr="008F2BBA" w:rsidRDefault="00414380" w:rsidP="00FF4BBE">
            <w:pPr>
              <w:jc w:val="both"/>
              <w:rPr>
                <w:sz w:val="24"/>
                <w:szCs w:val="24"/>
              </w:rPr>
            </w:pPr>
          </w:p>
        </w:tc>
        <w:tc>
          <w:tcPr>
            <w:tcW w:w="4299" w:type="dxa"/>
          </w:tcPr>
          <w:p w14:paraId="1CE4EB6C" w14:textId="77777777" w:rsidR="00414380" w:rsidRPr="008F2BBA" w:rsidRDefault="00414380" w:rsidP="00FF4BBE">
            <w:pPr>
              <w:tabs>
                <w:tab w:val="left" w:pos="7192"/>
              </w:tabs>
              <w:jc w:val="both"/>
              <w:rPr>
                <w:b/>
                <w:bCs/>
                <w:iCs/>
                <w:sz w:val="24"/>
                <w:szCs w:val="24"/>
              </w:rPr>
            </w:pPr>
            <w:r w:rsidRPr="008F2BBA">
              <w:rPr>
                <w:b/>
                <w:bCs/>
                <w:iCs/>
                <w:sz w:val="24"/>
                <w:szCs w:val="24"/>
              </w:rPr>
              <w:t>ИСПОЛНИТЕЛЬ:</w:t>
            </w:r>
          </w:p>
        </w:tc>
      </w:tr>
      <w:tr w:rsidR="00414380" w:rsidRPr="008F2BBA" w14:paraId="5FCA6020" w14:textId="77777777" w:rsidTr="00162AAA">
        <w:trPr>
          <w:trHeight w:val="243"/>
        </w:trPr>
        <w:tc>
          <w:tcPr>
            <w:tcW w:w="4300" w:type="dxa"/>
          </w:tcPr>
          <w:p w14:paraId="69AB590E" w14:textId="77777777" w:rsidR="00414380" w:rsidRPr="008F2BBA" w:rsidRDefault="00414380" w:rsidP="00FF4BBE">
            <w:pPr>
              <w:jc w:val="both"/>
              <w:rPr>
                <w:b/>
                <w:sz w:val="24"/>
                <w:szCs w:val="24"/>
              </w:rPr>
            </w:pPr>
            <w:r w:rsidRPr="008F2BBA">
              <w:rPr>
                <w:b/>
                <w:sz w:val="24"/>
                <w:szCs w:val="24"/>
              </w:rPr>
              <w:t>АНО «Дирекция спортивных и социальных проектов»</w:t>
            </w:r>
          </w:p>
          <w:p w14:paraId="47871118" w14:textId="77777777" w:rsidR="006B4930" w:rsidRPr="008F2BBA" w:rsidRDefault="006B4930" w:rsidP="00FF4BBE">
            <w:pPr>
              <w:jc w:val="both"/>
              <w:rPr>
                <w:sz w:val="24"/>
                <w:szCs w:val="24"/>
              </w:rPr>
            </w:pPr>
          </w:p>
        </w:tc>
        <w:tc>
          <w:tcPr>
            <w:tcW w:w="1580" w:type="dxa"/>
          </w:tcPr>
          <w:p w14:paraId="23A7AC99" w14:textId="77777777" w:rsidR="00414380" w:rsidRPr="008F2BBA" w:rsidRDefault="00414380" w:rsidP="00FF4BBE">
            <w:pPr>
              <w:jc w:val="both"/>
              <w:rPr>
                <w:sz w:val="24"/>
                <w:szCs w:val="24"/>
              </w:rPr>
            </w:pPr>
          </w:p>
        </w:tc>
        <w:tc>
          <w:tcPr>
            <w:tcW w:w="4299" w:type="dxa"/>
          </w:tcPr>
          <w:p w14:paraId="72952C1E" w14:textId="77777777" w:rsidR="00414380" w:rsidRPr="008F2BBA" w:rsidRDefault="00414380" w:rsidP="00FF4BBE">
            <w:pPr>
              <w:rPr>
                <w:b/>
                <w:sz w:val="24"/>
                <w:szCs w:val="24"/>
              </w:rPr>
            </w:pPr>
          </w:p>
        </w:tc>
      </w:tr>
      <w:tr w:rsidR="00414380" w:rsidRPr="008F2BBA" w14:paraId="70F0D97D" w14:textId="77777777" w:rsidTr="00162AAA">
        <w:trPr>
          <w:trHeight w:val="243"/>
        </w:trPr>
        <w:tc>
          <w:tcPr>
            <w:tcW w:w="4300" w:type="dxa"/>
          </w:tcPr>
          <w:p w14:paraId="71D694BF" w14:textId="77777777" w:rsidR="00414380" w:rsidRPr="008F2BBA" w:rsidRDefault="00414380" w:rsidP="00FF4BBE">
            <w:pPr>
              <w:widowControl w:val="0"/>
              <w:suppressAutoHyphens/>
              <w:autoSpaceDE w:val="0"/>
              <w:rPr>
                <w:sz w:val="24"/>
                <w:szCs w:val="24"/>
                <w:lang w:eastAsia="ar-SA"/>
              </w:rPr>
            </w:pPr>
            <w:r w:rsidRPr="008F2BBA">
              <w:rPr>
                <w:sz w:val="24"/>
                <w:szCs w:val="24"/>
                <w:lang w:eastAsia="ar-SA"/>
              </w:rPr>
              <w:t>Генеральный директор</w:t>
            </w:r>
          </w:p>
          <w:p w14:paraId="50155D85" w14:textId="77777777" w:rsidR="00414380" w:rsidRPr="008F2BBA" w:rsidRDefault="00414380" w:rsidP="00FF4BBE">
            <w:pPr>
              <w:widowControl w:val="0"/>
              <w:suppressAutoHyphens/>
              <w:autoSpaceDE w:val="0"/>
              <w:rPr>
                <w:sz w:val="24"/>
                <w:szCs w:val="24"/>
                <w:lang w:eastAsia="ar-SA"/>
              </w:rPr>
            </w:pPr>
          </w:p>
          <w:p w14:paraId="5EB19427" w14:textId="77777777" w:rsidR="00414380" w:rsidRPr="008F2BBA" w:rsidRDefault="00414380" w:rsidP="00FF4BBE">
            <w:pPr>
              <w:jc w:val="both"/>
              <w:rPr>
                <w:sz w:val="24"/>
                <w:szCs w:val="24"/>
              </w:rPr>
            </w:pPr>
          </w:p>
        </w:tc>
        <w:tc>
          <w:tcPr>
            <w:tcW w:w="1580" w:type="dxa"/>
          </w:tcPr>
          <w:p w14:paraId="5D8D7807" w14:textId="77777777" w:rsidR="00414380" w:rsidRPr="008F2BBA" w:rsidRDefault="00414380" w:rsidP="00FF4BBE">
            <w:pPr>
              <w:widowControl w:val="0"/>
              <w:suppressAutoHyphens/>
              <w:autoSpaceDE w:val="0"/>
              <w:rPr>
                <w:sz w:val="24"/>
                <w:szCs w:val="24"/>
                <w:lang w:eastAsia="ar-SA"/>
              </w:rPr>
            </w:pPr>
          </w:p>
        </w:tc>
        <w:tc>
          <w:tcPr>
            <w:tcW w:w="4299" w:type="dxa"/>
          </w:tcPr>
          <w:p w14:paraId="174298E9" w14:textId="77777777" w:rsidR="00414380" w:rsidRPr="008F2BBA" w:rsidRDefault="00414380" w:rsidP="00FF4BBE">
            <w:pPr>
              <w:widowControl w:val="0"/>
              <w:suppressAutoHyphens/>
              <w:autoSpaceDE w:val="0"/>
              <w:rPr>
                <w:sz w:val="24"/>
                <w:szCs w:val="24"/>
                <w:lang w:eastAsia="ar-SA"/>
              </w:rPr>
            </w:pPr>
          </w:p>
        </w:tc>
      </w:tr>
      <w:tr w:rsidR="00414380" w:rsidRPr="008F2BBA" w14:paraId="0F05DC81" w14:textId="77777777" w:rsidTr="00162AAA">
        <w:trPr>
          <w:trHeight w:val="243"/>
        </w:trPr>
        <w:tc>
          <w:tcPr>
            <w:tcW w:w="4300" w:type="dxa"/>
          </w:tcPr>
          <w:p w14:paraId="62D48F1D" w14:textId="77777777" w:rsidR="00414380" w:rsidRPr="008F2BBA" w:rsidRDefault="00414380" w:rsidP="00FF4BBE">
            <w:pPr>
              <w:jc w:val="both"/>
              <w:rPr>
                <w:sz w:val="24"/>
                <w:szCs w:val="24"/>
              </w:rPr>
            </w:pPr>
            <w:r w:rsidRPr="008F2BBA">
              <w:rPr>
                <w:sz w:val="24"/>
                <w:szCs w:val="24"/>
              </w:rPr>
              <w:t>__________________/</w:t>
            </w:r>
            <w:proofErr w:type="spellStart"/>
            <w:r w:rsidRPr="008F2BBA">
              <w:rPr>
                <w:sz w:val="24"/>
                <w:szCs w:val="24"/>
              </w:rPr>
              <w:t>М.С.Денисов</w:t>
            </w:r>
            <w:proofErr w:type="spellEnd"/>
            <w:r w:rsidRPr="008F2BBA">
              <w:rPr>
                <w:sz w:val="24"/>
                <w:szCs w:val="24"/>
              </w:rPr>
              <w:t>/</w:t>
            </w:r>
          </w:p>
        </w:tc>
        <w:tc>
          <w:tcPr>
            <w:tcW w:w="1580" w:type="dxa"/>
          </w:tcPr>
          <w:p w14:paraId="0F832B5F" w14:textId="77777777" w:rsidR="00414380" w:rsidRPr="008F2BBA" w:rsidRDefault="00414380" w:rsidP="00FF4BBE">
            <w:pPr>
              <w:jc w:val="both"/>
              <w:rPr>
                <w:sz w:val="24"/>
                <w:szCs w:val="24"/>
              </w:rPr>
            </w:pPr>
          </w:p>
        </w:tc>
        <w:tc>
          <w:tcPr>
            <w:tcW w:w="4299" w:type="dxa"/>
          </w:tcPr>
          <w:p w14:paraId="36239B34" w14:textId="77777777" w:rsidR="00414380" w:rsidRPr="008F2BBA" w:rsidRDefault="00414380" w:rsidP="00FF4BBE">
            <w:pPr>
              <w:jc w:val="both"/>
              <w:rPr>
                <w:sz w:val="24"/>
                <w:szCs w:val="24"/>
              </w:rPr>
            </w:pPr>
            <w:r w:rsidRPr="008F2BBA">
              <w:rPr>
                <w:sz w:val="24"/>
                <w:szCs w:val="24"/>
              </w:rPr>
              <w:t>__________________/______________/</w:t>
            </w:r>
          </w:p>
        </w:tc>
      </w:tr>
      <w:tr w:rsidR="00414380" w:rsidRPr="008F2BBA" w14:paraId="1F5E9AED" w14:textId="77777777" w:rsidTr="00162AAA">
        <w:trPr>
          <w:trHeight w:val="243"/>
        </w:trPr>
        <w:tc>
          <w:tcPr>
            <w:tcW w:w="4300" w:type="dxa"/>
          </w:tcPr>
          <w:p w14:paraId="6EE906B2" w14:textId="77777777" w:rsidR="00414380" w:rsidRPr="008F2BBA" w:rsidRDefault="00414380" w:rsidP="00FF4BBE">
            <w:pPr>
              <w:jc w:val="both"/>
              <w:rPr>
                <w:sz w:val="24"/>
                <w:szCs w:val="24"/>
              </w:rPr>
            </w:pPr>
            <w:r w:rsidRPr="008F2BBA">
              <w:rPr>
                <w:sz w:val="24"/>
                <w:szCs w:val="24"/>
              </w:rPr>
              <w:t>М.П.</w:t>
            </w:r>
          </w:p>
        </w:tc>
        <w:tc>
          <w:tcPr>
            <w:tcW w:w="1580" w:type="dxa"/>
          </w:tcPr>
          <w:p w14:paraId="7CB2BF97" w14:textId="77777777" w:rsidR="00414380" w:rsidRPr="008F2BBA" w:rsidRDefault="00414380" w:rsidP="00FF4BBE">
            <w:pPr>
              <w:jc w:val="both"/>
              <w:rPr>
                <w:sz w:val="24"/>
                <w:szCs w:val="24"/>
              </w:rPr>
            </w:pPr>
          </w:p>
        </w:tc>
        <w:tc>
          <w:tcPr>
            <w:tcW w:w="4299" w:type="dxa"/>
          </w:tcPr>
          <w:p w14:paraId="706CF778" w14:textId="77777777" w:rsidR="00414380" w:rsidRPr="008F2BBA" w:rsidRDefault="00414380" w:rsidP="00FF4BBE">
            <w:pPr>
              <w:jc w:val="both"/>
              <w:rPr>
                <w:sz w:val="24"/>
                <w:szCs w:val="24"/>
              </w:rPr>
            </w:pPr>
            <w:r w:rsidRPr="008F2BBA">
              <w:rPr>
                <w:sz w:val="24"/>
                <w:szCs w:val="24"/>
              </w:rPr>
              <w:t>М.П.</w:t>
            </w:r>
          </w:p>
        </w:tc>
      </w:tr>
    </w:tbl>
    <w:p w14:paraId="167D7930" w14:textId="65F71553" w:rsidR="00DB49A4" w:rsidRPr="008F2BBA" w:rsidRDefault="00414380" w:rsidP="00FF4BBE">
      <w:pPr>
        <w:jc w:val="right"/>
        <w:rPr>
          <w:color w:val="000000"/>
          <w:sz w:val="24"/>
          <w:szCs w:val="24"/>
        </w:rPr>
      </w:pPr>
      <w:r w:rsidRPr="008F2BBA">
        <w:rPr>
          <w:sz w:val="24"/>
          <w:szCs w:val="24"/>
        </w:rPr>
        <w:br w:type="page"/>
      </w:r>
      <w:r w:rsidR="00DB49A4" w:rsidRPr="008F2BBA">
        <w:rPr>
          <w:color w:val="000000"/>
          <w:sz w:val="24"/>
          <w:szCs w:val="24"/>
        </w:rPr>
        <w:lastRenderedPageBreak/>
        <w:t xml:space="preserve">Приложение № </w:t>
      </w:r>
      <w:r w:rsidR="00A23726" w:rsidRPr="008F2BBA">
        <w:rPr>
          <w:color w:val="000000"/>
          <w:sz w:val="24"/>
          <w:szCs w:val="24"/>
        </w:rPr>
        <w:t>5</w:t>
      </w:r>
    </w:p>
    <w:p w14:paraId="669EF316" w14:textId="77777777" w:rsidR="00DB49A4" w:rsidRPr="008F2BBA" w:rsidRDefault="00DB49A4" w:rsidP="00FF4BBE">
      <w:pPr>
        <w:ind w:left="4962"/>
        <w:jc w:val="both"/>
        <w:rPr>
          <w:rFonts w:eastAsiaTheme="minorEastAsia"/>
          <w:sz w:val="24"/>
          <w:szCs w:val="24"/>
        </w:rPr>
      </w:pPr>
      <w:r w:rsidRPr="008F2BBA">
        <w:rPr>
          <w:color w:val="000000"/>
          <w:sz w:val="24"/>
          <w:szCs w:val="24"/>
        </w:rPr>
        <w:t xml:space="preserve">к Договору №_____от </w:t>
      </w:r>
      <w:r w:rsidRPr="008F2BBA">
        <w:rPr>
          <w:sz w:val="24"/>
          <w:szCs w:val="24"/>
        </w:rPr>
        <w:t>«____» ___________ 20__ г.</w:t>
      </w:r>
    </w:p>
    <w:p w14:paraId="7DD421BB" w14:textId="60719657" w:rsidR="00DB49A4" w:rsidRPr="008F2BBA" w:rsidRDefault="00A41240" w:rsidP="0063384D">
      <w:pPr>
        <w:pStyle w:val="af3"/>
        <w:spacing w:line="240" w:lineRule="auto"/>
        <w:jc w:val="left"/>
        <w:rPr>
          <w:b w:val="0"/>
          <w:color w:val="000000"/>
          <w:szCs w:val="24"/>
        </w:rPr>
      </w:pPr>
      <w:r w:rsidRPr="008F2BBA">
        <w:rPr>
          <w:b w:val="0"/>
          <w:color w:val="000000"/>
          <w:szCs w:val="24"/>
        </w:rPr>
        <w:t>Форма</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91"/>
      </w:tblGrid>
      <w:tr w:rsidR="00DB49A4" w:rsidRPr="008F2BBA" w14:paraId="16A7B601" w14:textId="77777777" w:rsidTr="00DB49A4">
        <w:tc>
          <w:tcPr>
            <w:tcW w:w="10205" w:type="dxa"/>
          </w:tcPr>
          <w:p w14:paraId="625E2991" w14:textId="12E60F49" w:rsidR="00C6253A" w:rsidRPr="008F2BBA" w:rsidRDefault="00C6253A" w:rsidP="00FF4BBE">
            <w:pPr>
              <w:widowControl w:val="0"/>
              <w:tabs>
                <w:tab w:val="left" w:pos="1636"/>
              </w:tabs>
              <w:suppressAutoHyphens/>
              <w:autoSpaceDE w:val="0"/>
              <w:jc w:val="center"/>
              <w:rPr>
                <w:b/>
                <w:sz w:val="24"/>
                <w:szCs w:val="24"/>
                <w:lang w:eastAsia="ar-SA"/>
              </w:rPr>
            </w:pPr>
            <w:r w:rsidRPr="008F2BBA">
              <w:rPr>
                <w:b/>
                <w:sz w:val="24"/>
                <w:szCs w:val="24"/>
                <w:lang w:eastAsia="ar-SA"/>
              </w:rPr>
              <w:t xml:space="preserve">СПЕЦИФИКАЦИЯ №____ от _________ </w:t>
            </w:r>
            <w:proofErr w:type="gramStart"/>
            <w:r w:rsidRPr="008F2BBA">
              <w:rPr>
                <w:b/>
                <w:sz w:val="24"/>
                <w:szCs w:val="24"/>
                <w:lang w:eastAsia="ar-SA"/>
              </w:rPr>
              <w:t>г</w:t>
            </w:r>
            <w:proofErr w:type="gramEnd"/>
            <w:r w:rsidRPr="008F2BBA">
              <w:rPr>
                <w:b/>
                <w:sz w:val="24"/>
                <w:szCs w:val="24"/>
                <w:lang w:eastAsia="ar-SA"/>
              </w:rPr>
              <w:t>.</w:t>
            </w:r>
          </w:p>
          <w:p w14:paraId="516D9370" w14:textId="77777777" w:rsidR="00C6253A" w:rsidRPr="008F2BBA" w:rsidRDefault="00C6253A" w:rsidP="00FF4BBE">
            <w:pPr>
              <w:widowControl w:val="0"/>
              <w:suppressAutoHyphens/>
              <w:autoSpaceDE w:val="0"/>
              <w:jc w:val="center"/>
              <w:rPr>
                <w:b/>
                <w:sz w:val="24"/>
                <w:szCs w:val="24"/>
              </w:rPr>
            </w:pPr>
            <w:r w:rsidRPr="008F2BBA">
              <w:rPr>
                <w:b/>
                <w:sz w:val="24"/>
                <w:szCs w:val="24"/>
              </w:rPr>
              <w:t>Мероприятие: _______________________</w:t>
            </w:r>
          </w:p>
          <w:p w14:paraId="73BE21E0" w14:textId="77777777" w:rsidR="00C6253A" w:rsidRPr="008F2BBA" w:rsidRDefault="00C6253A" w:rsidP="00FF4BBE">
            <w:pPr>
              <w:widowControl w:val="0"/>
              <w:suppressAutoHyphens/>
              <w:autoSpaceDE w:val="0"/>
              <w:jc w:val="center"/>
              <w:rPr>
                <w:b/>
                <w:sz w:val="24"/>
                <w:szCs w:val="24"/>
              </w:rPr>
            </w:pPr>
            <w:r w:rsidRPr="008F2BBA">
              <w:rPr>
                <w:b/>
                <w:sz w:val="24"/>
                <w:szCs w:val="24"/>
              </w:rPr>
              <w:t>Сроки проведения Мероприятия: _______________________</w:t>
            </w:r>
          </w:p>
          <w:p w14:paraId="269EE102" w14:textId="77777777" w:rsidR="00AA2DAD" w:rsidRPr="008F2BBA" w:rsidRDefault="00AA2DAD" w:rsidP="00FF4BBE">
            <w:pPr>
              <w:widowControl w:val="0"/>
              <w:suppressAutoHyphens/>
              <w:autoSpaceDE w:val="0"/>
              <w:jc w:val="center"/>
              <w:rPr>
                <w:b/>
                <w:sz w:val="24"/>
                <w:szCs w:val="24"/>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777"/>
              <w:gridCol w:w="1336"/>
              <w:gridCol w:w="711"/>
              <w:gridCol w:w="1706"/>
              <w:gridCol w:w="1189"/>
              <w:gridCol w:w="1456"/>
              <w:gridCol w:w="1352"/>
            </w:tblGrid>
            <w:tr w:rsidR="00AA2DAD" w:rsidRPr="008F2BBA" w14:paraId="6286427E" w14:textId="77777777" w:rsidTr="00AA2DAD">
              <w:trPr>
                <w:trHeight w:val="1385"/>
                <w:jc w:val="center"/>
              </w:trPr>
              <w:tc>
                <w:tcPr>
                  <w:tcW w:w="452" w:type="dxa"/>
                  <w:shd w:val="clear" w:color="auto" w:fill="auto"/>
                  <w:vAlign w:val="center"/>
                  <w:hideMark/>
                </w:tcPr>
                <w:p w14:paraId="16693561" w14:textId="77777777" w:rsidR="00AA2DAD" w:rsidRPr="008F2BBA" w:rsidRDefault="00AA2DAD" w:rsidP="00FF4BBE">
                  <w:pPr>
                    <w:widowControl w:val="0"/>
                    <w:tabs>
                      <w:tab w:val="left" w:pos="1636"/>
                    </w:tabs>
                    <w:suppressAutoHyphens/>
                    <w:autoSpaceDE w:val="0"/>
                    <w:jc w:val="center"/>
                    <w:rPr>
                      <w:b/>
                      <w:sz w:val="23"/>
                      <w:szCs w:val="23"/>
                      <w:lang w:eastAsia="ar-SA"/>
                    </w:rPr>
                  </w:pPr>
                  <w:r w:rsidRPr="008F2BBA">
                    <w:rPr>
                      <w:b/>
                      <w:sz w:val="23"/>
                      <w:szCs w:val="23"/>
                      <w:lang w:eastAsia="ar-SA"/>
                    </w:rPr>
                    <w:t>№</w:t>
                  </w:r>
                </w:p>
              </w:tc>
              <w:tc>
                <w:tcPr>
                  <w:tcW w:w="1783" w:type="dxa"/>
                  <w:shd w:val="clear" w:color="auto" w:fill="auto"/>
                  <w:vAlign w:val="center"/>
                  <w:hideMark/>
                </w:tcPr>
                <w:p w14:paraId="5D318A13" w14:textId="77777777" w:rsidR="00AA2DAD" w:rsidRPr="008F2BBA" w:rsidRDefault="00AA2DAD" w:rsidP="00FF4BBE">
                  <w:pPr>
                    <w:widowControl w:val="0"/>
                    <w:tabs>
                      <w:tab w:val="left" w:pos="1636"/>
                    </w:tabs>
                    <w:suppressAutoHyphens/>
                    <w:autoSpaceDE w:val="0"/>
                    <w:jc w:val="center"/>
                    <w:rPr>
                      <w:b/>
                      <w:sz w:val="23"/>
                      <w:szCs w:val="23"/>
                      <w:lang w:eastAsia="ar-SA"/>
                    </w:rPr>
                  </w:pPr>
                  <w:r w:rsidRPr="008F2BBA">
                    <w:rPr>
                      <w:b/>
                      <w:sz w:val="23"/>
                      <w:szCs w:val="23"/>
                      <w:lang w:eastAsia="ar-SA"/>
                    </w:rPr>
                    <w:t>Наименование услуги</w:t>
                  </w:r>
                </w:p>
              </w:tc>
              <w:tc>
                <w:tcPr>
                  <w:tcW w:w="1340" w:type="dxa"/>
                  <w:shd w:val="clear" w:color="auto" w:fill="auto"/>
                  <w:vAlign w:val="center"/>
                  <w:hideMark/>
                </w:tcPr>
                <w:p w14:paraId="508AF1D0" w14:textId="77777777" w:rsidR="00AA2DAD" w:rsidRPr="008F2BBA" w:rsidRDefault="00AA2DAD" w:rsidP="00FF4BBE">
                  <w:pPr>
                    <w:widowControl w:val="0"/>
                    <w:tabs>
                      <w:tab w:val="left" w:pos="1636"/>
                    </w:tabs>
                    <w:suppressAutoHyphens/>
                    <w:autoSpaceDE w:val="0"/>
                    <w:jc w:val="center"/>
                    <w:rPr>
                      <w:b/>
                      <w:sz w:val="23"/>
                      <w:szCs w:val="23"/>
                      <w:lang w:eastAsia="ar-SA"/>
                    </w:rPr>
                  </w:pPr>
                  <w:r w:rsidRPr="008F2BBA">
                    <w:rPr>
                      <w:b/>
                      <w:sz w:val="23"/>
                      <w:szCs w:val="23"/>
                      <w:lang w:eastAsia="ar-SA"/>
                    </w:rPr>
                    <w:t>Единица измерения</w:t>
                  </w:r>
                </w:p>
              </w:tc>
              <w:tc>
                <w:tcPr>
                  <w:tcW w:w="713" w:type="dxa"/>
                  <w:vAlign w:val="center"/>
                </w:tcPr>
                <w:p w14:paraId="7D6B9C83" w14:textId="77777777" w:rsidR="00AA2DAD" w:rsidRPr="008F2BBA" w:rsidRDefault="00AA2DAD" w:rsidP="00FF4BBE">
                  <w:pPr>
                    <w:widowControl w:val="0"/>
                    <w:tabs>
                      <w:tab w:val="left" w:pos="1636"/>
                    </w:tabs>
                    <w:suppressAutoHyphens/>
                    <w:autoSpaceDE w:val="0"/>
                    <w:jc w:val="center"/>
                    <w:rPr>
                      <w:b/>
                      <w:sz w:val="23"/>
                      <w:szCs w:val="23"/>
                      <w:lang w:eastAsia="ar-SA"/>
                    </w:rPr>
                  </w:pPr>
                  <w:r w:rsidRPr="008F2BBA">
                    <w:rPr>
                      <w:b/>
                      <w:sz w:val="23"/>
                      <w:szCs w:val="23"/>
                      <w:lang w:eastAsia="ar-SA"/>
                    </w:rPr>
                    <w:t>Кол-во</w:t>
                  </w:r>
                </w:p>
              </w:tc>
              <w:tc>
                <w:tcPr>
                  <w:tcW w:w="1711" w:type="dxa"/>
                </w:tcPr>
                <w:p w14:paraId="73D244C7" w14:textId="7FFEA577" w:rsidR="00AA2DAD" w:rsidRPr="008F2BBA" w:rsidRDefault="00AA2DAD" w:rsidP="00FF4BBE">
                  <w:pPr>
                    <w:widowControl w:val="0"/>
                    <w:tabs>
                      <w:tab w:val="left" w:pos="1636"/>
                    </w:tabs>
                    <w:suppressAutoHyphens/>
                    <w:autoSpaceDE w:val="0"/>
                    <w:jc w:val="center"/>
                    <w:rPr>
                      <w:b/>
                      <w:sz w:val="23"/>
                      <w:szCs w:val="23"/>
                      <w:lang w:eastAsia="ar-SA"/>
                    </w:rPr>
                  </w:pPr>
                  <w:r w:rsidRPr="008F2BBA">
                    <w:rPr>
                      <w:b/>
                      <w:bCs/>
                      <w:sz w:val="23"/>
                      <w:szCs w:val="23"/>
                      <w:lang w:eastAsia="ar-SA"/>
                    </w:rPr>
                    <w:t>Максимально допустимое время оказания услуг (в часах)</w:t>
                  </w:r>
                </w:p>
              </w:tc>
              <w:tc>
                <w:tcPr>
                  <w:tcW w:w="1193" w:type="dxa"/>
                  <w:vAlign w:val="center"/>
                </w:tcPr>
                <w:p w14:paraId="246059A2" w14:textId="12B639C0" w:rsidR="00AA2DAD" w:rsidRPr="008F2BBA" w:rsidRDefault="00AA2DAD" w:rsidP="00FF4BBE">
                  <w:pPr>
                    <w:widowControl w:val="0"/>
                    <w:tabs>
                      <w:tab w:val="left" w:pos="1636"/>
                    </w:tabs>
                    <w:suppressAutoHyphens/>
                    <w:autoSpaceDE w:val="0"/>
                    <w:jc w:val="center"/>
                    <w:rPr>
                      <w:b/>
                      <w:sz w:val="23"/>
                      <w:szCs w:val="23"/>
                      <w:lang w:eastAsia="ar-SA"/>
                    </w:rPr>
                  </w:pPr>
                  <w:r w:rsidRPr="008F2BBA">
                    <w:rPr>
                      <w:b/>
                      <w:sz w:val="23"/>
                      <w:szCs w:val="23"/>
                      <w:lang w:eastAsia="ar-SA"/>
                    </w:rPr>
                    <w:t>Сроки оказания услуг</w:t>
                  </w:r>
                </w:p>
              </w:tc>
              <w:tc>
                <w:tcPr>
                  <w:tcW w:w="1484" w:type="dxa"/>
                  <w:shd w:val="clear" w:color="auto" w:fill="auto"/>
                  <w:vAlign w:val="center"/>
                  <w:hideMark/>
                </w:tcPr>
                <w:p w14:paraId="1F5B6210" w14:textId="77777777" w:rsidR="00AA2DAD" w:rsidRPr="008F2BBA" w:rsidRDefault="00AA2DAD" w:rsidP="00FF4BBE">
                  <w:pPr>
                    <w:widowControl w:val="0"/>
                    <w:tabs>
                      <w:tab w:val="left" w:pos="1636"/>
                    </w:tabs>
                    <w:suppressAutoHyphens/>
                    <w:autoSpaceDE w:val="0"/>
                    <w:jc w:val="center"/>
                    <w:rPr>
                      <w:b/>
                      <w:sz w:val="23"/>
                      <w:szCs w:val="23"/>
                      <w:lang w:eastAsia="ar-SA"/>
                    </w:rPr>
                  </w:pPr>
                  <w:r w:rsidRPr="008F2BBA">
                    <w:rPr>
                      <w:b/>
                      <w:sz w:val="23"/>
                      <w:szCs w:val="23"/>
                      <w:lang w:eastAsia="ar-SA"/>
                    </w:rPr>
                    <w:t>Цена за ед., руб.,</w:t>
                  </w:r>
                  <w:r w:rsidRPr="008F2BBA">
                    <w:rPr>
                      <w:b/>
                      <w:sz w:val="23"/>
                      <w:szCs w:val="23"/>
                    </w:rPr>
                    <w:t xml:space="preserve"> в </w:t>
                  </w:r>
                  <w:proofErr w:type="spellStart"/>
                  <w:r w:rsidRPr="008F2BBA">
                    <w:rPr>
                      <w:b/>
                      <w:sz w:val="23"/>
                      <w:szCs w:val="23"/>
                    </w:rPr>
                    <w:t>т.ч</w:t>
                  </w:r>
                  <w:proofErr w:type="spellEnd"/>
                  <w:r w:rsidRPr="008F2BBA">
                    <w:rPr>
                      <w:b/>
                      <w:sz w:val="23"/>
                      <w:szCs w:val="23"/>
                    </w:rPr>
                    <w:t xml:space="preserve">. </w:t>
                  </w:r>
                  <w:r w:rsidRPr="008F2BBA">
                    <w:rPr>
                      <w:b/>
                      <w:sz w:val="23"/>
                      <w:szCs w:val="23"/>
                      <w:lang w:eastAsia="ar-SA"/>
                    </w:rPr>
                    <w:t>НДС 20%/НДС не облагается</w:t>
                  </w:r>
                </w:p>
              </w:tc>
              <w:tc>
                <w:tcPr>
                  <w:tcW w:w="1303" w:type="dxa"/>
                  <w:shd w:val="clear" w:color="auto" w:fill="auto"/>
                  <w:vAlign w:val="center"/>
                  <w:hideMark/>
                </w:tcPr>
                <w:p w14:paraId="0FCDBADC" w14:textId="77777777" w:rsidR="00AA2DAD" w:rsidRPr="008F2BBA" w:rsidRDefault="00AA2DAD" w:rsidP="00FF4BBE">
                  <w:pPr>
                    <w:widowControl w:val="0"/>
                    <w:tabs>
                      <w:tab w:val="left" w:pos="1636"/>
                    </w:tabs>
                    <w:suppressAutoHyphens/>
                    <w:autoSpaceDE w:val="0"/>
                    <w:jc w:val="center"/>
                    <w:rPr>
                      <w:b/>
                      <w:sz w:val="23"/>
                      <w:szCs w:val="23"/>
                      <w:lang w:eastAsia="ar-SA"/>
                    </w:rPr>
                  </w:pPr>
                  <w:r w:rsidRPr="008F2BBA">
                    <w:rPr>
                      <w:b/>
                      <w:sz w:val="23"/>
                      <w:szCs w:val="23"/>
                      <w:lang w:eastAsia="ar-SA"/>
                    </w:rPr>
                    <w:t xml:space="preserve">Сумма, руб., в </w:t>
                  </w:r>
                  <w:proofErr w:type="spellStart"/>
                  <w:r w:rsidRPr="008F2BBA">
                    <w:rPr>
                      <w:b/>
                      <w:sz w:val="23"/>
                      <w:szCs w:val="23"/>
                      <w:lang w:eastAsia="ar-SA"/>
                    </w:rPr>
                    <w:t>т.ч</w:t>
                  </w:r>
                  <w:proofErr w:type="spellEnd"/>
                  <w:r w:rsidRPr="008F2BBA">
                    <w:rPr>
                      <w:b/>
                      <w:sz w:val="23"/>
                      <w:szCs w:val="23"/>
                      <w:lang w:eastAsia="ar-SA"/>
                    </w:rPr>
                    <w:t>. НДС 20%/НДС не облагается</w:t>
                  </w:r>
                </w:p>
              </w:tc>
            </w:tr>
            <w:tr w:rsidR="00AA2DAD" w:rsidRPr="008F2BBA" w14:paraId="0D781621" w14:textId="77777777" w:rsidTr="00AA2DAD">
              <w:trPr>
                <w:trHeight w:val="294"/>
                <w:jc w:val="center"/>
              </w:trPr>
              <w:tc>
                <w:tcPr>
                  <w:tcW w:w="452" w:type="dxa"/>
                  <w:shd w:val="clear" w:color="auto" w:fill="auto"/>
                  <w:vAlign w:val="center"/>
                </w:tcPr>
                <w:p w14:paraId="06BB7FE9" w14:textId="77777777" w:rsidR="00AA2DAD" w:rsidRPr="008F2BBA" w:rsidRDefault="00AA2DAD" w:rsidP="00FF4BBE">
                  <w:pPr>
                    <w:widowControl w:val="0"/>
                    <w:tabs>
                      <w:tab w:val="left" w:pos="1636"/>
                    </w:tabs>
                    <w:suppressAutoHyphens/>
                    <w:autoSpaceDE w:val="0"/>
                    <w:rPr>
                      <w:sz w:val="23"/>
                      <w:szCs w:val="23"/>
                      <w:lang w:eastAsia="ar-SA"/>
                    </w:rPr>
                  </w:pPr>
                </w:p>
              </w:tc>
              <w:tc>
                <w:tcPr>
                  <w:tcW w:w="1783" w:type="dxa"/>
                  <w:shd w:val="clear" w:color="auto" w:fill="auto"/>
                  <w:vAlign w:val="center"/>
                </w:tcPr>
                <w:p w14:paraId="6226D19A" w14:textId="77777777" w:rsidR="00AA2DAD" w:rsidRPr="008F2BBA" w:rsidRDefault="00AA2DAD" w:rsidP="00FF4BBE">
                  <w:pPr>
                    <w:widowControl w:val="0"/>
                    <w:tabs>
                      <w:tab w:val="left" w:pos="1636"/>
                    </w:tabs>
                    <w:suppressAutoHyphens/>
                    <w:autoSpaceDE w:val="0"/>
                    <w:rPr>
                      <w:sz w:val="23"/>
                      <w:szCs w:val="23"/>
                      <w:lang w:eastAsia="ar-SA"/>
                    </w:rPr>
                  </w:pPr>
                </w:p>
              </w:tc>
              <w:tc>
                <w:tcPr>
                  <w:tcW w:w="1340" w:type="dxa"/>
                  <w:shd w:val="clear" w:color="auto" w:fill="auto"/>
                  <w:vAlign w:val="center"/>
                </w:tcPr>
                <w:p w14:paraId="0643F77C" w14:textId="77777777" w:rsidR="00AA2DAD" w:rsidRPr="008F2BBA" w:rsidRDefault="00AA2DAD" w:rsidP="00FF4BBE">
                  <w:pPr>
                    <w:widowControl w:val="0"/>
                    <w:tabs>
                      <w:tab w:val="left" w:pos="1636"/>
                    </w:tabs>
                    <w:suppressAutoHyphens/>
                    <w:autoSpaceDE w:val="0"/>
                    <w:rPr>
                      <w:sz w:val="23"/>
                      <w:szCs w:val="23"/>
                      <w:lang w:eastAsia="ar-SA"/>
                    </w:rPr>
                  </w:pPr>
                </w:p>
              </w:tc>
              <w:tc>
                <w:tcPr>
                  <w:tcW w:w="713" w:type="dxa"/>
                  <w:vAlign w:val="center"/>
                </w:tcPr>
                <w:p w14:paraId="787A1128" w14:textId="77777777" w:rsidR="00AA2DAD" w:rsidRPr="008F2BBA" w:rsidRDefault="00AA2DAD" w:rsidP="00FF4BBE">
                  <w:pPr>
                    <w:widowControl w:val="0"/>
                    <w:tabs>
                      <w:tab w:val="left" w:pos="1636"/>
                    </w:tabs>
                    <w:suppressAutoHyphens/>
                    <w:autoSpaceDE w:val="0"/>
                    <w:rPr>
                      <w:sz w:val="23"/>
                      <w:szCs w:val="23"/>
                      <w:lang w:eastAsia="ar-SA"/>
                    </w:rPr>
                  </w:pPr>
                </w:p>
              </w:tc>
              <w:tc>
                <w:tcPr>
                  <w:tcW w:w="1711" w:type="dxa"/>
                </w:tcPr>
                <w:p w14:paraId="3A0C2B94" w14:textId="77777777" w:rsidR="00AA2DAD" w:rsidRPr="008F2BBA" w:rsidRDefault="00AA2DAD" w:rsidP="00FF4BBE">
                  <w:pPr>
                    <w:widowControl w:val="0"/>
                    <w:tabs>
                      <w:tab w:val="left" w:pos="1636"/>
                    </w:tabs>
                    <w:suppressAutoHyphens/>
                    <w:autoSpaceDE w:val="0"/>
                    <w:rPr>
                      <w:sz w:val="23"/>
                      <w:szCs w:val="23"/>
                      <w:lang w:eastAsia="ar-SA"/>
                    </w:rPr>
                  </w:pPr>
                </w:p>
              </w:tc>
              <w:tc>
                <w:tcPr>
                  <w:tcW w:w="1193" w:type="dxa"/>
                  <w:vAlign w:val="center"/>
                </w:tcPr>
                <w:p w14:paraId="7DF125D0" w14:textId="64A571D0" w:rsidR="00AA2DAD" w:rsidRPr="008F2BBA" w:rsidRDefault="00AA2DAD" w:rsidP="00FF4BBE">
                  <w:pPr>
                    <w:widowControl w:val="0"/>
                    <w:tabs>
                      <w:tab w:val="left" w:pos="1636"/>
                    </w:tabs>
                    <w:suppressAutoHyphens/>
                    <w:autoSpaceDE w:val="0"/>
                    <w:rPr>
                      <w:sz w:val="23"/>
                      <w:szCs w:val="23"/>
                      <w:lang w:eastAsia="ar-SA"/>
                    </w:rPr>
                  </w:pPr>
                </w:p>
              </w:tc>
              <w:tc>
                <w:tcPr>
                  <w:tcW w:w="1484" w:type="dxa"/>
                  <w:shd w:val="clear" w:color="auto" w:fill="auto"/>
                  <w:vAlign w:val="center"/>
                </w:tcPr>
                <w:p w14:paraId="27448730" w14:textId="77777777" w:rsidR="00AA2DAD" w:rsidRPr="008F2BBA" w:rsidRDefault="00AA2DAD" w:rsidP="00FF4BBE">
                  <w:pPr>
                    <w:widowControl w:val="0"/>
                    <w:tabs>
                      <w:tab w:val="left" w:pos="1636"/>
                    </w:tabs>
                    <w:suppressAutoHyphens/>
                    <w:autoSpaceDE w:val="0"/>
                    <w:rPr>
                      <w:sz w:val="23"/>
                      <w:szCs w:val="23"/>
                      <w:lang w:eastAsia="ar-SA"/>
                    </w:rPr>
                  </w:pPr>
                </w:p>
              </w:tc>
              <w:tc>
                <w:tcPr>
                  <w:tcW w:w="1303" w:type="dxa"/>
                  <w:shd w:val="clear" w:color="auto" w:fill="auto"/>
                  <w:noWrap/>
                  <w:vAlign w:val="center"/>
                </w:tcPr>
                <w:p w14:paraId="0B030233" w14:textId="77777777" w:rsidR="00AA2DAD" w:rsidRPr="008F2BBA" w:rsidRDefault="00AA2DAD" w:rsidP="00FF4BBE">
                  <w:pPr>
                    <w:widowControl w:val="0"/>
                    <w:tabs>
                      <w:tab w:val="left" w:pos="1636"/>
                    </w:tabs>
                    <w:suppressAutoHyphens/>
                    <w:autoSpaceDE w:val="0"/>
                    <w:rPr>
                      <w:sz w:val="23"/>
                      <w:szCs w:val="23"/>
                      <w:lang w:eastAsia="ar-SA"/>
                    </w:rPr>
                  </w:pPr>
                </w:p>
              </w:tc>
            </w:tr>
            <w:tr w:rsidR="00AA2DAD" w:rsidRPr="008F2BBA" w14:paraId="29D2B13C" w14:textId="77777777" w:rsidTr="00AA2DAD">
              <w:trPr>
                <w:trHeight w:val="294"/>
                <w:jc w:val="center"/>
              </w:trPr>
              <w:tc>
                <w:tcPr>
                  <w:tcW w:w="8676" w:type="dxa"/>
                  <w:gridSpan w:val="7"/>
                </w:tcPr>
                <w:p w14:paraId="4F6E2971" w14:textId="7FF09FA2" w:rsidR="00AA2DAD" w:rsidRPr="008F2BBA" w:rsidRDefault="00AA2DAD" w:rsidP="00FF4BBE">
                  <w:pPr>
                    <w:widowControl w:val="0"/>
                    <w:tabs>
                      <w:tab w:val="left" w:pos="1636"/>
                    </w:tabs>
                    <w:suppressAutoHyphens/>
                    <w:autoSpaceDE w:val="0"/>
                    <w:rPr>
                      <w:sz w:val="23"/>
                      <w:szCs w:val="23"/>
                      <w:lang w:eastAsia="ar-SA"/>
                    </w:rPr>
                  </w:pPr>
                  <w:r w:rsidRPr="008F2BBA">
                    <w:rPr>
                      <w:b/>
                      <w:sz w:val="23"/>
                      <w:szCs w:val="23"/>
                      <w:lang w:eastAsia="ar-SA"/>
                    </w:rPr>
                    <w:t xml:space="preserve">ИТОГО, в </w:t>
                  </w:r>
                  <w:proofErr w:type="spellStart"/>
                  <w:r w:rsidRPr="008F2BBA">
                    <w:rPr>
                      <w:b/>
                      <w:sz w:val="23"/>
                      <w:szCs w:val="23"/>
                      <w:lang w:eastAsia="ar-SA"/>
                    </w:rPr>
                    <w:t>т.ч</w:t>
                  </w:r>
                  <w:proofErr w:type="spellEnd"/>
                  <w:r w:rsidRPr="008F2BBA">
                    <w:rPr>
                      <w:b/>
                      <w:sz w:val="23"/>
                      <w:szCs w:val="23"/>
                      <w:lang w:eastAsia="ar-SA"/>
                    </w:rPr>
                    <w:t>. НДС 20%/НДС не облагается</w:t>
                  </w:r>
                </w:p>
              </w:tc>
              <w:tc>
                <w:tcPr>
                  <w:tcW w:w="1303" w:type="dxa"/>
                  <w:shd w:val="clear" w:color="auto" w:fill="auto"/>
                  <w:noWrap/>
                  <w:vAlign w:val="center"/>
                </w:tcPr>
                <w:p w14:paraId="5038B05D" w14:textId="77777777" w:rsidR="00AA2DAD" w:rsidRPr="008F2BBA" w:rsidRDefault="00AA2DAD" w:rsidP="00FF4BBE">
                  <w:pPr>
                    <w:widowControl w:val="0"/>
                    <w:tabs>
                      <w:tab w:val="left" w:pos="1636"/>
                    </w:tabs>
                    <w:suppressAutoHyphens/>
                    <w:autoSpaceDE w:val="0"/>
                    <w:rPr>
                      <w:sz w:val="23"/>
                      <w:szCs w:val="23"/>
                      <w:lang w:eastAsia="ar-SA"/>
                    </w:rPr>
                  </w:pPr>
                </w:p>
              </w:tc>
            </w:tr>
          </w:tbl>
          <w:p w14:paraId="33C7ADCF" w14:textId="77777777" w:rsidR="00C6253A" w:rsidRPr="008F2BBA" w:rsidRDefault="00C6253A" w:rsidP="00FF4BBE">
            <w:pPr>
              <w:widowControl w:val="0"/>
              <w:tabs>
                <w:tab w:val="left" w:pos="1636"/>
              </w:tabs>
              <w:suppressAutoHyphens/>
              <w:autoSpaceDE w:val="0"/>
              <w:rPr>
                <w:b/>
                <w:sz w:val="24"/>
                <w:szCs w:val="24"/>
                <w:lang w:eastAsia="ar-SA"/>
              </w:rPr>
            </w:pPr>
          </w:p>
          <w:p w14:paraId="0E63BBF0" w14:textId="7C0498CC" w:rsidR="00C6253A" w:rsidRPr="008F2BBA" w:rsidRDefault="00C6253A" w:rsidP="00FF4BBE">
            <w:pPr>
              <w:widowControl w:val="0"/>
              <w:tabs>
                <w:tab w:val="left" w:pos="1636"/>
              </w:tabs>
              <w:suppressAutoHyphens/>
              <w:autoSpaceDE w:val="0"/>
              <w:jc w:val="both"/>
              <w:rPr>
                <w:sz w:val="24"/>
                <w:szCs w:val="24"/>
                <w:lang w:eastAsia="ar-SA"/>
              </w:rPr>
            </w:pPr>
            <w:r w:rsidRPr="008F2BBA">
              <w:rPr>
                <w:sz w:val="24"/>
                <w:szCs w:val="24"/>
                <w:lang w:eastAsia="ar-SA"/>
              </w:rPr>
              <w:t xml:space="preserve">Общая стоимость услуг составляет: ___________________, в </w:t>
            </w:r>
            <w:proofErr w:type="spellStart"/>
            <w:r w:rsidRPr="008F2BBA">
              <w:rPr>
                <w:sz w:val="24"/>
                <w:szCs w:val="24"/>
                <w:lang w:eastAsia="ar-SA"/>
              </w:rPr>
              <w:t>т.ч</w:t>
            </w:r>
            <w:proofErr w:type="spellEnd"/>
            <w:r w:rsidRPr="008F2BBA">
              <w:rPr>
                <w:sz w:val="24"/>
                <w:szCs w:val="24"/>
                <w:lang w:eastAsia="ar-SA"/>
              </w:rPr>
              <w:t xml:space="preserve">. НДС 20% _______________________________/НДС не облагается. </w:t>
            </w:r>
          </w:p>
          <w:p w14:paraId="232DA295" w14:textId="1C36C3DC" w:rsidR="00C6253A" w:rsidRPr="008F2BBA" w:rsidRDefault="00C6253A" w:rsidP="00FF4BBE">
            <w:pPr>
              <w:widowControl w:val="0"/>
              <w:tabs>
                <w:tab w:val="left" w:pos="1636"/>
              </w:tabs>
              <w:suppressAutoHyphens/>
              <w:autoSpaceDE w:val="0"/>
              <w:jc w:val="both"/>
              <w:rPr>
                <w:b/>
                <w:sz w:val="24"/>
                <w:szCs w:val="24"/>
                <w:lang w:eastAsia="ar-SA"/>
              </w:rPr>
            </w:pPr>
          </w:p>
          <w:p w14:paraId="28C2F10B" w14:textId="5BBBF760" w:rsidR="00C6253A" w:rsidRPr="008F2BBA" w:rsidRDefault="00C6253A" w:rsidP="00FF4BBE">
            <w:pPr>
              <w:widowControl w:val="0"/>
              <w:tabs>
                <w:tab w:val="left" w:pos="1636"/>
              </w:tabs>
              <w:suppressAutoHyphens/>
              <w:autoSpaceDE w:val="0"/>
              <w:jc w:val="both"/>
              <w:rPr>
                <w:sz w:val="24"/>
                <w:szCs w:val="24"/>
                <w:lang w:eastAsia="ar-SA"/>
              </w:rPr>
            </w:pPr>
            <w:r w:rsidRPr="008F2BBA">
              <w:rPr>
                <w:sz w:val="24"/>
                <w:szCs w:val="24"/>
                <w:lang w:eastAsia="ar-SA"/>
              </w:rPr>
              <w:t>Настоящая Спецификация является неотъемлемой частью договора №________ от «___»______________</w:t>
            </w:r>
            <w:proofErr w:type="gramStart"/>
            <w:r w:rsidRPr="008F2BBA">
              <w:rPr>
                <w:sz w:val="24"/>
                <w:szCs w:val="24"/>
                <w:lang w:eastAsia="ar-SA"/>
              </w:rPr>
              <w:t>г</w:t>
            </w:r>
            <w:proofErr w:type="gramEnd"/>
            <w:r w:rsidRPr="008F2BBA">
              <w:rPr>
                <w:sz w:val="24"/>
                <w:szCs w:val="24"/>
                <w:lang w:eastAsia="ar-SA"/>
              </w:rPr>
              <w:t xml:space="preserve">. </w:t>
            </w:r>
          </w:p>
          <w:p w14:paraId="59A5EE57" w14:textId="77777777" w:rsidR="00C6253A" w:rsidRPr="008F2BBA" w:rsidRDefault="00C6253A" w:rsidP="00FF4BBE">
            <w:pPr>
              <w:widowControl w:val="0"/>
              <w:suppressAutoHyphens/>
              <w:autoSpaceDE w:val="0"/>
              <w:rPr>
                <w:sz w:val="24"/>
                <w:szCs w:val="24"/>
                <w:lang w:eastAsia="ar-SA"/>
              </w:rPr>
            </w:pPr>
          </w:p>
          <w:p w14:paraId="12C1AF9B" w14:textId="1760C519" w:rsidR="00DB49A4" w:rsidRPr="008F2BBA" w:rsidRDefault="00DB49A4" w:rsidP="00FF4BBE">
            <w:pPr>
              <w:ind w:left="-284"/>
              <w:jc w:val="both"/>
              <w:rPr>
                <w:rFonts w:eastAsia="Calibri"/>
                <w:b/>
                <w:sz w:val="24"/>
                <w:szCs w:val="24"/>
                <w:lang w:eastAsia="en-US"/>
              </w:rPr>
            </w:pPr>
            <w:r w:rsidRPr="008F2BBA">
              <w:rPr>
                <w:rFonts w:eastAsia="Calibri"/>
                <w:b/>
                <w:sz w:val="24"/>
                <w:szCs w:val="24"/>
                <w:lang w:eastAsia="en-US"/>
              </w:rPr>
              <w:t xml:space="preserve"> </w:t>
            </w:r>
          </w:p>
          <w:tbl>
            <w:tblPr>
              <w:tblW w:w="10075" w:type="dxa"/>
              <w:jc w:val="center"/>
              <w:tblLook w:val="00A0" w:firstRow="1" w:lastRow="0" w:firstColumn="1" w:lastColumn="0" w:noHBand="0" w:noVBand="0"/>
            </w:tblPr>
            <w:tblGrid>
              <w:gridCol w:w="4785"/>
              <w:gridCol w:w="4785"/>
              <w:gridCol w:w="239"/>
              <w:gridCol w:w="266"/>
            </w:tblGrid>
            <w:tr w:rsidR="00DB49A4" w:rsidRPr="008F2BBA" w14:paraId="1E942BEB" w14:textId="77777777" w:rsidTr="001F65BD">
              <w:trPr>
                <w:jc w:val="center"/>
              </w:trPr>
              <w:tc>
                <w:tcPr>
                  <w:tcW w:w="4785" w:type="dxa"/>
                </w:tcPr>
                <w:p w14:paraId="2B7A9B03" w14:textId="77777777" w:rsidR="00DB49A4" w:rsidRPr="008F2BBA" w:rsidRDefault="00DB49A4" w:rsidP="00FF4BBE">
                  <w:pPr>
                    <w:jc w:val="both"/>
                    <w:rPr>
                      <w:b/>
                      <w:bCs/>
                      <w:iCs/>
                      <w:sz w:val="24"/>
                      <w:szCs w:val="24"/>
                    </w:rPr>
                  </w:pPr>
                  <w:r w:rsidRPr="008F2BBA">
                    <w:rPr>
                      <w:b/>
                      <w:bCs/>
                      <w:iCs/>
                      <w:sz w:val="24"/>
                      <w:szCs w:val="24"/>
                    </w:rPr>
                    <w:t>ЗАКАЗЧИК:</w:t>
                  </w:r>
                </w:p>
                <w:p w14:paraId="1999836E" w14:textId="77777777" w:rsidR="00DB49A4" w:rsidRPr="008F2BBA" w:rsidRDefault="00DB49A4" w:rsidP="00FF4BBE">
                  <w:pPr>
                    <w:ind w:right="1099"/>
                    <w:jc w:val="both"/>
                    <w:rPr>
                      <w:sz w:val="24"/>
                      <w:szCs w:val="24"/>
                    </w:rPr>
                  </w:pPr>
                  <w:r w:rsidRPr="008F2BBA">
                    <w:rPr>
                      <w:b/>
                      <w:sz w:val="24"/>
                      <w:szCs w:val="24"/>
                    </w:rPr>
                    <w:t>АНО «Дирекция спортивных и социальных проектов»</w:t>
                  </w:r>
                </w:p>
                <w:p w14:paraId="732B2826" w14:textId="77777777" w:rsidR="00C6253A" w:rsidRPr="008F2BBA" w:rsidRDefault="00C6253A" w:rsidP="00FF4BBE">
                  <w:pPr>
                    <w:jc w:val="both"/>
                    <w:rPr>
                      <w:sz w:val="24"/>
                      <w:szCs w:val="24"/>
                    </w:rPr>
                  </w:pPr>
                </w:p>
                <w:p w14:paraId="3153D56C" w14:textId="77777777" w:rsidR="00DB49A4" w:rsidRPr="008F2BBA" w:rsidRDefault="00DB49A4" w:rsidP="00FF4BBE">
                  <w:pPr>
                    <w:jc w:val="both"/>
                    <w:rPr>
                      <w:sz w:val="24"/>
                      <w:szCs w:val="24"/>
                    </w:rPr>
                  </w:pPr>
                  <w:r w:rsidRPr="008F2BBA">
                    <w:rPr>
                      <w:sz w:val="24"/>
                      <w:szCs w:val="24"/>
                    </w:rPr>
                    <w:t>Генеральный директор</w:t>
                  </w:r>
                </w:p>
                <w:p w14:paraId="782F6E7E" w14:textId="77777777" w:rsidR="00DB49A4" w:rsidRPr="008F2BBA" w:rsidRDefault="00DB49A4" w:rsidP="00FF4BBE">
                  <w:pPr>
                    <w:jc w:val="both"/>
                    <w:rPr>
                      <w:sz w:val="24"/>
                      <w:szCs w:val="24"/>
                    </w:rPr>
                  </w:pPr>
                </w:p>
                <w:p w14:paraId="4EAEC4F2" w14:textId="77777777" w:rsidR="00DB49A4" w:rsidRPr="008F2BBA" w:rsidRDefault="00DB49A4" w:rsidP="00FF4BBE">
                  <w:pPr>
                    <w:jc w:val="both"/>
                    <w:rPr>
                      <w:sz w:val="24"/>
                      <w:szCs w:val="24"/>
                    </w:rPr>
                  </w:pPr>
                  <w:r w:rsidRPr="008F2BBA">
                    <w:rPr>
                      <w:sz w:val="24"/>
                      <w:szCs w:val="24"/>
                    </w:rPr>
                    <w:t>_______________/</w:t>
                  </w:r>
                  <w:proofErr w:type="spellStart"/>
                  <w:r w:rsidRPr="008F2BBA">
                    <w:rPr>
                      <w:sz w:val="24"/>
                      <w:szCs w:val="24"/>
                    </w:rPr>
                    <w:t>М.С.Денисов</w:t>
                  </w:r>
                  <w:proofErr w:type="spellEnd"/>
                  <w:r w:rsidRPr="008F2BBA">
                    <w:rPr>
                      <w:sz w:val="24"/>
                      <w:szCs w:val="24"/>
                    </w:rPr>
                    <w:t>/</w:t>
                  </w:r>
                </w:p>
                <w:p w14:paraId="21C6446B" w14:textId="77777777" w:rsidR="00DB49A4" w:rsidRPr="008F2BBA" w:rsidRDefault="00DB49A4" w:rsidP="00FF4BBE">
                  <w:pPr>
                    <w:tabs>
                      <w:tab w:val="left" w:pos="3202"/>
                    </w:tabs>
                    <w:suppressAutoHyphens/>
                    <w:jc w:val="both"/>
                    <w:rPr>
                      <w:rFonts w:eastAsia="Calibri"/>
                      <w:sz w:val="24"/>
                      <w:szCs w:val="24"/>
                      <w:lang w:eastAsia="ar-SA"/>
                    </w:rPr>
                  </w:pPr>
                  <w:r w:rsidRPr="008F2BBA">
                    <w:rPr>
                      <w:rFonts w:eastAsia="Calibri"/>
                      <w:sz w:val="24"/>
                      <w:szCs w:val="24"/>
                      <w:lang w:eastAsia="ar-SA"/>
                    </w:rPr>
                    <w:t>М.П.</w:t>
                  </w:r>
                </w:p>
              </w:tc>
              <w:tc>
                <w:tcPr>
                  <w:tcW w:w="4785" w:type="dxa"/>
                </w:tcPr>
                <w:p w14:paraId="4E3B81CE" w14:textId="77777777" w:rsidR="00DB49A4" w:rsidRPr="008F2BBA" w:rsidRDefault="00DB49A4" w:rsidP="00FF4BBE">
                  <w:pPr>
                    <w:tabs>
                      <w:tab w:val="left" w:pos="7192"/>
                    </w:tabs>
                    <w:ind w:firstLine="720"/>
                    <w:jc w:val="both"/>
                    <w:rPr>
                      <w:b/>
                      <w:bCs/>
                      <w:iCs/>
                      <w:sz w:val="24"/>
                      <w:szCs w:val="24"/>
                    </w:rPr>
                  </w:pPr>
                  <w:r w:rsidRPr="008F2BBA">
                    <w:rPr>
                      <w:b/>
                      <w:bCs/>
                      <w:iCs/>
                      <w:sz w:val="24"/>
                      <w:szCs w:val="24"/>
                    </w:rPr>
                    <w:t>ИСПОЛНИТЕЛЬ:</w:t>
                  </w:r>
                </w:p>
                <w:p w14:paraId="5BEF99DF" w14:textId="77777777" w:rsidR="00DB49A4" w:rsidRPr="008F2BBA" w:rsidRDefault="00DB49A4" w:rsidP="00FF4BBE">
                  <w:pPr>
                    <w:tabs>
                      <w:tab w:val="left" w:pos="7192"/>
                    </w:tabs>
                    <w:ind w:firstLine="720"/>
                    <w:jc w:val="both"/>
                    <w:rPr>
                      <w:b/>
                      <w:sz w:val="24"/>
                      <w:szCs w:val="24"/>
                    </w:rPr>
                  </w:pPr>
                </w:p>
                <w:p w14:paraId="11EED848" w14:textId="77777777" w:rsidR="00DB49A4" w:rsidRPr="008F2BBA" w:rsidRDefault="00DB49A4" w:rsidP="00FF4BBE">
                  <w:pPr>
                    <w:tabs>
                      <w:tab w:val="left" w:pos="7192"/>
                    </w:tabs>
                    <w:ind w:firstLine="720"/>
                    <w:jc w:val="both"/>
                    <w:rPr>
                      <w:sz w:val="24"/>
                      <w:szCs w:val="24"/>
                    </w:rPr>
                  </w:pPr>
                </w:p>
                <w:p w14:paraId="12EBF496" w14:textId="77777777" w:rsidR="00DB49A4" w:rsidRPr="008F2BBA" w:rsidRDefault="00DB49A4" w:rsidP="00FF4BBE">
                  <w:pPr>
                    <w:tabs>
                      <w:tab w:val="left" w:pos="7192"/>
                    </w:tabs>
                    <w:ind w:firstLine="720"/>
                    <w:jc w:val="both"/>
                    <w:rPr>
                      <w:sz w:val="24"/>
                      <w:szCs w:val="24"/>
                    </w:rPr>
                  </w:pPr>
                </w:p>
                <w:p w14:paraId="0112DB57" w14:textId="77777777" w:rsidR="00DB49A4" w:rsidRPr="008F2BBA" w:rsidRDefault="00DB49A4" w:rsidP="00FF4BBE">
                  <w:pPr>
                    <w:tabs>
                      <w:tab w:val="left" w:pos="7192"/>
                    </w:tabs>
                    <w:ind w:firstLine="720"/>
                    <w:jc w:val="both"/>
                    <w:rPr>
                      <w:sz w:val="24"/>
                      <w:szCs w:val="24"/>
                    </w:rPr>
                  </w:pPr>
                </w:p>
                <w:p w14:paraId="59B037FC" w14:textId="77777777" w:rsidR="00C6253A" w:rsidRPr="008F2BBA" w:rsidRDefault="00C6253A" w:rsidP="00FF4BBE">
                  <w:pPr>
                    <w:tabs>
                      <w:tab w:val="left" w:pos="7192"/>
                    </w:tabs>
                    <w:ind w:firstLine="720"/>
                    <w:jc w:val="both"/>
                    <w:rPr>
                      <w:sz w:val="24"/>
                      <w:szCs w:val="24"/>
                    </w:rPr>
                  </w:pPr>
                </w:p>
                <w:p w14:paraId="4B753899" w14:textId="77777777" w:rsidR="00DB49A4" w:rsidRPr="008F2BBA" w:rsidRDefault="00DB49A4" w:rsidP="00FF4BBE">
                  <w:pPr>
                    <w:ind w:left="571"/>
                    <w:jc w:val="both"/>
                    <w:rPr>
                      <w:sz w:val="24"/>
                      <w:szCs w:val="24"/>
                    </w:rPr>
                  </w:pPr>
                  <w:r w:rsidRPr="008F2BBA">
                    <w:rPr>
                      <w:sz w:val="24"/>
                      <w:szCs w:val="24"/>
                    </w:rPr>
                    <w:t>__________________/__________ /</w:t>
                  </w:r>
                </w:p>
                <w:p w14:paraId="6B0934ED" w14:textId="77777777" w:rsidR="00DB49A4" w:rsidRPr="008F2BBA" w:rsidRDefault="00DB49A4" w:rsidP="00FF4BBE">
                  <w:pPr>
                    <w:ind w:left="571"/>
                    <w:jc w:val="both"/>
                    <w:rPr>
                      <w:rFonts w:eastAsia="Calibri"/>
                      <w:b/>
                      <w:bCs/>
                      <w:sz w:val="24"/>
                      <w:szCs w:val="24"/>
                      <w:lang w:eastAsia="ar-SA"/>
                    </w:rPr>
                  </w:pPr>
                  <w:r w:rsidRPr="008F2BBA">
                    <w:rPr>
                      <w:sz w:val="24"/>
                      <w:szCs w:val="24"/>
                    </w:rPr>
                    <w:t>М.П.</w:t>
                  </w:r>
                </w:p>
              </w:tc>
              <w:tc>
                <w:tcPr>
                  <w:tcW w:w="239" w:type="dxa"/>
                </w:tcPr>
                <w:p w14:paraId="5B404A41" w14:textId="77777777" w:rsidR="00DB49A4" w:rsidRPr="008F2BBA" w:rsidRDefault="00DB49A4" w:rsidP="00FF4BBE">
                  <w:pPr>
                    <w:jc w:val="both"/>
                    <w:rPr>
                      <w:rFonts w:eastAsia="Calibri"/>
                      <w:sz w:val="24"/>
                      <w:szCs w:val="24"/>
                      <w:lang w:eastAsia="en-US"/>
                    </w:rPr>
                  </w:pPr>
                </w:p>
              </w:tc>
              <w:tc>
                <w:tcPr>
                  <w:tcW w:w="266" w:type="dxa"/>
                </w:tcPr>
                <w:p w14:paraId="4C6D77A7" w14:textId="77777777" w:rsidR="00DB49A4" w:rsidRPr="008F2BBA" w:rsidRDefault="00DB49A4" w:rsidP="00FF4BBE">
                  <w:pPr>
                    <w:jc w:val="both"/>
                    <w:rPr>
                      <w:rFonts w:eastAsia="Calibri"/>
                      <w:sz w:val="24"/>
                      <w:szCs w:val="24"/>
                      <w:lang w:eastAsia="en-US"/>
                    </w:rPr>
                  </w:pPr>
                </w:p>
              </w:tc>
            </w:tr>
          </w:tbl>
          <w:p w14:paraId="35659F94" w14:textId="77777777" w:rsidR="00DB49A4" w:rsidRPr="008F2BBA" w:rsidRDefault="00DB49A4" w:rsidP="00FF4BBE">
            <w:pPr>
              <w:rPr>
                <w:rFonts w:eastAsia="Calibri"/>
                <w:lang w:eastAsia="en-US"/>
              </w:rPr>
            </w:pPr>
          </w:p>
        </w:tc>
      </w:tr>
    </w:tbl>
    <w:p w14:paraId="5A1EFF25" w14:textId="77777777" w:rsidR="00DB49A4" w:rsidRPr="008F2BBA" w:rsidRDefault="00DB49A4" w:rsidP="00FF4BBE">
      <w:pPr>
        <w:widowControl w:val="0"/>
        <w:autoSpaceDE w:val="0"/>
        <w:autoSpaceDN w:val="0"/>
        <w:adjustRightInd w:val="0"/>
        <w:jc w:val="center"/>
        <w:rPr>
          <w:rFonts w:eastAsia="Calibri"/>
          <w:b/>
          <w:bCs/>
          <w:sz w:val="24"/>
          <w:szCs w:val="24"/>
        </w:rPr>
      </w:pPr>
    </w:p>
    <w:p w14:paraId="37228195" w14:textId="76761FF4" w:rsidR="00DB49A4" w:rsidRPr="008F2BBA" w:rsidRDefault="00DB49A4" w:rsidP="00FF4BBE">
      <w:pPr>
        <w:widowControl w:val="0"/>
        <w:autoSpaceDE w:val="0"/>
        <w:autoSpaceDN w:val="0"/>
        <w:adjustRightInd w:val="0"/>
        <w:jc w:val="center"/>
        <w:rPr>
          <w:rFonts w:eastAsia="Calibri"/>
          <w:b/>
          <w:bCs/>
          <w:sz w:val="24"/>
          <w:szCs w:val="24"/>
        </w:rPr>
      </w:pPr>
      <w:r w:rsidRPr="008F2BBA">
        <w:rPr>
          <w:rFonts w:eastAsia="Calibri"/>
          <w:b/>
          <w:bCs/>
          <w:sz w:val="24"/>
          <w:szCs w:val="24"/>
        </w:rPr>
        <w:t xml:space="preserve">ФОРМА </w:t>
      </w:r>
      <w:r w:rsidR="00B874DE" w:rsidRPr="008F2BBA">
        <w:rPr>
          <w:rFonts w:eastAsia="Calibri"/>
          <w:b/>
          <w:sz w:val="24"/>
          <w:szCs w:val="24"/>
          <w:lang w:eastAsia="en-US"/>
        </w:rPr>
        <w:t>УТВЕРЖДЕНА</w:t>
      </w:r>
      <w:r w:rsidRPr="008F2BBA">
        <w:rPr>
          <w:rFonts w:eastAsia="Calibri"/>
          <w:b/>
          <w:bCs/>
          <w:sz w:val="24"/>
          <w:szCs w:val="24"/>
        </w:rPr>
        <w:t>:</w:t>
      </w:r>
    </w:p>
    <w:p w14:paraId="506D31CE" w14:textId="77777777" w:rsidR="008677AC" w:rsidRPr="008F2BBA" w:rsidRDefault="008677AC" w:rsidP="00FF4BBE">
      <w:pPr>
        <w:widowControl w:val="0"/>
        <w:autoSpaceDE w:val="0"/>
        <w:autoSpaceDN w:val="0"/>
        <w:adjustRightInd w:val="0"/>
        <w:jc w:val="center"/>
        <w:rPr>
          <w:rFonts w:eastAsia="Calibri"/>
          <w:b/>
          <w:bCs/>
          <w:sz w:val="24"/>
          <w:szCs w:val="24"/>
        </w:rPr>
      </w:pPr>
    </w:p>
    <w:tbl>
      <w:tblPr>
        <w:tblStyle w:val="af6"/>
        <w:tblW w:w="10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0"/>
        <w:gridCol w:w="1580"/>
        <w:gridCol w:w="4299"/>
      </w:tblGrid>
      <w:tr w:rsidR="00DB49A4" w:rsidRPr="008F2BBA" w14:paraId="76364C52" w14:textId="77777777" w:rsidTr="001F65BD">
        <w:trPr>
          <w:trHeight w:val="292"/>
        </w:trPr>
        <w:tc>
          <w:tcPr>
            <w:tcW w:w="4300" w:type="dxa"/>
          </w:tcPr>
          <w:p w14:paraId="41D1FCE2" w14:textId="77777777" w:rsidR="00DB49A4" w:rsidRPr="008F2BBA" w:rsidRDefault="00DB49A4" w:rsidP="00FF4BBE">
            <w:pPr>
              <w:rPr>
                <w:b/>
                <w:bCs/>
                <w:iCs/>
                <w:sz w:val="24"/>
                <w:szCs w:val="24"/>
              </w:rPr>
            </w:pPr>
            <w:r w:rsidRPr="008F2BBA">
              <w:rPr>
                <w:b/>
                <w:bCs/>
                <w:iCs/>
                <w:sz w:val="24"/>
                <w:szCs w:val="24"/>
              </w:rPr>
              <w:t>ЗАКАЗЧИК:</w:t>
            </w:r>
          </w:p>
        </w:tc>
        <w:tc>
          <w:tcPr>
            <w:tcW w:w="1580" w:type="dxa"/>
          </w:tcPr>
          <w:p w14:paraId="2FDF3615" w14:textId="77777777" w:rsidR="00DB49A4" w:rsidRPr="008F2BBA" w:rsidRDefault="00DB49A4" w:rsidP="00FF4BBE">
            <w:pPr>
              <w:jc w:val="both"/>
              <w:rPr>
                <w:szCs w:val="24"/>
              </w:rPr>
            </w:pPr>
          </w:p>
        </w:tc>
        <w:tc>
          <w:tcPr>
            <w:tcW w:w="4299" w:type="dxa"/>
          </w:tcPr>
          <w:p w14:paraId="212A7E26" w14:textId="77777777" w:rsidR="00DB49A4" w:rsidRPr="008F2BBA" w:rsidRDefault="00DB49A4" w:rsidP="00FF4BBE">
            <w:pPr>
              <w:tabs>
                <w:tab w:val="left" w:pos="7192"/>
              </w:tabs>
              <w:jc w:val="both"/>
              <w:rPr>
                <w:b/>
                <w:bCs/>
                <w:iCs/>
                <w:sz w:val="24"/>
                <w:szCs w:val="24"/>
              </w:rPr>
            </w:pPr>
            <w:r w:rsidRPr="008F2BBA">
              <w:rPr>
                <w:b/>
                <w:bCs/>
                <w:iCs/>
                <w:sz w:val="24"/>
                <w:szCs w:val="24"/>
              </w:rPr>
              <w:t>ИСПОЛНИТЕЛЬ:</w:t>
            </w:r>
          </w:p>
        </w:tc>
      </w:tr>
      <w:tr w:rsidR="00DB49A4" w:rsidRPr="008F2BBA" w14:paraId="1451081A" w14:textId="77777777" w:rsidTr="001F65BD">
        <w:trPr>
          <w:trHeight w:val="243"/>
        </w:trPr>
        <w:tc>
          <w:tcPr>
            <w:tcW w:w="4300" w:type="dxa"/>
          </w:tcPr>
          <w:p w14:paraId="1C1AE1CC" w14:textId="77777777" w:rsidR="00DB49A4" w:rsidRPr="008F2BBA" w:rsidRDefault="00DB49A4" w:rsidP="00FF4BBE">
            <w:pPr>
              <w:rPr>
                <w:szCs w:val="24"/>
              </w:rPr>
            </w:pPr>
            <w:r w:rsidRPr="008F2BBA">
              <w:rPr>
                <w:b/>
                <w:sz w:val="24"/>
                <w:szCs w:val="24"/>
              </w:rPr>
              <w:t>АНО «Дирекция спортивных и социальных проектов»</w:t>
            </w:r>
          </w:p>
        </w:tc>
        <w:tc>
          <w:tcPr>
            <w:tcW w:w="1580" w:type="dxa"/>
          </w:tcPr>
          <w:p w14:paraId="4E551A43" w14:textId="77777777" w:rsidR="00DB49A4" w:rsidRPr="008F2BBA" w:rsidRDefault="00DB49A4" w:rsidP="00FF4BBE">
            <w:pPr>
              <w:jc w:val="both"/>
              <w:rPr>
                <w:szCs w:val="24"/>
              </w:rPr>
            </w:pPr>
          </w:p>
        </w:tc>
        <w:tc>
          <w:tcPr>
            <w:tcW w:w="4299" w:type="dxa"/>
          </w:tcPr>
          <w:p w14:paraId="31DD5D4C" w14:textId="77777777" w:rsidR="00DB49A4" w:rsidRPr="008F2BBA" w:rsidRDefault="00DB49A4" w:rsidP="00FF4BBE">
            <w:pPr>
              <w:rPr>
                <w:b/>
                <w:szCs w:val="24"/>
              </w:rPr>
            </w:pPr>
          </w:p>
        </w:tc>
      </w:tr>
      <w:tr w:rsidR="00DB49A4" w:rsidRPr="008F2BBA" w14:paraId="7B0F2168" w14:textId="77777777" w:rsidTr="001F65BD">
        <w:trPr>
          <w:trHeight w:val="243"/>
        </w:trPr>
        <w:tc>
          <w:tcPr>
            <w:tcW w:w="4300" w:type="dxa"/>
          </w:tcPr>
          <w:p w14:paraId="586093E4" w14:textId="77777777" w:rsidR="00C6253A" w:rsidRPr="008F2BBA" w:rsidRDefault="00C6253A" w:rsidP="00FF4BBE">
            <w:pPr>
              <w:widowControl w:val="0"/>
              <w:suppressAutoHyphens/>
              <w:autoSpaceDE w:val="0"/>
              <w:rPr>
                <w:sz w:val="24"/>
                <w:szCs w:val="24"/>
                <w:lang w:eastAsia="ar-SA"/>
              </w:rPr>
            </w:pPr>
          </w:p>
          <w:p w14:paraId="03B0789C" w14:textId="77777777" w:rsidR="00DB49A4" w:rsidRPr="008F2BBA" w:rsidRDefault="00DB49A4" w:rsidP="00FF4BBE">
            <w:pPr>
              <w:widowControl w:val="0"/>
              <w:suppressAutoHyphens/>
              <w:autoSpaceDE w:val="0"/>
              <w:rPr>
                <w:sz w:val="24"/>
                <w:szCs w:val="24"/>
                <w:lang w:eastAsia="ar-SA"/>
              </w:rPr>
            </w:pPr>
            <w:r w:rsidRPr="008F2BBA">
              <w:rPr>
                <w:sz w:val="24"/>
                <w:szCs w:val="24"/>
                <w:lang w:eastAsia="ar-SA"/>
              </w:rPr>
              <w:t>Генеральный директор</w:t>
            </w:r>
          </w:p>
          <w:p w14:paraId="240F9DC3" w14:textId="77777777" w:rsidR="00DB49A4" w:rsidRPr="008F2BBA" w:rsidRDefault="00DB49A4" w:rsidP="00FF4BBE">
            <w:pPr>
              <w:jc w:val="both"/>
              <w:rPr>
                <w:szCs w:val="24"/>
              </w:rPr>
            </w:pPr>
          </w:p>
        </w:tc>
        <w:tc>
          <w:tcPr>
            <w:tcW w:w="1580" w:type="dxa"/>
          </w:tcPr>
          <w:p w14:paraId="06241850" w14:textId="77777777" w:rsidR="00DB49A4" w:rsidRPr="008F2BBA" w:rsidRDefault="00DB49A4" w:rsidP="00FF4BBE">
            <w:pPr>
              <w:widowControl w:val="0"/>
              <w:suppressAutoHyphens/>
              <w:autoSpaceDE w:val="0"/>
              <w:rPr>
                <w:sz w:val="24"/>
                <w:szCs w:val="24"/>
                <w:lang w:eastAsia="ar-SA"/>
              </w:rPr>
            </w:pPr>
          </w:p>
        </w:tc>
        <w:tc>
          <w:tcPr>
            <w:tcW w:w="4299" w:type="dxa"/>
          </w:tcPr>
          <w:p w14:paraId="31C559B4" w14:textId="77777777" w:rsidR="00DB49A4" w:rsidRPr="008F2BBA" w:rsidRDefault="00DB49A4" w:rsidP="00FF4BBE">
            <w:pPr>
              <w:widowControl w:val="0"/>
              <w:suppressAutoHyphens/>
              <w:autoSpaceDE w:val="0"/>
              <w:rPr>
                <w:sz w:val="24"/>
                <w:szCs w:val="24"/>
                <w:lang w:eastAsia="ar-SA"/>
              </w:rPr>
            </w:pPr>
          </w:p>
        </w:tc>
      </w:tr>
      <w:tr w:rsidR="00DB49A4" w:rsidRPr="008F2BBA" w14:paraId="70DDBF2D" w14:textId="77777777" w:rsidTr="001F65BD">
        <w:trPr>
          <w:trHeight w:val="243"/>
        </w:trPr>
        <w:tc>
          <w:tcPr>
            <w:tcW w:w="4300" w:type="dxa"/>
          </w:tcPr>
          <w:p w14:paraId="0E819CE1" w14:textId="77777777" w:rsidR="00DB49A4" w:rsidRPr="008F2BBA" w:rsidRDefault="00DB49A4" w:rsidP="00FF4BBE">
            <w:pPr>
              <w:jc w:val="both"/>
              <w:rPr>
                <w:szCs w:val="24"/>
              </w:rPr>
            </w:pPr>
            <w:r w:rsidRPr="008F2BBA">
              <w:rPr>
                <w:sz w:val="24"/>
                <w:szCs w:val="24"/>
              </w:rPr>
              <w:t>__________________/</w:t>
            </w:r>
            <w:proofErr w:type="spellStart"/>
            <w:r w:rsidRPr="008F2BBA">
              <w:rPr>
                <w:sz w:val="24"/>
                <w:szCs w:val="24"/>
              </w:rPr>
              <w:t>М.С.Денисов</w:t>
            </w:r>
            <w:proofErr w:type="spellEnd"/>
            <w:r w:rsidRPr="008F2BBA">
              <w:rPr>
                <w:sz w:val="24"/>
                <w:szCs w:val="24"/>
              </w:rPr>
              <w:t>/</w:t>
            </w:r>
          </w:p>
        </w:tc>
        <w:tc>
          <w:tcPr>
            <w:tcW w:w="1580" w:type="dxa"/>
          </w:tcPr>
          <w:p w14:paraId="1D6C0E3A" w14:textId="77777777" w:rsidR="00DB49A4" w:rsidRPr="008F2BBA" w:rsidRDefault="00DB49A4" w:rsidP="00FF4BBE">
            <w:pPr>
              <w:jc w:val="both"/>
              <w:rPr>
                <w:szCs w:val="24"/>
              </w:rPr>
            </w:pPr>
          </w:p>
        </w:tc>
        <w:tc>
          <w:tcPr>
            <w:tcW w:w="4299" w:type="dxa"/>
          </w:tcPr>
          <w:p w14:paraId="556A7A2C" w14:textId="77777777" w:rsidR="00DB49A4" w:rsidRPr="008F2BBA" w:rsidRDefault="00DB49A4" w:rsidP="00FF4BBE">
            <w:pPr>
              <w:jc w:val="both"/>
              <w:rPr>
                <w:szCs w:val="24"/>
              </w:rPr>
            </w:pPr>
            <w:r w:rsidRPr="008F2BBA">
              <w:rPr>
                <w:sz w:val="24"/>
                <w:szCs w:val="24"/>
              </w:rPr>
              <w:t>__________________/______________/</w:t>
            </w:r>
          </w:p>
        </w:tc>
      </w:tr>
      <w:tr w:rsidR="00DB49A4" w:rsidRPr="008F2BBA" w14:paraId="1016EA16" w14:textId="77777777" w:rsidTr="001F65BD">
        <w:trPr>
          <w:trHeight w:val="243"/>
        </w:trPr>
        <w:tc>
          <w:tcPr>
            <w:tcW w:w="4300" w:type="dxa"/>
          </w:tcPr>
          <w:p w14:paraId="05FC0F59" w14:textId="77777777" w:rsidR="00DB49A4" w:rsidRPr="008F2BBA" w:rsidRDefault="00DB49A4" w:rsidP="00FF4BBE">
            <w:pPr>
              <w:jc w:val="both"/>
              <w:rPr>
                <w:sz w:val="24"/>
                <w:szCs w:val="24"/>
              </w:rPr>
            </w:pPr>
            <w:r w:rsidRPr="008F2BBA">
              <w:rPr>
                <w:sz w:val="24"/>
                <w:szCs w:val="24"/>
              </w:rPr>
              <w:t>М.П.</w:t>
            </w:r>
          </w:p>
        </w:tc>
        <w:tc>
          <w:tcPr>
            <w:tcW w:w="1580" w:type="dxa"/>
          </w:tcPr>
          <w:p w14:paraId="31E56F52" w14:textId="77777777" w:rsidR="00DB49A4" w:rsidRPr="008F2BBA" w:rsidRDefault="00DB49A4" w:rsidP="00FF4BBE">
            <w:pPr>
              <w:jc w:val="both"/>
              <w:rPr>
                <w:szCs w:val="24"/>
              </w:rPr>
            </w:pPr>
          </w:p>
        </w:tc>
        <w:tc>
          <w:tcPr>
            <w:tcW w:w="4299" w:type="dxa"/>
          </w:tcPr>
          <w:p w14:paraId="49EC7A26" w14:textId="77777777" w:rsidR="00DB49A4" w:rsidRPr="008F2BBA" w:rsidRDefault="00DB49A4" w:rsidP="00FF4BBE">
            <w:pPr>
              <w:jc w:val="both"/>
              <w:rPr>
                <w:sz w:val="24"/>
                <w:szCs w:val="24"/>
              </w:rPr>
            </w:pPr>
            <w:r w:rsidRPr="008F2BBA">
              <w:rPr>
                <w:sz w:val="24"/>
                <w:szCs w:val="24"/>
              </w:rPr>
              <w:t>М.П.</w:t>
            </w:r>
          </w:p>
        </w:tc>
      </w:tr>
    </w:tbl>
    <w:p w14:paraId="0C166766" w14:textId="77777777" w:rsidR="00C6253A" w:rsidRPr="008F2BBA" w:rsidRDefault="00C6253A" w:rsidP="00FF4BBE">
      <w:pPr>
        <w:pStyle w:val="af3"/>
        <w:spacing w:line="240" w:lineRule="auto"/>
        <w:jc w:val="right"/>
        <w:rPr>
          <w:b w:val="0"/>
        </w:rPr>
      </w:pPr>
    </w:p>
    <w:p w14:paraId="5289782A" w14:textId="77777777" w:rsidR="00C6253A" w:rsidRPr="008F2BBA" w:rsidRDefault="00C6253A" w:rsidP="00FF4BBE">
      <w:pPr>
        <w:pStyle w:val="af3"/>
        <w:spacing w:line="240" w:lineRule="auto"/>
        <w:jc w:val="right"/>
        <w:rPr>
          <w:b w:val="0"/>
        </w:rPr>
      </w:pPr>
    </w:p>
    <w:p w14:paraId="7ED3C15D" w14:textId="77777777" w:rsidR="00C6253A" w:rsidRPr="008F2BBA" w:rsidRDefault="00C6253A" w:rsidP="00FF4BBE">
      <w:pPr>
        <w:pStyle w:val="af3"/>
        <w:spacing w:line="240" w:lineRule="auto"/>
        <w:jc w:val="right"/>
        <w:rPr>
          <w:b w:val="0"/>
        </w:rPr>
      </w:pPr>
    </w:p>
    <w:p w14:paraId="1CAE1263" w14:textId="77777777" w:rsidR="00C6253A" w:rsidRPr="008F2BBA" w:rsidRDefault="00C6253A" w:rsidP="00FF4BBE">
      <w:pPr>
        <w:pStyle w:val="af3"/>
        <w:spacing w:line="240" w:lineRule="auto"/>
        <w:jc w:val="right"/>
        <w:rPr>
          <w:b w:val="0"/>
        </w:rPr>
      </w:pPr>
    </w:p>
    <w:p w14:paraId="5D040E58" w14:textId="77777777" w:rsidR="00C6253A" w:rsidRPr="008F2BBA" w:rsidRDefault="00C6253A" w:rsidP="00FF4BBE">
      <w:pPr>
        <w:pStyle w:val="af3"/>
        <w:spacing w:line="240" w:lineRule="auto"/>
        <w:jc w:val="right"/>
        <w:rPr>
          <w:b w:val="0"/>
        </w:rPr>
      </w:pPr>
    </w:p>
    <w:p w14:paraId="7FA73083" w14:textId="77777777" w:rsidR="00C6253A" w:rsidRPr="008F2BBA" w:rsidRDefault="00C6253A" w:rsidP="00FF4BBE">
      <w:pPr>
        <w:pStyle w:val="af3"/>
        <w:spacing w:line="240" w:lineRule="auto"/>
        <w:jc w:val="right"/>
        <w:rPr>
          <w:b w:val="0"/>
        </w:rPr>
      </w:pPr>
    </w:p>
    <w:p w14:paraId="4BFD1D08" w14:textId="77777777" w:rsidR="00C6253A" w:rsidRPr="008F2BBA" w:rsidRDefault="00C6253A" w:rsidP="00FF4BBE">
      <w:pPr>
        <w:pStyle w:val="af3"/>
        <w:spacing w:line="240" w:lineRule="auto"/>
        <w:jc w:val="right"/>
        <w:rPr>
          <w:b w:val="0"/>
        </w:rPr>
      </w:pPr>
    </w:p>
    <w:p w14:paraId="484F9718" w14:textId="77777777" w:rsidR="00C6253A" w:rsidRPr="008F2BBA" w:rsidRDefault="00C6253A" w:rsidP="00FF4BBE">
      <w:pPr>
        <w:pStyle w:val="af3"/>
        <w:spacing w:line="240" w:lineRule="auto"/>
        <w:jc w:val="right"/>
        <w:rPr>
          <w:b w:val="0"/>
        </w:rPr>
      </w:pPr>
    </w:p>
    <w:p w14:paraId="30644FBB" w14:textId="77777777" w:rsidR="00C6253A" w:rsidRPr="008F2BBA" w:rsidRDefault="00C6253A" w:rsidP="00FF4BBE">
      <w:pPr>
        <w:pStyle w:val="af3"/>
        <w:spacing w:line="240" w:lineRule="auto"/>
        <w:jc w:val="right"/>
        <w:rPr>
          <w:b w:val="0"/>
        </w:rPr>
      </w:pPr>
    </w:p>
    <w:p w14:paraId="135394E0" w14:textId="77777777" w:rsidR="00C6253A" w:rsidRPr="008F2BBA" w:rsidRDefault="00C6253A" w:rsidP="00FF4BBE">
      <w:pPr>
        <w:pStyle w:val="af3"/>
        <w:spacing w:line="240" w:lineRule="auto"/>
        <w:jc w:val="right"/>
        <w:rPr>
          <w:b w:val="0"/>
        </w:rPr>
      </w:pPr>
    </w:p>
    <w:p w14:paraId="3DBBE3D8" w14:textId="04CDBC33" w:rsidR="00815D83" w:rsidRPr="008F2BBA" w:rsidRDefault="00815D83">
      <w:pPr>
        <w:pStyle w:val="af3"/>
        <w:spacing w:line="240" w:lineRule="auto"/>
        <w:jc w:val="right"/>
        <w:rPr>
          <w:b w:val="0"/>
        </w:rPr>
      </w:pPr>
      <w:r w:rsidRPr="008F2BBA">
        <w:rPr>
          <w:b w:val="0"/>
        </w:rPr>
        <w:lastRenderedPageBreak/>
        <w:t>Приложение №</w:t>
      </w:r>
      <w:r w:rsidR="00DB49A4" w:rsidRPr="008F2BBA">
        <w:rPr>
          <w:b w:val="0"/>
        </w:rPr>
        <w:t>1</w:t>
      </w:r>
    </w:p>
    <w:p w14:paraId="3BE6E766" w14:textId="64C2BF3E" w:rsidR="00815D83" w:rsidRPr="008F2BBA" w:rsidRDefault="00815D83">
      <w:pPr>
        <w:pStyle w:val="af3"/>
        <w:spacing w:line="240" w:lineRule="auto"/>
        <w:jc w:val="right"/>
        <w:rPr>
          <w:b w:val="0"/>
        </w:rPr>
      </w:pPr>
      <w:r w:rsidRPr="008F2BBA">
        <w:rPr>
          <w:b w:val="0"/>
        </w:rPr>
        <w:t xml:space="preserve">к Акту № ___ на оказание услуг </w:t>
      </w:r>
      <w:r w:rsidRPr="008F2BBA">
        <w:rPr>
          <w:rFonts w:eastAsia="Calibri"/>
          <w:b w:val="0"/>
        </w:rPr>
        <w:t xml:space="preserve">по Договору № ___ </w:t>
      </w:r>
    </w:p>
    <w:p w14:paraId="24480D25" w14:textId="77777777" w:rsidR="00815D83" w:rsidRPr="008F2BBA" w:rsidRDefault="00815D83">
      <w:pPr>
        <w:pStyle w:val="af3"/>
        <w:spacing w:line="240" w:lineRule="auto"/>
        <w:ind w:firstLine="5670"/>
        <w:jc w:val="right"/>
        <w:rPr>
          <w:b w:val="0"/>
        </w:rPr>
      </w:pPr>
      <w:r w:rsidRPr="008F2BBA">
        <w:rPr>
          <w:rFonts w:eastAsia="Calibri"/>
          <w:b w:val="0"/>
        </w:rPr>
        <w:t>от «___» ______ 20__ г.</w:t>
      </w:r>
    </w:p>
    <w:p w14:paraId="7B2D1D27" w14:textId="0C2BEF38" w:rsidR="00815D83" w:rsidRPr="008F2BBA" w:rsidRDefault="00A41240" w:rsidP="005D154C">
      <w:pPr>
        <w:pStyle w:val="af3"/>
        <w:spacing w:line="240" w:lineRule="auto"/>
        <w:jc w:val="left"/>
        <w:rPr>
          <w:b w:val="0"/>
        </w:rPr>
      </w:pPr>
      <w:r w:rsidRPr="008F2BBA">
        <w:rPr>
          <w:b w:val="0"/>
        </w:rPr>
        <w:t>Форма</w:t>
      </w:r>
    </w:p>
    <w:p w14:paraId="41F5E50C" w14:textId="06F88450" w:rsidR="00E34ADD" w:rsidRPr="008F2BBA" w:rsidRDefault="00815D83" w:rsidP="00FF4BBE">
      <w:pPr>
        <w:pStyle w:val="af3"/>
        <w:spacing w:line="240" w:lineRule="auto"/>
        <w:ind w:left="567"/>
        <w:rPr>
          <w:szCs w:val="24"/>
        </w:rPr>
      </w:pPr>
      <w:r w:rsidRPr="008F2BBA">
        <w:rPr>
          <w:szCs w:val="24"/>
        </w:rPr>
        <w:t xml:space="preserve">Отчет об оказании услуг по </w:t>
      </w:r>
      <w:r w:rsidR="00F008E4" w:rsidRPr="008F2BBA">
        <w:rPr>
          <w:szCs w:val="24"/>
        </w:rPr>
        <w:t>__________________</w:t>
      </w:r>
      <w:r w:rsidRPr="008F2BBA">
        <w:rPr>
          <w:szCs w:val="24"/>
        </w:rPr>
        <w:t xml:space="preserve">официального сайта </w:t>
      </w:r>
      <w:r w:rsidR="00E34ADD" w:rsidRPr="008F2BBA">
        <w:rPr>
          <w:color w:val="000000"/>
          <w:szCs w:val="24"/>
        </w:rPr>
        <w:t xml:space="preserve">45-й сессии Комитета всемирного наследия ЮНЕСКО в </w:t>
      </w:r>
      <w:proofErr w:type="spellStart"/>
      <w:r w:rsidR="00E34ADD" w:rsidRPr="008F2BBA">
        <w:rPr>
          <w:color w:val="000000"/>
          <w:szCs w:val="24"/>
        </w:rPr>
        <w:t>г</w:t>
      </w:r>
      <w:proofErr w:type="gramStart"/>
      <w:r w:rsidR="00E34ADD" w:rsidRPr="008F2BBA">
        <w:rPr>
          <w:color w:val="000000"/>
          <w:szCs w:val="24"/>
        </w:rPr>
        <w:t>.К</w:t>
      </w:r>
      <w:proofErr w:type="gramEnd"/>
      <w:r w:rsidR="00E34ADD" w:rsidRPr="008F2BBA">
        <w:rPr>
          <w:color w:val="000000"/>
          <w:szCs w:val="24"/>
        </w:rPr>
        <w:t>азани</w:t>
      </w:r>
      <w:proofErr w:type="spellEnd"/>
      <w:r w:rsidR="00E34ADD" w:rsidRPr="008F2BBA">
        <w:rPr>
          <w:color w:val="000000"/>
          <w:szCs w:val="24"/>
        </w:rPr>
        <w:t xml:space="preserve"> в 2022 году</w:t>
      </w:r>
      <w:r w:rsidR="00E34ADD" w:rsidRPr="008F2BBA">
        <w:rPr>
          <w:szCs w:val="24"/>
        </w:rPr>
        <w:t xml:space="preserve"> </w:t>
      </w:r>
    </w:p>
    <w:p w14:paraId="0CC463C5" w14:textId="0C6E0C91" w:rsidR="00815D83" w:rsidRPr="008F2BBA" w:rsidRDefault="00815D83" w:rsidP="00FF4BBE">
      <w:pPr>
        <w:pStyle w:val="af3"/>
        <w:spacing w:line="240" w:lineRule="auto"/>
        <w:ind w:left="567"/>
        <w:rPr>
          <w:szCs w:val="24"/>
        </w:rPr>
      </w:pPr>
      <w:r w:rsidRPr="008F2BBA">
        <w:rPr>
          <w:szCs w:val="24"/>
        </w:rPr>
        <w:t>в период с ______ по ______ включительно</w:t>
      </w:r>
    </w:p>
    <w:p w14:paraId="6534471E" w14:textId="77777777" w:rsidR="00815D83" w:rsidRPr="008F2BBA" w:rsidRDefault="00815D83" w:rsidP="00FF4BBE">
      <w:pPr>
        <w:pStyle w:val="af3"/>
        <w:spacing w:line="240" w:lineRule="auto"/>
        <w:ind w:left="567"/>
        <w:rPr>
          <w:szCs w:val="24"/>
        </w:rPr>
      </w:pPr>
    </w:p>
    <w:p w14:paraId="21993FD6" w14:textId="77777777" w:rsidR="00815D83" w:rsidRPr="008F2BBA" w:rsidRDefault="00815D83" w:rsidP="00FF4BBE">
      <w:pPr>
        <w:pStyle w:val="af3"/>
        <w:spacing w:line="240" w:lineRule="auto"/>
        <w:ind w:left="567"/>
        <w:jc w:val="right"/>
        <w:rPr>
          <w:b w:val="0"/>
          <w:szCs w:val="24"/>
        </w:rPr>
      </w:pPr>
      <w:r w:rsidRPr="008F2BBA">
        <w:rPr>
          <w:b w:val="0"/>
          <w:szCs w:val="24"/>
        </w:rPr>
        <w:t>Таблица 1. Общий отчет</w:t>
      </w:r>
    </w:p>
    <w:tbl>
      <w:tblPr>
        <w:tblW w:w="10348" w:type="dxa"/>
        <w:tblInd w:w="-34" w:type="dxa"/>
        <w:tblLook w:val="0000" w:firstRow="0" w:lastRow="0" w:firstColumn="0" w:lastColumn="0" w:noHBand="0" w:noVBand="0"/>
      </w:tblPr>
      <w:tblGrid>
        <w:gridCol w:w="790"/>
        <w:gridCol w:w="5306"/>
        <w:gridCol w:w="4252"/>
      </w:tblGrid>
      <w:tr w:rsidR="00815D83" w:rsidRPr="008F2BBA" w14:paraId="43A2D8E5" w14:textId="77777777" w:rsidTr="001F65BD">
        <w:trPr>
          <w:trHeight w:val="599"/>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2CAD7" w14:textId="77777777" w:rsidR="00815D83" w:rsidRPr="008F2BBA" w:rsidRDefault="00815D83" w:rsidP="00FF4BBE">
            <w:pPr>
              <w:widowControl w:val="0"/>
              <w:autoSpaceDE w:val="0"/>
              <w:autoSpaceDN w:val="0"/>
              <w:adjustRightInd w:val="0"/>
              <w:jc w:val="center"/>
              <w:rPr>
                <w:rFonts w:eastAsiaTheme="minorEastAsia"/>
                <w:b/>
                <w:sz w:val="24"/>
                <w:szCs w:val="24"/>
              </w:rPr>
            </w:pPr>
            <w:r w:rsidRPr="008F2BBA">
              <w:rPr>
                <w:rFonts w:eastAsiaTheme="minorEastAsia"/>
                <w:b/>
                <w:sz w:val="24"/>
                <w:szCs w:val="24"/>
              </w:rPr>
              <w:t>№</w:t>
            </w:r>
          </w:p>
          <w:p w14:paraId="2A9C4245" w14:textId="77777777" w:rsidR="00815D83" w:rsidRPr="008F2BBA" w:rsidRDefault="00815D83" w:rsidP="00FF4BBE">
            <w:pPr>
              <w:widowControl w:val="0"/>
              <w:autoSpaceDE w:val="0"/>
              <w:autoSpaceDN w:val="0"/>
              <w:adjustRightInd w:val="0"/>
              <w:jc w:val="center"/>
              <w:rPr>
                <w:rFonts w:eastAsiaTheme="minorEastAsia"/>
                <w:b/>
                <w:sz w:val="24"/>
                <w:szCs w:val="24"/>
              </w:rPr>
            </w:pPr>
            <w:proofErr w:type="gramStart"/>
            <w:r w:rsidRPr="008F2BBA">
              <w:rPr>
                <w:rFonts w:eastAsiaTheme="minorEastAsia"/>
                <w:b/>
                <w:sz w:val="24"/>
                <w:szCs w:val="24"/>
              </w:rPr>
              <w:t>п</w:t>
            </w:r>
            <w:proofErr w:type="gramEnd"/>
            <w:r w:rsidRPr="008F2BBA">
              <w:rPr>
                <w:rFonts w:eastAsiaTheme="minorEastAsia"/>
                <w:b/>
                <w:sz w:val="24"/>
                <w:szCs w:val="24"/>
              </w:rPr>
              <w:t>/п</w:t>
            </w:r>
          </w:p>
        </w:tc>
        <w:tc>
          <w:tcPr>
            <w:tcW w:w="5306" w:type="dxa"/>
            <w:tcBorders>
              <w:top w:val="single" w:sz="4" w:space="0" w:color="auto"/>
              <w:left w:val="single" w:sz="4" w:space="0" w:color="auto"/>
              <w:bottom w:val="single" w:sz="4" w:space="0" w:color="auto"/>
              <w:right w:val="single" w:sz="4" w:space="0" w:color="auto"/>
            </w:tcBorders>
            <w:shd w:val="clear" w:color="auto" w:fill="auto"/>
            <w:vAlign w:val="center"/>
          </w:tcPr>
          <w:p w14:paraId="47A71254" w14:textId="77777777" w:rsidR="00815D83" w:rsidRPr="008F2BBA" w:rsidRDefault="00815D83" w:rsidP="00FF4BBE">
            <w:pPr>
              <w:widowControl w:val="0"/>
              <w:autoSpaceDE w:val="0"/>
              <w:autoSpaceDN w:val="0"/>
              <w:adjustRightInd w:val="0"/>
              <w:jc w:val="center"/>
              <w:rPr>
                <w:rFonts w:eastAsiaTheme="minorEastAsia"/>
                <w:b/>
                <w:bCs/>
                <w:sz w:val="24"/>
                <w:szCs w:val="24"/>
              </w:rPr>
            </w:pPr>
            <w:r w:rsidRPr="008F2BBA">
              <w:rPr>
                <w:rFonts w:eastAsiaTheme="minorEastAsia"/>
                <w:b/>
                <w:bCs/>
                <w:sz w:val="24"/>
                <w:szCs w:val="24"/>
              </w:rPr>
              <w:t>Тип заявки</w:t>
            </w:r>
          </w:p>
        </w:tc>
        <w:tc>
          <w:tcPr>
            <w:tcW w:w="4252" w:type="dxa"/>
            <w:tcBorders>
              <w:top w:val="single" w:sz="4" w:space="0" w:color="auto"/>
              <w:left w:val="single" w:sz="4" w:space="0" w:color="auto"/>
              <w:bottom w:val="single" w:sz="4" w:space="0" w:color="auto"/>
              <w:right w:val="single" w:sz="4" w:space="0" w:color="auto"/>
            </w:tcBorders>
            <w:shd w:val="clear" w:color="auto" w:fill="auto"/>
            <w:vAlign w:val="center"/>
          </w:tcPr>
          <w:p w14:paraId="6F77025F" w14:textId="77777777" w:rsidR="00815D83" w:rsidRPr="008F2BBA" w:rsidRDefault="00815D83" w:rsidP="00FF4BBE">
            <w:pPr>
              <w:widowControl w:val="0"/>
              <w:autoSpaceDE w:val="0"/>
              <w:autoSpaceDN w:val="0"/>
              <w:adjustRightInd w:val="0"/>
              <w:jc w:val="center"/>
              <w:rPr>
                <w:rFonts w:eastAsiaTheme="minorEastAsia"/>
                <w:b/>
                <w:bCs/>
                <w:sz w:val="24"/>
                <w:szCs w:val="24"/>
              </w:rPr>
            </w:pPr>
            <w:r w:rsidRPr="008F2BBA">
              <w:rPr>
                <w:rFonts w:eastAsiaTheme="minorEastAsia"/>
                <w:b/>
                <w:bCs/>
                <w:sz w:val="24"/>
                <w:szCs w:val="24"/>
              </w:rPr>
              <w:t>Статус, количество</w:t>
            </w:r>
          </w:p>
        </w:tc>
      </w:tr>
      <w:tr w:rsidR="00815D83" w:rsidRPr="008F2BBA" w14:paraId="7940D684" w14:textId="77777777" w:rsidTr="001F65BD">
        <w:trPr>
          <w:trHeight w:val="310"/>
        </w:trPr>
        <w:tc>
          <w:tcPr>
            <w:tcW w:w="790" w:type="dxa"/>
            <w:tcBorders>
              <w:top w:val="single" w:sz="4" w:space="0" w:color="auto"/>
              <w:left w:val="single" w:sz="4" w:space="0" w:color="auto"/>
              <w:bottom w:val="single" w:sz="4" w:space="0" w:color="auto"/>
              <w:right w:val="single" w:sz="4" w:space="0" w:color="auto"/>
            </w:tcBorders>
            <w:shd w:val="clear" w:color="auto" w:fill="auto"/>
            <w:noWrap/>
          </w:tcPr>
          <w:p w14:paraId="59678FB3" w14:textId="77777777" w:rsidR="00815D83" w:rsidRPr="008F2BBA" w:rsidRDefault="00815D83" w:rsidP="00FF4BBE">
            <w:pPr>
              <w:widowControl w:val="0"/>
              <w:autoSpaceDE w:val="0"/>
              <w:autoSpaceDN w:val="0"/>
              <w:adjustRightInd w:val="0"/>
              <w:jc w:val="center"/>
              <w:rPr>
                <w:rFonts w:eastAsiaTheme="minorEastAsia"/>
                <w:sz w:val="24"/>
                <w:szCs w:val="24"/>
              </w:rPr>
            </w:pPr>
            <w:r w:rsidRPr="008F2BBA">
              <w:rPr>
                <w:rFonts w:eastAsiaTheme="minorEastAsia"/>
                <w:sz w:val="24"/>
                <w:szCs w:val="24"/>
              </w:rPr>
              <w:t>1.</w:t>
            </w:r>
          </w:p>
        </w:tc>
        <w:tc>
          <w:tcPr>
            <w:tcW w:w="5306" w:type="dxa"/>
            <w:tcBorders>
              <w:top w:val="single" w:sz="4" w:space="0" w:color="auto"/>
              <w:left w:val="single" w:sz="4" w:space="0" w:color="auto"/>
              <w:bottom w:val="single" w:sz="4" w:space="0" w:color="auto"/>
              <w:right w:val="single" w:sz="4" w:space="0" w:color="auto"/>
            </w:tcBorders>
            <w:shd w:val="clear" w:color="auto" w:fill="auto"/>
          </w:tcPr>
          <w:p w14:paraId="75009CF1" w14:textId="77777777" w:rsidR="00815D83" w:rsidRPr="008F2BBA" w:rsidRDefault="00815D83" w:rsidP="00FF4BBE">
            <w:pPr>
              <w:widowControl w:val="0"/>
              <w:autoSpaceDE w:val="0"/>
              <w:autoSpaceDN w:val="0"/>
              <w:adjustRightInd w:val="0"/>
              <w:jc w:val="center"/>
              <w:rPr>
                <w:rFonts w:eastAsiaTheme="minorEastAsia"/>
                <w:b/>
                <w:bCs/>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3391BE5D" w14:textId="77777777" w:rsidR="00815D83" w:rsidRPr="008F2BBA" w:rsidRDefault="00815D83" w:rsidP="00FF4BBE">
            <w:pPr>
              <w:widowControl w:val="0"/>
              <w:autoSpaceDE w:val="0"/>
              <w:autoSpaceDN w:val="0"/>
              <w:adjustRightInd w:val="0"/>
              <w:jc w:val="center"/>
              <w:rPr>
                <w:rFonts w:eastAsiaTheme="minorEastAsia"/>
                <w:b/>
                <w:bCs/>
                <w:sz w:val="24"/>
                <w:szCs w:val="24"/>
              </w:rPr>
            </w:pPr>
          </w:p>
        </w:tc>
      </w:tr>
      <w:tr w:rsidR="00815D83" w:rsidRPr="008F2BBA" w14:paraId="34216A0E" w14:textId="77777777" w:rsidTr="001F65BD">
        <w:trPr>
          <w:trHeight w:val="271"/>
        </w:trPr>
        <w:tc>
          <w:tcPr>
            <w:tcW w:w="790" w:type="dxa"/>
            <w:tcBorders>
              <w:top w:val="single" w:sz="4" w:space="0" w:color="auto"/>
              <w:left w:val="single" w:sz="4" w:space="0" w:color="auto"/>
              <w:bottom w:val="single" w:sz="4" w:space="0" w:color="auto"/>
              <w:right w:val="single" w:sz="4" w:space="0" w:color="auto"/>
            </w:tcBorders>
            <w:shd w:val="clear" w:color="auto" w:fill="auto"/>
            <w:noWrap/>
          </w:tcPr>
          <w:p w14:paraId="477272E6" w14:textId="77777777" w:rsidR="00815D83" w:rsidRPr="008F2BBA" w:rsidRDefault="00815D83" w:rsidP="00FF4BBE">
            <w:pPr>
              <w:widowControl w:val="0"/>
              <w:autoSpaceDE w:val="0"/>
              <w:autoSpaceDN w:val="0"/>
              <w:adjustRightInd w:val="0"/>
              <w:jc w:val="center"/>
              <w:rPr>
                <w:rFonts w:eastAsiaTheme="minorEastAsia"/>
                <w:sz w:val="24"/>
                <w:szCs w:val="24"/>
              </w:rPr>
            </w:pPr>
            <w:r w:rsidRPr="008F2BBA">
              <w:rPr>
                <w:rFonts w:eastAsiaTheme="minorEastAsia"/>
                <w:sz w:val="24"/>
                <w:szCs w:val="24"/>
              </w:rPr>
              <w:t>2.</w:t>
            </w:r>
          </w:p>
        </w:tc>
        <w:tc>
          <w:tcPr>
            <w:tcW w:w="5306" w:type="dxa"/>
            <w:tcBorders>
              <w:top w:val="single" w:sz="4" w:space="0" w:color="auto"/>
              <w:left w:val="single" w:sz="4" w:space="0" w:color="auto"/>
              <w:bottom w:val="single" w:sz="4" w:space="0" w:color="auto"/>
              <w:right w:val="single" w:sz="4" w:space="0" w:color="auto"/>
            </w:tcBorders>
            <w:shd w:val="clear" w:color="auto" w:fill="auto"/>
          </w:tcPr>
          <w:p w14:paraId="0CAEBF98" w14:textId="77777777" w:rsidR="00815D83" w:rsidRPr="008F2BBA" w:rsidRDefault="00815D83" w:rsidP="00FF4BBE">
            <w:pPr>
              <w:widowControl w:val="0"/>
              <w:autoSpaceDE w:val="0"/>
              <w:autoSpaceDN w:val="0"/>
              <w:adjustRightInd w:val="0"/>
              <w:jc w:val="center"/>
              <w:rPr>
                <w:rFonts w:eastAsiaTheme="minorEastAsia"/>
                <w:b/>
                <w:bCs/>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26F8DC1F" w14:textId="77777777" w:rsidR="00815D83" w:rsidRPr="008F2BBA" w:rsidRDefault="00815D83" w:rsidP="00FF4BBE">
            <w:pPr>
              <w:widowControl w:val="0"/>
              <w:autoSpaceDE w:val="0"/>
              <w:autoSpaceDN w:val="0"/>
              <w:adjustRightInd w:val="0"/>
              <w:jc w:val="center"/>
              <w:rPr>
                <w:rFonts w:eastAsiaTheme="minorEastAsia"/>
                <w:b/>
                <w:bCs/>
                <w:sz w:val="24"/>
                <w:szCs w:val="24"/>
              </w:rPr>
            </w:pPr>
          </w:p>
        </w:tc>
      </w:tr>
      <w:tr w:rsidR="00815D83" w:rsidRPr="008F2BBA" w14:paraId="25287939" w14:textId="77777777" w:rsidTr="001F65BD">
        <w:trPr>
          <w:trHeight w:val="275"/>
        </w:trPr>
        <w:tc>
          <w:tcPr>
            <w:tcW w:w="790" w:type="dxa"/>
            <w:tcBorders>
              <w:top w:val="single" w:sz="4" w:space="0" w:color="auto"/>
              <w:left w:val="single" w:sz="4" w:space="0" w:color="auto"/>
              <w:bottom w:val="single" w:sz="4" w:space="0" w:color="auto"/>
              <w:right w:val="single" w:sz="4" w:space="0" w:color="auto"/>
            </w:tcBorders>
            <w:shd w:val="clear" w:color="auto" w:fill="auto"/>
            <w:noWrap/>
          </w:tcPr>
          <w:p w14:paraId="00EE57EF" w14:textId="77777777" w:rsidR="00815D83" w:rsidRPr="008F2BBA" w:rsidRDefault="00815D83" w:rsidP="00FF4BBE">
            <w:pPr>
              <w:widowControl w:val="0"/>
              <w:autoSpaceDE w:val="0"/>
              <w:autoSpaceDN w:val="0"/>
              <w:adjustRightInd w:val="0"/>
              <w:jc w:val="center"/>
              <w:rPr>
                <w:rFonts w:eastAsiaTheme="minorEastAsia"/>
                <w:sz w:val="24"/>
                <w:szCs w:val="24"/>
              </w:rPr>
            </w:pPr>
            <w:r w:rsidRPr="008F2BBA">
              <w:rPr>
                <w:rFonts w:eastAsiaTheme="minorEastAsia"/>
                <w:sz w:val="24"/>
                <w:szCs w:val="24"/>
              </w:rPr>
              <w:t>3.</w:t>
            </w:r>
          </w:p>
        </w:tc>
        <w:tc>
          <w:tcPr>
            <w:tcW w:w="5306" w:type="dxa"/>
            <w:tcBorders>
              <w:top w:val="single" w:sz="4" w:space="0" w:color="auto"/>
              <w:left w:val="single" w:sz="4" w:space="0" w:color="auto"/>
              <w:bottom w:val="single" w:sz="4" w:space="0" w:color="auto"/>
              <w:right w:val="single" w:sz="4" w:space="0" w:color="auto"/>
            </w:tcBorders>
            <w:shd w:val="clear" w:color="auto" w:fill="auto"/>
          </w:tcPr>
          <w:p w14:paraId="52B00BD1" w14:textId="77777777" w:rsidR="00815D83" w:rsidRPr="008F2BBA" w:rsidRDefault="00815D83" w:rsidP="00FF4BBE">
            <w:pPr>
              <w:widowControl w:val="0"/>
              <w:autoSpaceDE w:val="0"/>
              <w:autoSpaceDN w:val="0"/>
              <w:adjustRightInd w:val="0"/>
              <w:jc w:val="center"/>
              <w:rPr>
                <w:rFonts w:eastAsiaTheme="minorEastAsia"/>
                <w:b/>
                <w:bCs/>
                <w:sz w:val="24"/>
                <w:szCs w:val="24"/>
              </w:rPr>
            </w:pP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46C24045" w14:textId="77777777" w:rsidR="00815D83" w:rsidRPr="008F2BBA" w:rsidRDefault="00815D83" w:rsidP="00FF4BBE">
            <w:pPr>
              <w:widowControl w:val="0"/>
              <w:autoSpaceDE w:val="0"/>
              <w:autoSpaceDN w:val="0"/>
              <w:adjustRightInd w:val="0"/>
              <w:jc w:val="center"/>
              <w:rPr>
                <w:rFonts w:eastAsiaTheme="minorEastAsia"/>
                <w:b/>
                <w:bCs/>
                <w:sz w:val="24"/>
                <w:szCs w:val="24"/>
              </w:rPr>
            </w:pPr>
          </w:p>
        </w:tc>
      </w:tr>
    </w:tbl>
    <w:p w14:paraId="1CBF579A" w14:textId="77777777" w:rsidR="00815D83" w:rsidRPr="008F2BBA" w:rsidRDefault="00815D83" w:rsidP="00FF4BBE">
      <w:pPr>
        <w:pStyle w:val="af3"/>
        <w:spacing w:line="240" w:lineRule="auto"/>
        <w:jc w:val="right"/>
        <w:rPr>
          <w:b w:val="0"/>
          <w:szCs w:val="24"/>
        </w:rPr>
      </w:pPr>
    </w:p>
    <w:p w14:paraId="739064E4" w14:textId="77777777" w:rsidR="00815D83" w:rsidRPr="008F2BBA" w:rsidRDefault="00815D83" w:rsidP="00FF4BBE">
      <w:pPr>
        <w:pStyle w:val="af3"/>
        <w:spacing w:line="240" w:lineRule="auto"/>
        <w:jc w:val="right"/>
        <w:rPr>
          <w:b w:val="0"/>
          <w:bCs/>
          <w:szCs w:val="24"/>
        </w:rPr>
      </w:pPr>
      <w:r w:rsidRPr="008F2BBA">
        <w:rPr>
          <w:b w:val="0"/>
          <w:szCs w:val="24"/>
        </w:rPr>
        <w:t xml:space="preserve">Таблица 2. </w:t>
      </w:r>
      <w:r w:rsidRPr="008F2BBA">
        <w:rPr>
          <w:b w:val="0"/>
          <w:bCs/>
          <w:szCs w:val="24"/>
        </w:rPr>
        <w:t>Детализация запросов</w:t>
      </w:r>
    </w:p>
    <w:tbl>
      <w:tblPr>
        <w:tblW w:w="10343" w:type="dxa"/>
        <w:tblInd w:w="-34" w:type="dxa"/>
        <w:tblLook w:val="0000" w:firstRow="0" w:lastRow="0" w:firstColumn="0" w:lastColumn="0" w:noHBand="0" w:noVBand="0"/>
      </w:tblPr>
      <w:tblGrid>
        <w:gridCol w:w="790"/>
        <w:gridCol w:w="1479"/>
        <w:gridCol w:w="5096"/>
        <w:gridCol w:w="1708"/>
        <w:gridCol w:w="1270"/>
      </w:tblGrid>
      <w:tr w:rsidR="00815D83" w:rsidRPr="008F2BBA" w14:paraId="62E66E1F" w14:textId="77777777" w:rsidTr="001F65BD">
        <w:trPr>
          <w:trHeight w:val="599"/>
        </w:trPr>
        <w:tc>
          <w:tcPr>
            <w:tcW w:w="7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B76A4" w14:textId="77777777" w:rsidR="00815D83" w:rsidRPr="008F2BBA" w:rsidRDefault="00815D83" w:rsidP="00FF4BBE">
            <w:pPr>
              <w:widowControl w:val="0"/>
              <w:autoSpaceDE w:val="0"/>
              <w:autoSpaceDN w:val="0"/>
              <w:adjustRightInd w:val="0"/>
              <w:jc w:val="center"/>
              <w:rPr>
                <w:rFonts w:eastAsiaTheme="minorEastAsia"/>
                <w:b/>
                <w:sz w:val="24"/>
                <w:szCs w:val="24"/>
              </w:rPr>
            </w:pPr>
            <w:r w:rsidRPr="008F2BBA">
              <w:rPr>
                <w:rFonts w:eastAsiaTheme="minorEastAsia"/>
                <w:b/>
                <w:sz w:val="24"/>
                <w:szCs w:val="24"/>
              </w:rPr>
              <w:t>№</w:t>
            </w:r>
          </w:p>
          <w:p w14:paraId="6C833623" w14:textId="77777777" w:rsidR="00815D83" w:rsidRPr="008F2BBA" w:rsidRDefault="00815D83" w:rsidP="00FF4BBE">
            <w:pPr>
              <w:widowControl w:val="0"/>
              <w:autoSpaceDE w:val="0"/>
              <w:autoSpaceDN w:val="0"/>
              <w:adjustRightInd w:val="0"/>
              <w:jc w:val="center"/>
              <w:rPr>
                <w:rFonts w:eastAsiaTheme="minorEastAsia"/>
                <w:b/>
                <w:sz w:val="24"/>
                <w:szCs w:val="24"/>
              </w:rPr>
            </w:pPr>
            <w:proofErr w:type="gramStart"/>
            <w:r w:rsidRPr="008F2BBA">
              <w:rPr>
                <w:rFonts w:eastAsiaTheme="minorEastAsia"/>
                <w:b/>
                <w:sz w:val="24"/>
                <w:szCs w:val="24"/>
              </w:rPr>
              <w:t>п</w:t>
            </w:r>
            <w:proofErr w:type="gramEnd"/>
            <w:r w:rsidRPr="008F2BBA">
              <w:rPr>
                <w:rFonts w:eastAsiaTheme="minorEastAsia"/>
                <w:b/>
                <w:sz w:val="24"/>
                <w:szCs w:val="24"/>
              </w:rPr>
              <w:t>/п</w:t>
            </w:r>
          </w:p>
        </w:tc>
        <w:tc>
          <w:tcPr>
            <w:tcW w:w="1479" w:type="dxa"/>
            <w:tcBorders>
              <w:top w:val="single" w:sz="4" w:space="0" w:color="auto"/>
              <w:left w:val="single" w:sz="4" w:space="0" w:color="auto"/>
              <w:bottom w:val="single" w:sz="4" w:space="0" w:color="auto"/>
              <w:right w:val="single" w:sz="4" w:space="0" w:color="auto"/>
            </w:tcBorders>
            <w:shd w:val="clear" w:color="auto" w:fill="auto"/>
            <w:vAlign w:val="center"/>
          </w:tcPr>
          <w:p w14:paraId="00C0BE47" w14:textId="77777777" w:rsidR="00815D83" w:rsidRPr="008F2BBA" w:rsidRDefault="00815D83" w:rsidP="00FF4BBE">
            <w:pPr>
              <w:widowControl w:val="0"/>
              <w:autoSpaceDE w:val="0"/>
              <w:autoSpaceDN w:val="0"/>
              <w:adjustRightInd w:val="0"/>
              <w:jc w:val="center"/>
              <w:rPr>
                <w:rFonts w:eastAsiaTheme="minorEastAsia"/>
                <w:b/>
                <w:bCs/>
                <w:sz w:val="24"/>
                <w:szCs w:val="24"/>
              </w:rPr>
            </w:pPr>
            <w:r w:rsidRPr="008F2BBA">
              <w:rPr>
                <w:b/>
                <w:bCs/>
                <w:sz w:val="24"/>
                <w:szCs w:val="24"/>
              </w:rPr>
              <w:t>Тип заявки</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D504A15" w14:textId="77777777" w:rsidR="00815D83" w:rsidRPr="008F2BBA" w:rsidRDefault="00815D83" w:rsidP="00FF4BBE">
            <w:pPr>
              <w:widowControl w:val="0"/>
              <w:autoSpaceDE w:val="0"/>
              <w:autoSpaceDN w:val="0"/>
              <w:adjustRightInd w:val="0"/>
              <w:jc w:val="center"/>
              <w:rPr>
                <w:rFonts w:eastAsiaTheme="minorEastAsia"/>
                <w:b/>
                <w:bCs/>
                <w:sz w:val="24"/>
                <w:szCs w:val="24"/>
              </w:rPr>
            </w:pPr>
            <w:r w:rsidRPr="008F2BBA">
              <w:rPr>
                <w:rFonts w:eastAsiaTheme="minorEastAsia"/>
                <w:b/>
                <w:bCs/>
                <w:sz w:val="24"/>
                <w:szCs w:val="24"/>
              </w:rPr>
              <w:t>Описание</w:t>
            </w:r>
          </w:p>
        </w:tc>
        <w:tc>
          <w:tcPr>
            <w:tcW w:w="1708" w:type="dxa"/>
            <w:tcBorders>
              <w:top w:val="single" w:sz="4" w:space="0" w:color="auto"/>
              <w:left w:val="single" w:sz="4" w:space="0" w:color="auto"/>
              <w:bottom w:val="single" w:sz="4" w:space="0" w:color="auto"/>
              <w:right w:val="single" w:sz="4" w:space="0" w:color="auto"/>
            </w:tcBorders>
            <w:vAlign w:val="center"/>
          </w:tcPr>
          <w:p w14:paraId="0C3712DA" w14:textId="77777777" w:rsidR="00815D83" w:rsidRPr="008F2BBA" w:rsidRDefault="00815D83" w:rsidP="00FF4BBE">
            <w:pPr>
              <w:widowControl w:val="0"/>
              <w:autoSpaceDE w:val="0"/>
              <w:autoSpaceDN w:val="0"/>
              <w:adjustRightInd w:val="0"/>
              <w:jc w:val="center"/>
              <w:rPr>
                <w:b/>
                <w:bCs/>
                <w:sz w:val="24"/>
                <w:szCs w:val="24"/>
              </w:rPr>
            </w:pPr>
            <w:r w:rsidRPr="008F2BBA">
              <w:rPr>
                <w:b/>
                <w:bCs/>
                <w:sz w:val="24"/>
                <w:szCs w:val="24"/>
              </w:rPr>
              <w:t>Срок выполнения</w:t>
            </w:r>
          </w:p>
        </w:tc>
        <w:tc>
          <w:tcPr>
            <w:tcW w:w="1270" w:type="dxa"/>
            <w:tcBorders>
              <w:top w:val="single" w:sz="4" w:space="0" w:color="auto"/>
              <w:left w:val="single" w:sz="4" w:space="0" w:color="auto"/>
              <w:bottom w:val="single" w:sz="4" w:space="0" w:color="auto"/>
              <w:right w:val="single" w:sz="4" w:space="0" w:color="auto"/>
            </w:tcBorders>
            <w:vAlign w:val="center"/>
          </w:tcPr>
          <w:p w14:paraId="37DAE094" w14:textId="77777777" w:rsidR="00815D83" w:rsidRPr="008F2BBA" w:rsidRDefault="00815D83" w:rsidP="00FF4BBE">
            <w:pPr>
              <w:widowControl w:val="0"/>
              <w:autoSpaceDE w:val="0"/>
              <w:autoSpaceDN w:val="0"/>
              <w:adjustRightInd w:val="0"/>
              <w:jc w:val="center"/>
              <w:rPr>
                <w:rFonts w:eastAsiaTheme="minorEastAsia"/>
                <w:b/>
                <w:bCs/>
                <w:sz w:val="24"/>
                <w:szCs w:val="24"/>
              </w:rPr>
            </w:pPr>
            <w:r w:rsidRPr="008F2BBA">
              <w:rPr>
                <w:b/>
                <w:bCs/>
                <w:sz w:val="24"/>
                <w:szCs w:val="24"/>
              </w:rPr>
              <w:t>Статус</w:t>
            </w:r>
          </w:p>
        </w:tc>
      </w:tr>
      <w:tr w:rsidR="00815D83" w:rsidRPr="008F2BBA" w14:paraId="341563D2" w14:textId="77777777" w:rsidTr="001F65BD">
        <w:trPr>
          <w:trHeight w:val="242"/>
        </w:trPr>
        <w:tc>
          <w:tcPr>
            <w:tcW w:w="790" w:type="dxa"/>
            <w:tcBorders>
              <w:top w:val="single" w:sz="4" w:space="0" w:color="auto"/>
              <w:left w:val="single" w:sz="4" w:space="0" w:color="auto"/>
              <w:bottom w:val="single" w:sz="4" w:space="0" w:color="auto"/>
              <w:right w:val="single" w:sz="4" w:space="0" w:color="auto"/>
            </w:tcBorders>
            <w:shd w:val="clear" w:color="auto" w:fill="auto"/>
            <w:noWrap/>
          </w:tcPr>
          <w:p w14:paraId="3D1B8BBB" w14:textId="77777777" w:rsidR="00815D83" w:rsidRPr="008F2BBA" w:rsidRDefault="00815D83" w:rsidP="00FF4BBE">
            <w:pPr>
              <w:widowControl w:val="0"/>
              <w:autoSpaceDE w:val="0"/>
              <w:autoSpaceDN w:val="0"/>
              <w:adjustRightInd w:val="0"/>
              <w:jc w:val="center"/>
              <w:rPr>
                <w:rFonts w:eastAsiaTheme="minorEastAsia"/>
                <w:sz w:val="24"/>
                <w:szCs w:val="24"/>
              </w:rPr>
            </w:pPr>
            <w:r w:rsidRPr="008F2BBA">
              <w:rPr>
                <w:rFonts w:eastAsiaTheme="minorEastAsia"/>
                <w:sz w:val="24"/>
                <w:szCs w:val="24"/>
              </w:rPr>
              <w:t>1.</w:t>
            </w:r>
          </w:p>
        </w:tc>
        <w:tc>
          <w:tcPr>
            <w:tcW w:w="1479" w:type="dxa"/>
            <w:tcBorders>
              <w:top w:val="single" w:sz="4" w:space="0" w:color="auto"/>
              <w:left w:val="single" w:sz="4" w:space="0" w:color="auto"/>
              <w:bottom w:val="single" w:sz="4" w:space="0" w:color="auto"/>
              <w:right w:val="single" w:sz="4" w:space="0" w:color="auto"/>
            </w:tcBorders>
            <w:shd w:val="clear" w:color="auto" w:fill="auto"/>
          </w:tcPr>
          <w:p w14:paraId="64CC510F" w14:textId="77777777" w:rsidR="00815D83" w:rsidRPr="008F2BBA" w:rsidRDefault="00815D83" w:rsidP="00FF4BBE">
            <w:pPr>
              <w:widowControl w:val="0"/>
              <w:autoSpaceDE w:val="0"/>
              <w:autoSpaceDN w:val="0"/>
              <w:adjustRightInd w:val="0"/>
              <w:jc w:val="center"/>
              <w:rPr>
                <w:rFonts w:eastAsiaTheme="minorEastAsia"/>
                <w:b/>
                <w:bCs/>
                <w:sz w:val="24"/>
                <w:szCs w:val="24"/>
              </w:rPr>
            </w:pPr>
          </w:p>
        </w:tc>
        <w:tc>
          <w:tcPr>
            <w:tcW w:w="5096" w:type="dxa"/>
            <w:tcBorders>
              <w:top w:val="single" w:sz="4" w:space="0" w:color="auto"/>
              <w:left w:val="single" w:sz="4" w:space="0" w:color="auto"/>
              <w:bottom w:val="single" w:sz="4" w:space="0" w:color="auto"/>
              <w:right w:val="single" w:sz="4" w:space="0" w:color="auto"/>
            </w:tcBorders>
            <w:shd w:val="clear" w:color="auto" w:fill="auto"/>
          </w:tcPr>
          <w:p w14:paraId="0D4E9B46" w14:textId="77777777" w:rsidR="00815D83" w:rsidRPr="008F2BBA" w:rsidRDefault="00815D83" w:rsidP="00FF4BBE">
            <w:pPr>
              <w:widowControl w:val="0"/>
              <w:autoSpaceDE w:val="0"/>
              <w:autoSpaceDN w:val="0"/>
              <w:adjustRightInd w:val="0"/>
              <w:jc w:val="center"/>
              <w:rPr>
                <w:rFonts w:eastAsiaTheme="minorEastAsia"/>
                <w:b/>
                <w:bCs/>
                <w:sz w:val="24"/>
                <w:szCs w:val="24"/>
              </w:rPr>
            </w:pPr>
          </w:p>
        </w:tc>
        <w:tc>
          <w:tcPr>
            <w:tcW w:w="1708" w:type="dxa"/>
            <w:tcBorders>
              <w:top w:val="single" w:sz="4" w:space="0" w:color="auto"/>
              <w:left w:val="single" w:sz="4" w:space="0" w:color="auto"/>
              <w:bottom w:val="single" w:sz="4" w:space="0" w:color="auto"/>
              <w:right w:val="single" w:sz="4" w:space="0" w:color="auto"/>
            </w:tcBorders>
          </w:tcPr>
          <w:p w14:paraId="1BA77259" w14:textId="77777777" w:rsidR="00815D83" w:rsidRPr="008F2BBA" w:rsidRDefault="00815D83" w:rsidP="00FF4BBE">
            <w:pPr>
              <w:widowControl w:val="0"/>
              <w:autoSpaceDE w:val="0"/>
              <w:autoSpaceDN w:val="0"/>
              <w:adjustRightInd w:val="0"/>
              <w:jc w:val="center"/>
              <w:rPr>
                <w:rFonts w:eastAsiaTheme="minorEastAsia"/>
                <w:b/>
                <w:bCs/>
                <w:sz w:val="24"/>
                <w:szCs w:val="24"/>
              </w:rPr>
            </w:pPr>
          </w:p>
        </w:tc>
        <w:tc>
          <w:tcPr>
            <w:tcW w:w="1270" w:type="dxa"/>
            <w:tcBorders>
              <w:top w:val="single" w:sz="4" w:space="0" w:color="auto"/>
              <w:left w:val="single" w:sz="4" w:space="0" w:color="auto"/>
              <w:bottom w:val="single" w:sz="4" w:space="0" w:color="auto"/>
              <w:right w:val="single" w:sz="4" w:space="0" w:color="auto"/>
            </w:tcBorders>
          </w:tcPr>
          <w:p w14:paraId="01DA705D" w14:textId="77777777" w:rsidR="00815D83" w:rsidRPr="008F2BBA" w:rsidRDefault="00815D83" w:rsidP="00FF4BBE">
            <w:pPr>
              <w:widowControl w:val="0"/>
              <w:autoSpaceDE w:val="0"/>
              <w:autoSpaceDN w:val="0"/>
              <w:adjustRightInd w:val="0"/>
              <w:jc w:val="center"/>
              <w:rPr>
                <w:rFonts w:eastAsiaTheme="minorEastAsia"/>
                <w:b/>
                <w:bCs/>
                <w:sz w:val="24"/>
                <w:szCs w:val="24"/>
              </w:rPr>
            </w:pPr>
          </w:p>
        </w:tc>
      </w:tr>
      <w:tr w:rsidR="00815D83" w:rsidRPr="008F2BBA" w14:paraId="6F29C234" w14:textId="77777777" w:rsidTr="001F65BD">
        <w:trPr>
          <w:trHeight w:val="287"/>
        </w:trPr>
        <w:tc>
          <w:tcPr>
            <w:tcW w:w="790" w:type="dxa"/>
            <w:tcBorders>
              <w:top w:val="single" w:sz="4" w:space="0" w:color="auto"/>
              <w:left w:val="single" w:sz="4" w:space="0" w:color="auto"/>
              <w:bottom w:val="single" w:sz="4" w:space="0" w:color="auto"/>
              <w:right w:val="single" w:sz="4" w:space="0" w:color="auto"/>
            </w:tcBorders>
            <w:shd w:val="clear" w:color="auto" w:fill="auto"/>
            <w:noWrap/>
          </w:tcPr>
          <w:p w14:paraId="33A3466F" w14:textId="77777777" w:rsidR="00815D83" w:rsidRPr="008F2BBA" w:rsidRDefault="00815D83" w:rsidP="00FF4BBE">
            <w:pPr>
              <w:widowControl w:val="0"/>
              <w:autoSpaceDE w:val="0"/>
              <w:autoSpaceDN w:val="0"/>
              <w:adjustRightInd w:val="0"/>
              <w:jc w:val="center"/>
              <w:rPr>
                <w:rFonts w:eastAsiaTheme="minorEastAsia"/>
                <w:sz w:val="24"/>
                <w:szCs w:val="24"/>
              </w:rPr>
            </w:pPr>
            <w:r w:rsidRPr="008F2BBA">
              <w:rPr>
                <w:rFonts w:eastAsiaTheme="minorEastAsia"/>
                <w:sz w:val="24"/>
                <w:szCs w:val="24"/>
              </w:rPr>
              <w:t>2.</w:t>
            </w:r>
          </w:p>
        </w:tc>
        <w:tc>
          <w:tcPr>
            <w:tcW w:w="1479" w:type="dxa"/>
            <w:tcBorders>
              <w:top w:val="single" w:sz="4" w:space="0" w:color="auto"/>
              <w:left w:val="single" w:sz="4" w:space="0" w:color="auto"/>
              <w:bottom w:val="single" w:sz="4" w:space="0" w:color="auto"/>
              <w:right w:val="single" w:sz="4" w:space="0" w:color="auto"/>
            </w:tcBorders>
            <w:shd w:val="clear" w:color="auto" w:fill="auto"/>
          </w:tcPr>
          <w:p w14:paraId="19D1E452" w14:textId="77777777" w:rsidR="00815D83" w:rsidRPr="008F2BBA" w:rsidRDefault="00815D83" w:rsidP="00FF4BBE">
            <w:pPr>
              <w:widowControl w:val="0"/>
              <w:autoSpaceDE w:val="0"/>
              <w:autoSpaceDN w:val="0"/>
              <w:adjustRightInd w:val="0"/>
              <w:jc w:val="center"/>
              <w:rPr>
                <w:rFonts w:eastAsiaTheme="minorEastAsia"/>
                <w:b/>
                <w:bCs/>
                <w:sz w:val="24"/>
                <w:szCs w:val="24"/>
              </w:rPr>
            </w:pPr>
          </w:p>
        </w:tc>
        <w:tc>
          <w:tcPr>
            <w:tcW w:w="5096" w:type="dxa"/>
            <w:tcBorders>
              <w:top w:val="single" w:sz="4" w:space="0" w:color="auto"/>
              <w:left w:val="single" w:sz="4" w:space="0" w:color="auto"/>
              <w:bottom w:val="single" w:sz="4" w:space="0" w:color="auto"/>
              <w:right w:val="single" w:sz="4" w:space="0" w:color="auto"/>
            </w:tcBorders>
            <w:shd w:val="clear" w:color="auto" w:fill="auto"/>
          </w:tcPr>
          <w:p w14:paraId="2430E905" w14:textId="77777777" w:rsidR="00815D83" w:rsidRPr="008F2BBA" w:rsidRDefault="00815D83" w:rsidP="00FF4BBE">
            <w:pPr>
              <w:widowControl w:val="0"/>
              <w:autoSpaceDE w:val="0"/>
              <w:autoSpaceDN w:val="0"/>
              <w:adjustRightInd w:val="0"/>
              <w:jc w:val="center"/>
              <w:rPr>
                <w:rFonts w:eastAsiaTheme="minorEastAsia"/>
                <w:b/>
                <w:bCs/>
                <w:sz w:val="24"/>
                <w:szCs w:val="24"/>
              </w:rPr>
            </w:pPr>
          </w:p>
        </w:tc>
        <w:tc>
          <w:tcPr>
            <w:tcW w:w="1708" w:type="dxa"/>
            <w:tcBorders>
              <w:top w:val="single" w:sz="4" w:space="0" w:color="auto"/>
              <w:left w:val="single" w:sz="4" w:space="0" w:color="auto"/>
              <w:bottom w:val="single" w:sz="4" w:space="0" w:color="auto"/>
              <w:right w:val="single" w:sz="4" w:space="0" w:color="auto"/>
            </w:tcBorders>
          </w:tcPr>
          <w:p w14:paraId="03682662" w14:textId="77777777" w:rsidR="00815D83" w:rsidRPr="008F2BBA" w:rsidRDefault="00815D83" w:rsidP="00FF4BBE">
            <w:pPr>
              <w:widowControl w:val="0"/>
              <w:autoSpaceDE w:val="0"/>
              <w:autoSpaceDN w:val="0"/>
              <w:adjustRightInd w:val="0"/>
              <w:jc w:val="center"/>
              <w:rPr>
                <w:rFonts w:eastAsiaTheme="minorEastAsia"/>
                <w:b/>
                <w:bCs/>
                <w:sz w:val="24"/>
                <w:szCs w:val="24"/>
              </w:rPr>
            </w:pPr>
          </w:p>
        </w:tc>
        <w:tc>
          <w:tcPr>
            <w:tcW w:w="1270" w:type="dxa"/>
            <w:tcBorders>
              <w:top w:val="single" w:sz="4" w:space="0" w:color="auto"/>
              <w:left w:val="single" w:sz="4" w:space="0" w:color="auto"/>
              <w:bottom w:val="single" w:sz="4" w:space="0" w:color="auto"/>
              <w:right w:val="single" w:sz="4" w:space="0" w:color="auto"/>
            </w:tcBorders>
          </w:tcPr>
          <w:p w14:paraId="4D952E9B" w14:textId="77777777" w:rsidR="00815D83" w:rsidRPr="008F2BBA" w:rsidRDefault="00815D83" w:rsidP="00FF4BBE">
            <w:pPr>
              <w:widowControl w:val="0"/>
              <w:autoSpaceDE w:val="0"/>
              <w:autoSpaceDN w:val="0"/>
              <w:adjustRightInd w:val="0"/>
              <w:jc w:val="center"/>
              <w:rPr>
                <w:rFonts w:eastAsiaTheme="minorEastAsia"/>
                <w:b/>
                <w:bCs/>
                <w:sz w:val="24"/>
                <w:szCs w:val="24"/>
              </w:rPr>
            </w:pPr>
          </w:p>
        </w:tc>
      </w:tr>
      <w:tr w:rsidR="00815D83" w:rsidRPr="008F2BBA" w14:paraId="524D1595" w14:textId="77777777" w:rsidTr="001F65BD">
        <w:trPr>
          <w:trHeight w:val="278"/>
        </w:trPr>
        <w:tc>
          <w:tcPr>
            <w:tcW w:w="790" w:type="dxa"/>
            <w:tcBorders>
              <w:top w:val="single" w:sz="4" w:space="0" w:color="auto"/>
              <w:left w:val="single" w:sz="4" w:space="0" w:color="auto"/>
              <w:bottom w:val="single" w:sz="4" w:space="0" w:color="auto"/>
              <w:right w:val="single" w:sz="4" w:space="0" w:color="auto"/>
            </w:tcBorders>
            <w:shd w:val="clear" w:color="auto" w:fill="auto"/>
            <w:noWrap/>
          </w:tcPr>
          <w:p w14:paraId="300C3330" w14:textId="77777777" w:rsidR="00815D83" w:rsidRPr="008F2BBA" w:rsidRDefault="00815D83" w:rsidP="00FF4BBE">
            <w:pPr>
              <w:widowControl w:val="0"/>
              <w:autoSpaceDE w:val="0"/>
              <w:autoSpaceDN w:val="0"/>
              <w:adjustRightInd w:val="0"/>
              <w:jc w:val="center"/>
              <w:rPr>
                <w:rFonts w:eastAsiaTheme="minorEastAsia"/>
                <w:sz w:val="24"/>
                <w:szCs w:val="24"/>
              </w:rPr>
            </w:pPr>
            <w:r w:rsidRPr="008F2BBA">
              <w:rPr>
                <w:rFonts w:eastAsiaTheme="minorEastAsia"/>
                <w:sz w:val="24"/>
                <w:szCs w:val="24"/>
              </w:rPr>
              <w:t>3.</w:t>
            </w:r>
          </w:p>
        </w:tc>
        <w:tc>
          <w:tcPr>
            <w:tcW w:w="1479" w:type="dxa"/>
            <w:tcBorders>
              <w:top w:val="single" w:sz="4" w:space="0" w:color="auto"/>
              <w:left w:val="single" w:sz="4" w:space="0" w:color="auto"/>
              <w:bottom w:val="single" w:sz="4" w:space="0" w:color="auto"/>
              <w:right w:val="single" w:sz="4" w:space="0" w:color="auto"/>
            </w:tcBorders>
            <w:shd w:val="clear" w:color="auto" w:fill="auto"/>
          </w:tcPr>
          <w:p w14:paraId="5F147A4C" w14:textId="77777777" w:rsidR="00815D83" w:rsidRPr="008F2BBA" w:rsidRDefault="00815D83" w:rsidP="00FF4BBE">
            <w:pPr>
              <w:widowControl w:val="0"/>
              <w:autoSpaceDE w:val="0"/>
              <w:autoSpaceDN w:val="0"/>
              <w:adjustRightInd w:val="0"/>
              <w:jc w:val="center"/>
              <w:rPr>
                <w:rFonts w:eastAsiaTheme="minorEastAsia"/>
                <w:b/>
                <w:bCs/>
                <w:sz w:val="24"/>
                <w:szCs w:val="24"/>
              </w:rPr>
            </w:pPr>
          </w:p>
        </w:tc>
        <w:tc>
          <w:tcPr>
            <w:tcW w:w="5096" w:type="dxa"/>
            <w:tcBorders>
              <w:top w:val="single" w:sz="4" w:space="0" w:color="auto"/>
              <w:left w:val="single" w:sz="4" w:space="0" w:color="auto"/>
              <w:bottom w:val="single" w:sz="4" w:space="0" w:color="auto"/>
              <w:right w:val="single" w:sz="4" w:space="0" w:color="auto"/>
            </w:tcBorders>
            <w:shd w:val="clear" w:color="auto" w:fill="auto"/>
          </w:tcPr>
          <w:p w14:paraId="2FA4A8DA" w14:textId="77777777" w:rsidR="00815D83" w:rsidRPr="008F2BBA" w:rsidRDefault="00815D83" w:rsidP="00FF4BBE">
            <w:pPr>
              <w:widowControl w:val="0"/>
              <w:autoSpaceDE w:val="0"/>
              <w:autoSpaceDN w:val="0"/>
              <w:adjustRightInd w:val="0"/>
              <w:jc w:val="center"/>
              <w:rPr>
                <w:rFonts w:eastAsiaTheme="minorEastAsia"/>
                <w:b/>
                <w:bCs/>
                <w:sz w:val="24"/>
                <w:szCs w:val="24"/>
              </w:rPr>
            </w:pPr>
          </w:p>
        </w:tc>
        <w:tc>
          <w:tcPr>
            <w:tcW w:w="1708" w:type="dxa"/>
            <w:tcBorders>
              <w:top w:val="single" w:sz="4" w:space="0" w:color="auto"/>
              <w:left w:val="single" w:sz="4" w:space="0" w:color="auto"/>
              <w:bottom w:val="single" w:sz="4" w:space="0" w:color="auto"/>
              <w:right w:val="single" w:sz="4" w:space="0" w:color="auto"/>
            </w:tcBorders>
          </w:tcPr>
          <w:p w14:paraId="5AEE749B" w14:textId="77777777" w:rsidR="00815D83" w:rsidRPr="008F2BBA" w:rsidRDefault="00815D83" w:rsidP="00FF4BBE">
            <w:pPr>
              <w:widowControl w:val="0"/>
              <w:autoSpaceDE w:val="0"/>
              <w:autoSpaceDN w:val="0"/>
              <w:adjustRightInd w:val="0"/>
              <w:jc w:val="center"/>
              <w:rPr>
                <w:rFonts w:eastAsiaTheme="minorEastAsia"/>
                <w:b/>
                <w:bCs/>
                <w:sz w:val="24"/>
                <w:szCs w:val="24"/>
              </w:rPr>
            </w:pPr>
          </w:p>
        </w:tc>
        <w:tc>
          <w:tcPr>
            <w:tcW w:w="1270" w:type="dxa"/>
            <w:tcBorders>
              <w:top w:val="single" w:sz="4" w:space="0" w:color="auto"/>
              <w:left w:val="single" w:sz="4" w:space="0" w:color="auto"/>
              <w:bottom w:val="single" w:sz="4" w:space="0" w:color="auto"/>
              <w:right w:val="single" w:sz="4" w:space="0" w:color="auto"/>
            </w:tcBorders>
          </w:tcPr>
          <w:p w14:paraId="08FC4E1B" w14:textId="77777777" w:rsidR="00815D83" w:rsidRPr="008F2BBA" w:rsidRDefault="00815D83" w:rsidP="00FF4BBE">
            <w:pPr>
              <w:widowControl w:val="0"/>
              <w:autoSpaceDE w:val="0"/>
              <w:autoSpaceDN w:val="0"/>
              <w:adjustRightInd w:val="0"/>
              <w:jc w:val="center"/>
              <w:rPr>
                <w:rFonts w:eastAsiaTheme="minorEastAsia"/>
                <w:b/>
                <w:bCs/>
                <w:sz w:val="24"/>
                <w:szCs w:val="24"/>
              </w:rPr>
            </w:pPr>
          </w:p>
        </w:tc>
      </w:tr>
      <w:tr w:rsidR="00815D83" w:rsidRPr="008F2BBA" w14:paraId="0131BD33" w14:textId="77777777" w:rsidTr="001F65BD">
        <w:trPr>
          <w:trHeight w:val="267"/>
        </w:trPr>
        <w:tc>
          <w:tcPr>
            <w:tcW w:w="790" w:type="dxa"/>
            <w:tcBorders>
              <w:top w:val="single" w:sz="4" w:space="0" w:color="auto"/>
              <w:left w:val="single" w:sz="4" w:space="0" w:color="auto"/>
              <w:bottom w:val="single" w:sz="4" w:space="0" w:color="auto"/>
              <w:right w:val="single" w:sz="4" w:space="0" w:color="auto"/>
            </w:tcBorders>
            <w:shd w:val="clear" w:color="auto" w:fill="auto"/>
            <w:noWrap/>
          </w:tcPr>
          <w:p w14:paraId="7241E2AC" w14:textId="77777777" w:rsidR="00815D83" w:rsidRPr="008F2BBA" w:rsidRDefault="00815D83" w:rsidP="00FF4BBE">
            <w:pPr>
              <w:widowControl w:val="0"/>
              <w:autoSpaceDE w:val="0"/>
              <w:autoSpaceDN w:val="0"/>
              <w:adjustRightInd w:val="0"/>
              <w:jc w:val="center"/>
              <w:rPr>
                <w:rFonts w:eastAsiaTheme="minorEastAsia"/>
              </w:rPr>
            </w:pPr>
          </w:p>
        </w:tc>
        <w:tc>
          <w:tcPr>
            <w:tcW w:w="1479" w:type="dxa"/>
            <w:tcBorders>
              <w:top w:val="single" w:sz="4" w:space="0" w:color="auto"/>
              <w:left w:val="single" w:sz="4" w:space="0" w:color="auto"/>
              <w:bottom w:val="single" w:sz="4" w:space="0" w:color="auto"/>
              <w:right w:val="single" w:sz="4" w:space="0" w:color="auto"/>
            </w:tcBorders>
            <w:shd w:val="clear" w:color="auto" w:fill="auto"/>
          </w:tcPr>
          <w:p w14:paraId="64A1CFC0" w14:textId="77777777" w:rsidR="00815D83" w:rsidRPr="008F2BBA" w:rsidRDefault="00815D83" w:rsidP="00FF4BBE">
            <w:pPr>
              <w:widowControl w:val="0"/>
              <w:autoSpaceDE w:val="0"/>
              <w:autoSpaceDN w:val="0"/>
              <w:adjustRightInd w:val="0"/>
              <w:rPr>
                <w:rFonts w:eastAsiaTheme="minorEastAsia"/>
                <w:b/>
                <w:bCs/>
                <w:sz w:val="24"/>
                <w:szCs w:val="24"/>
              </w:rPr>
            </w:pPr>
            <w:r w:rsidRPr="008F2BBA">
              <w:rPr>
                <w:rFonts w:eastAsiaTheme="minorEastAsia"/>
                <w:b/>
                <w:bCs/>
                <w:sz w:val="24"/>
                <w:szCs w:val="24"/>
              </w:rPr>
              <w:t>ИТОГО</w:t>
            </w:r>
          </w:p>
        </w:tc>
        <w:tc>
          <w:tcPr>
            <w:tcW w:w="5096" w:type="dxa"/>
            <w:tcBorders>
              <w:top w:val="single" w:sz="4" w:space="0" w:color="auto"/>
              <w:left w:val="single" w:sz="4" w:space="0" w:color="auto"/>
              <w:bottom w:val="single" w:sz="4" w:space="0" w:color="auto"/>
              <w:right w:val="single" w:sz="4" w:space="0" w:color="auto"/>
            </w:tcBorders>
            <w:shd w:val="clear" w:color="auto" w:fill="auto"/>
          </w:tcPr>
          <w:p w14:paraId="2EABEEEA" w14:textId="77777777" w:rsidR="00815D83" w:rsidRPr="008F2BBA" w:rsidRDefault="00815D83" w:rsidP="00FF4BBE">
            <w:pPr>
              <w:widowControl w:val="0"/>
              <w:autoSpaceDE w:val="0"/>
              <w:autoSpaceDN w:val="0"/>
              <w:adjustRightInd w:val="0"/>
              <w:jc w:val="center"/>
              <w:rPr>
                <w:rFonts w:eastAsiaTheme="minorEastAsia"/>
                <w:b/>
                <w:bCs/>
              </w:rPr>
            </w:pPr>
          </w:p>
        </w:tc>
        <w:tc>
          <w:tcPr>
            <w:tcW w:w="1708" w:type="dxa"/>
            <w:tcBorders>
              <w:top w:val="single" w:sz="4" w:space="0" w:color="auto"/>
              <w:left w:val="single" w:sz="4" w:space="0" w:color="auto"/>
              <w:bottom w:val="single" w:sz="4" w:space="0" w:color="auto"/>
              <w:right w:val="single" w:sz="4" w:space="0" w:color="auto"/>
            </w:tcBorders>
          </w:tcPr>
          <w:p w14:paraId="14F94BA5" w14:textId="77777777" w:rsidR="00815D83" w:rsidRPr="008F2BBA" w:rsidRDefault="00815D83" w:rsidP="00FF4BBE">
            <w:pPr>
              <w:widowControl w:val="0"/>
              <w:autoSpaceDE w:val="0"/>
              <w:autoSpaceDN w:val="0"/>
              <w:adjustRightInd w:val="0"/>
              <w:jc w:val="center"/>
              <w:rPr>
                <w:rFonts w:eastAsiaTheme="minorEastAsia"/>
                <w:b/>
                <w:bCs/>
              </w:rPr>
            </w:pPr>
          </w:p>
        </w:tc>
        <w:tc>
          <w:tcPr>
            <w:tcW w:w="1270" w:type="dxa"/>
            <w:tcBorders>
              <w:top w:val="single" w:sz="4" w:space="0" w:color="auto"/>
              <w:left w:val="single" w:sz="4" w:space="0" w:color="auto"/>
              <w:bottom w:val="single" w:sz="4" w:space="0" w:color="auto"/>
              <w:right w:val="single" w:sz="4" w:space="0" w:color="auto"/>
            </w:tcBorders>
          </w:tcPr>
          <w:p w14:paraId="3AD7BB1B" w14:textId="77777777" w:rsidR="00815D83" w:rsidRPr="008F2BBA" w:rsidRDefault="00815D83" w:rsidP="00FF4BBE">
            <w:pPr>
              <w:widowControl w:val="0"/>
              <w:autoSpaceDE w:val="0"/>
              <w:autoSpaceDN w:val="0"/>
              <w:adjustRightInd w:val="0"/>
              <w:jc w:val="center"/>
              <w:rPr>
                <w:rFonts w:eastAsiaTheme="minorEastAsia"/>
                <w:b/>
                <w:bCs/>
              </w:rPr>
            </w:pPr>
          </w:p>
        </w:tc>
      </w:tr>
    </w:tbl>
    <w:p w14:paraId="6C33FE74" w14:textId="77777777" w:rsidR="00815D83" w:rsidRPr="008F2BBA" w:rsidRDefault="00815D83" w:rsidP="00FF4BBE">
      <w:pPr>
        <w:pStyle w:val="af3"/>
        <w:spacing w:line="240" w:lineRule="auto"/>
        <w:jc w:val="right"/>
        <w:rPr>
          <w:b w:val="0"/>
        </w:rPr>
      </w:pPr>
    </w:p>
    <w:tbl>
      <w:tblPr>
        <w:tblW w:w="5057" w:type="pct"/>
        <w:jc w:val="center"/>
        <w:tblLook w:val="00A0" w:firstRow="1" w:lastRow="0" w:firstColumn="1" w:lastColumn="0" w:noHBand="0" w:noVBand="0"/>
      </w:tblPr>
      <w:tblGrid>
        <w:gridCol w:w="5006"/>
        <w:gridCol w:w="5007"/>
        <w:gridCol w:w="251"/>
        <w:gridCol w:w="276"/>
      </w:tblGrid>
      <w:tr w:rsidR="00815D83" w:rsidRPr="008F2BBA" w14:paraId="77A021C6" w14:textId="77777777" w:rsidTr="001F65BD">
        <w:trPr>
          <w:jc w:val="center"/>
        </w:trPr>
        <w:tc>
          <w:tcPr>
            <w:tcW w:w="2375" w:type="pct"/>
          </w:tcPr>
          <w:p w14:paraId="21B59970" w14:textId="77777777" w:rsidR="00815D83" w:rsidRPr="008F2BBA" w:rsidRDefault="00815D83" w:rsidP="00FF4BBE">
            <w:pPr>
              <w:jc w:val="both"/>
              <w:rPr>
                <w:b/>
                <w:bCs/>
                <w:iCs/>
                <w:sz w:val="24"/>
                <w:szCs w:val="24"/>
              </w:rPr>
            </w:pPr>
            <w:r w:rsidRPr="008F2BBA">
              <w:rPr>
                <w:b/>
                <w:bCs/>
                <w:iCs/>
                <w:sz w:val="24"/>
                <w:szCs w:val="24"/>
              </w:rPr>
              <w:t>ЗАКАЗЧИК:</w:t>
            </w:r>
          </w:p>
          <w:p w14:paraId="4ECC0EEA" w14:textId="77777777" w:rsidR="00815D83" w:rsidRPr="008F2BBA" w:rsidRDefault="00815D83" w:rsidP="00FF4BBE">
            <w:pPr>
              <w:ind w:right="1247"/>
              <w:jc w:val="both"/>
              <w:rPr>
                <w:sz w:val="24"/>
                <w:szCs w:val="24"/>
              </w:rPr>
            </w:pPr>
            <w:r w:rsidRPr="008F2BBA">
              <w:rPr>
                <w:b/>
                <w:sz w:val="24"/>
                <w:szCs w:val="24"/>
              </w:rPr>
              <w:t>АНО «Дирекция спортивных и социальных проектов»</w:t>
            </w:r>
          </w:p>
          <w:p w14:paraId="088303FC" w14:textId="77777777" w:rsidR="00C6253A" w:rsidRPr="008F2BBA" w:rsidRDefault="00C6253A" w:rsidP="00FF4BBE">
            <w:pPr>
              <w:jc w:val="both"/>
              <w:rPr>
                <w:sz w:val="24"/>
                <w:szCs w:val="24"/>
              </w:rPr>
            </w:pPr>
          </w:p>
          <w:p w14:paraId="05650DD0" w14:textId="77777777" w:rsidR="00815D83" w:rsidRPr="008F2BBA" w:rsidRDefault="00815D83" w:rsidP="00FF4BBE">
            <w:pPr>
              <w:jc w:val="both"/>
              <w:rPr>
                <w:sz w:val="24"/>
                <w:szCs w:val="24"/>
              </w:rPr>
            </w:pPr>
            <w:r w:rsidRPr="008F2BBA">
              <w:rPr>
                <w:sz w:val="24"/>
                <w:szCs w:val="24"/>
              </w:rPr>
              <w:t>Генеральный директор</w:t>
            </w:r>
          </w:p>
          <w:p w14:paraId="10CFA022" w14:textId="77777777" w:rsidR="00815D83" w:rsidRPr="008F2BBA" w:rsidRDefault="00815D83" w:rsidP="00FF4BBE">
            <w:pPr>
              <w:jc w:val="both"/>
              <w:rPr>
                <w:sz w:val="24"/>
                <w:szCs w:val="24"/>
              </w:rPr>
            </w:pPr>
          </w:p>
          <w:p w14:paraId="083EFB57" w14:textId="77777777" w:rsidR="00815D83" w:rsidRPr="008F2BBA" w:rsidRDefault="00815D83" w:rsidP="00FF4BBE">
            <w:pPr>
              <w:jc w:val="both"/>
              <w:rPr>
                <w:sz w:val="24"/>
                <w:szCs w:val="24"/>
              </w:rPr>
            </w:pPr>
            <w:r w:rsidRPr="008F2BBA">
              <w:rPr>
                <w:sz w:val="24"/>
                <w:szCs w:val="24"/>
              </w:rPr>
              <w:t>_______________/</w:t>
            </w:r>
            <w:proofErr w:type="spellStart"/>
            <w:r w:rsidRPr="008F2BBA">
              <w:rPr>
                <w:sz w:val="24"/>
                <w:szCs w:val="24"/>
              </w:rPr>
              <w:t>М.С.Денисов</w:t>
            </w:r>
            <w:proofErr w:type="spellEnd"/>
            <w:r w:rsidRPr="008F2BBA">
              <w:rPr>
                <w:sz w:val="24"/>
                <w:szCs w:val="24"/>
              </w:rPr>
              <w:t>/</w:t>
            </w:r>
          </w:p>
          <w:p w14:paraId="733CFAEA" w14:textId="77777777" w:rsidR="00815D83" w:rsidRPr="008F2BBA" w:rsidRDefault="00815D83" w:rsidP="00FF4BBE">
            <w:pPr>
              <w:suppressAutoHyphens/>
              <w:jc w:val="both"/>
              <w:rPr>
                <w:rFonts w:eastAsia="Calibri"/>
                <w:sz w:val="24"/>
                <w:szCs w:val="24"/>
                <w:lang w:eastAsia="ar-SA"/>
              </w:rPr>
            </w:pPr>
            <w:r w:rsidRPr="008F2BBA">
              <w:rPr>
                <w:rFonts w:eastAsia="Calibri"/>
                <w:sz w:val="24"/>
                <w:szCs w:val="24"/>
                <w:lang w:eastAsia="ar-SA"/>
              </w:rPr>
              <w:t>М.П.</w:t>
            </w:r>
          </w:p>
        </w:tc>
        <w:tc>
          <w:tcPr>
            <w:tcW w:w="2375" w:type="pct"/>
          </w:tcPr>
          <w:p w14:paraId="0572D9B3" w14:textId="77777777" w:rsidR="00815D83" w:rsidRPr="008F2BBA" w:rsidRDefault="00815D83" w:rsidP="00FF4BBE">
            <w:pPr>
              <w:tabs>
                <w:tab w:val="left" w:pos="7192"/>
              </w:tabs>
              <w:jc w:val="both"/>
              <w:rPr>
                <w:b/>
                <w:bCs/>
                <w:iCs/>
                <w:sz w:val="24"/>
                <w:szCs w:val="24"/>
              </w:rPr>
            </w:pPr>
            <w:r w:rsidRPr="008F2BBA">
              <w:rPr>
                <w:b/>
                <w:bCs/>
                <w:iCs/>
                <w:sz w:val="24"/>
                <w:szCs w:val="24"/>
              </w:rPr>
              <w:t>ИСПОЛНИТЕЛЬ:</w:t>
            </w:r>
          </w:p>
          <w:p w14:paraId="221650B7" w14:textId="77777777" w:rsidR="00815D83" w:rsidRPr="008F2BBA" w:rsidRDefault="00815D83" w:rsidP="00FF4BBE">
            <w:pPr>
              <w:tabs>
                <w:tab w:val="left" w:pos="7192"/>
              </w:tabs>
              <w:jc w:val="both"/>
              <w:rPr>
                <w:sz w:val="24"/>
                <w:szCs w:val="24"/>
              </w:rPr>
            </w:pPr>
          </w:p>
          <w:p w14:paraId="4D234828" w14:textId="77777777" w:rsidR="00815D83" w:rsidRPr="008F2BBA" w:rsidRDefault="00815D83" w:rsidP="00FF4BBE">
            <w:pPr>
              <w:tabs>
                <w:tab w:val="left" w:pos="7192"/>
              </w:tabs>
              <w:jc w:val="both"/>
              <w:rPr>
                <w:sz w:val="24"/>
                <w:szCs w:val="24"/>
              </w:rPr>
            </w:pPr>
          </w:p>
          <w:p w14:paraId="5D9411E7" w14:textId="77777777" w:rsidR="00815D83" w:rsidRPr="008F2BBA" w:rsidRDefault="00815D83" w:rsidP="00FF4BBE">
            <w:pPr>
              <w:tabs>
                <w:tab w:val="left" w:pos="7192"/>
              </w:tabs>
              <w:ind w:firstLine="720"/>
              <w:jc w:val="both"/>
              <w:rPr>
                <w:sz w:val="24"/>
                <w:szCs w:val="24"/>
              </w:rPr>
            </w:pPr>
          </w:p>
          <w:p w14:paraId="253C8D46" w14:textId="77777777" w:rsidR="00C6253A" w:rsidRPr="008F2BBA" w:rsidRDefault="00C6253A" w:rsidP="00FF4BBE">
            <w:pPr>
              <w:tabs>
                <w:tab w:val="left" w:pos="7192"/>
              </w:tabs>
              <w:ind w:firstLine="720"/>
              <w:jc w:val="both"/>
              <w:rPr>
                <w:sz w:val="24"/>
                <w:szCs w:val="24"/>
              </w:rPr>
            </w:pPr>
          </w:p>
          <w:p w14:paraId="147FAFED" w14:textId="77777777" w:rsidR="00815D83" w:rsidRPr="008F2BBA" w:rsidRDefault="00815D83" w:rsidP="00FF4BBE">
            <w:pPr>
              <w:tabs>
                <w:tab w:val="left" w:pos="7192"/>
              </w:tabs>
              <w:ind w:firstLine="720"/>
              <w:jc w:val="both"/>
              <w:rPr>
                <w:sz w:val="24"/>
                <w:szCs w:val="24"/>
              </w:rPr>
            </w:pPr>
          </w:p>
          <w:p w14:paraId="018CC4E2" w14:textId="77777777" w:rsidR="00815D83" w:rsidRPr="008F2BBA" w:rsidRDefault="00815D83" w:rsidP="00FF4BBE">
            <w:pPr>
              <w:jc w:val="both"/>
              <w:rPr>
                <w:sz w:val="24"/>
                <w:szCs w:val="24"/>
              </w:rPr>
            </w:pPr>
            <w:r w:rsidRPr="008F2BBA">
              <w:rPr>
                <w:sz w:val="24"/>
                <w:szCs w:val="24"/>
              </w:rPr>
              <w:t>__________________/____________________/</w:t>
            </w:r>
          </w:p>
          <w:p w14:paraId="1069C4E8" w14:textId="77777777" w:rsidR="00815D83" w:rsidRPr="008F2BBA" w:rsidRDefault="00815D83" w:rsidP="00FF4BBE">
            <w:pPr>
              <w:jc w:val="both"/>
              <w:rPr>
                <w:rFonts w:eastAsia="Calibri"/>
                <w:b/>
                <w:bCs/>
                <w:lang w:eastAsia="ar-SA"/>
              </w:rPr>
            </w:pPr>
            <w:r w:rsidRPr="008F2BBA">
              <w:rPr>
                <w:sz w:val="24"/>
                <w:szCs w:val="24"/>
              </w:rPr>
              <w:t>М.П.</w:t>
            </w:r>
          </w:p>
        </w:tc>
        <w:tc>
          <w:tcPr>
            <w:tcW w:w="119" w:type="pct"/>
          </w:tcPr>
          <w:p w14:paraId="44B3B19A" w14:textId="77777777" w:rsidR="00815D83" w:rsidRPr="008F2BBA" w:rsidRDefault="00815D83" w:rsidP="00FF4BBE">
            <w:pPr>
              <w:jc w:val="both"/>
              <w:rPr>
                <w:rFonts w:eastAsia="Calibri"/>
                <w:sz w:val="24"/>
                <w:szCs w:val="24"/>
                <w:lang w:eastAsia="en-US"/>
              </w:rPr>
            </w:pPr>
          </w:p>
        </w:tc>
        <w:tc>
          <w:tcPr>
            <w:tcW w:w="131" w:type="pct"/>
          </w:tcPr>
          <w:p w14:paraId="3CB14490" w14:textId="77777777" w:rsidR="00815D83" w:rsidRPr="008F2BBA" w:rsidRDefault="00815D83" w:rsidP="00FF4BBE">
            <w:pPr>
              <w:jc w:val="both"/>
              <w:rPr>
                <w:rFonts w:eastAsia="Calibri"/>
                <w:sz w:val="24"/>
                <w:szCs w:val="24"/>
                <w:lang w:eastAsia="en-US"/>
              </w:rPr>
            </w:pPr>
          </w:p>
        </w:tc>
      </w:tr>
    </w:tbl>
    <w:p w14:paraId="553CA47C" w14:textId="77777777" w:rsidR="00815D83" w:rsidRPr="008F2BBA" w:rsidRDefault="00815D83" w:rsidP="00FF4BBE">
      <w:pPr>
        <w:jc w:val="both"/>
        <w:rPr>
          <w:rFonts w:eastAsia="Calibri"/>
          <w:b/>
          <w:sz w:val="26"/>
          <w:szCs w:val="26"/>
          <w:lang w:eastAsia="en-US"/>
        </w:rPr>
      </w:pPr>
    </w:p>
    <w:p w14:paraId="127F171F" w14:textId="1EE517BF" w:rsidR="00815D83" w:rsidRPr="008F2BBA" w:rsidRDefault="00815D83" w:rsidP="00FF4BBE">
      <w:pPr>
        <w:widowControl w:val="0"/>
        <w:autoSpaceDE w:val="0"/>
        <w:autoSpaceDN w:val="0"/>
        <w:adjustRightInd w:val="0"/>
        <w:jc w:val="center"/>
        <w:rPr>
          <w:rFonts w:eastAsia="Calibri"/>
          <w:b/>
          <w:bCs/>
          <w:sz w:val="24"/>
          <w:szCs w:val="24"/>
        </w:rPr>
      </w:pPr>
      <w:r w:rsidRPr="008F2BBA">
        <w:rPr>
          <w:rFonts w:eastAsia="Calibri"/>
          <w:b/>
          <w:bCs/>
          <w:sz w:val="24"/>
          <w:szCs w:val="24"/>
        </w:rPr>
        <w:t xml:space="preserve">ФОРМА </w:t>
      </w:r>
      <w:r w:rsidR="00B874DE" w:rsidRPr="008F2BBA">
        <w:rPr>
          <w:rFonts w:eastAsia="Calibri"/>
          <w:b/>
          <w:sz w:val="24"/>
          <w:szCs w:val="24"/>
          <w:lang w:eastAsia="en-US"/>
        </w:rPr>
        <w:t>УТВЕРЖДЕНА</w:t>
      </w:r>
      <w:r w:rsidRPr="008F2BBA">
        <w:rPr>
          <w:rFonts w:eastAsia="Calibri"/>
          <w:b/>
          <w:bCs/>
          <w:sz w:val="24"/>
          <w:szCs w:val="24"/>
        </w:rPr>
        <w:t>:</w:t>
      </w:r>
    </w:p>
    <w:p w14:paraId="30A6AD38" w14:textId="77777777" w:rsidR="00815D83" w:rsidRPr="008F2BBA" w:rsidRDefault="00815D83" w:rsidP="00FF4BBE">
      <w:pPr>
        <w:widowControl w:val="0"/>
        <w:autoSpaceDE w:val="0"/>
        <w:autoSpaceDN w:val="0"/>
        <w:adjustRightInd w:val="0"/>
        <w:rPr>
          <w:rFonts w:eastAsia="Calibri"/>
          <w:b/>
          <w:bCs/>
          <w:sz w:val="24"/>
          <w:szCs w:val="24"/>
        </w:rPr>
      </w:pPr>
    </w:p>
    <w:tbl>
      <w:tblPr>
        <w:tblStyle w:val="af6"/>
        <w:tblW w:w="10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0"/>
        <w:gridCol w:w="1478"/>
        <w:gridCol w:w="4401"/>
      </w:tblGrid>
      <w:tr w:rsidR="00815D83" w:rsidRPr="008F2BBA" w14:paraId="3834E5F9" w14:textId="77777777" w:rsidTr="001F65BD">
        <w:trPr>
          <w:trHeight w:val="292"/>
        </w:trPr>
        <w:tc>
          <w:tcPr>
            <w:tcW w:w="4300" w:type="dxa"/>
          </w:tcPr>
          <w:p w14:paraId="05501696" w14:textId="77777777" w:rsidR="00815D83" w:rsidRPr="008F2BBA" w:rsidRDefault="00815D83" w:rsidP="00FF4BBE">
            <w:pPr>
              <w:rPr>
                <w:b/>
                <w:bCs/>
                <w:iCs/>
                <w:sz w:val="24"/>
                <w:szCs w:val="24"/>
              </w:rPr>
            </w:pPr>
            <w:r w:rsidRPr="008F2BBA">
              <w:rPr>
                <w:b/>
                <w:bCs/>
                <w:iCs/>
                <w:sz w:val="24"/>
                <w:szCs w:val="24"/>
              </w:rPr>
              <w:t>ЗАКАЗЧИК:</w:t>
            </w:r>
          </w:p>
        </w:tc>
        <w:tc>
          <w:tcPr>
            <w:tcW w:w="1478" w:type="dxa"/>
          </w:tcPr>
          <w:p w14:paraId="6C7F38C7" w14:textId="77777777" w:rsidR="00815D83" w:rsidRPr="008F2BBA" w:rsidRDefault="00815D83" w:rsidP="00FF4BBE">
            <w:pPr>
              <w:jc w:val="both"/>
              <w:rPr>
                <w:szCs w:val="24"/>
              </w:rPr>
            </w:pPr>
          </w:p>
        </w:tc>
        <w:tc>
          <w:tcPr>
            <w:tcW w:w="4401" w:type="dxa"/>
          </w:tcPr>
          <w:p w14:paraId="67B224A6" w14:textId="77777777" w:rsidR="00815D83" w:rsidRPr="008F2BBA" w:rsidRDefault="00815D83" w:rsidP="00FF4BBE">
            <w:pPr>
              <w:tabs>
                <w:tab w:val="left" w:pos="7192"/>
              </w:tabs>
              <w:jc w:val="both"/>
              <w:rPr>
                <w:b/>
                <w:bCs/>
                <w:iCs/>
                <w:sz w:val="24"/>
                <w:szCs w:val="24"/>
              </w:rPr>
            </w:pPr>
            <w:r w:rsidRPr="008F2BBA">
              <w:rPr>
                <w:b/>
                <w:bCs/>
                <w:iCs/>
                <w:sz w:val="24"/>
                <w:szCs w:val="24"/>
              </w:rPr>
              <w:t>ИСПОЛНИТЕЛЬ:</w:t>
            </w:r>
          </w:p>
        </w:tc>
      </w:tr>
      <w:tr w:rsidR="00815D83" w:rsidRPr="008F2BBA" w14:paraId="4D4D0565" w14:textId="77777777" w:rsidTr="001F65BD">
        <w:trPr>
          <w:trHeight w:val="243"/>
        </w:trPr>
        <w:tc>
          <w:tcPr>
            <w:tcW w:w="4300" w:type="dxa"/>
          </w:tcPr>
          <w:p w14:paraId="606749FC" w14:textId="77777777" w:rsidR="00815D83" w:rsidRPr="008F2BBA" w:rsidRDefault="00815D83" w:rsidP="00FF4BBE">
            <w:pPr>
              <w:rPr>
                <w:szCs w:val="24"/>
              </w:rPr>
            </w:pPr>
            <w:r w:rsidRPr="008F2BBA">
              <w:rPr>
                <w:b/>
                <w:sz w:val="24"/>
                <w:szCs w:val="24"/>
              </w:rPr>
              <w:t>АНО «Дирекция спортивных и социальных проектов»</w:t>
            </w:r>
          </w:p>
        </w:tc>
        <w:tc>
          <w:tcPr>
            <w:tcW w:w="1478" w:type="dxa"/>
          </w:tcPr>
          <w:p w14:paraId="758E4227" w14:textId="77777777" w:rsidR="00815D83" w:rsidRPr="008F2BBA" w:rsidRDefault="00815D83" w:rsidP="00FF4BBE">
            <w:pPr>
              <w:jc w:val="both"/>
              <w:rPr>
                <w:szCs w:val="24"/>
              </w:rPr>
            </w:pPr>
          </w:p>
        </w:tc>
        <w:tc>
          <w:tcPr>
            <w:tcW w:w="4401" w:type="dxa"/>
          </w:tcPr>
          <w:p w14:paraId="6D8CCACD" w14:textId="77777777" w:rsidR="00815D83" w:rsidRPr="008F2BBA" w:rsidRDefault="00815D83" w:rsidP="00FF4BBE">
            <w:pPr>
              <w:rPr>
                <w:b/>
                <w:szCs w:val="24"/>
              </w:rPr>
            </w:pPr>
          </w:p>
        </w:tc>
      </w:tr>
      <w:tr w:rsidR="00815D83" w:rsidRPr="008F2BBA" w14:paraId="5119511B" w14:textId="77777777" w:rsidTr="001F65BD">
        <w:trPr>
          <w:trHeight w:val="243"/>
        </w:trPr>
        <w:tc>
          <w:tcPr>
            <w:tcW w:w="4300" w:type="dxa"/>
          </w:tcPr>
          <w:p w14:paraId="1F048F26" w14:textId="77777777" w:rsidR="00C6253A" w:rsidRPr="008F2BBA" w:rsidRDefault="00C6253A" w:rsidP="00FF4BBE">
            <w:pPr>
              <w:widowControl w:val="0"/>
              <w:suppressAutoHyphens/>
              <w:autoSpaceDE w:val="0"/>
              <w:rPr>
                <w:sz w:val="24"/>
                <w:szCs w:val="24"/>
                <w:lang w:eastAsia="ar-SA"/>
              </w:rPr>
            </w:pPr>
          </w:p>
          <w:p w14:paraId="1ED4D553" w14:textId="77777777" w:rsidR="00815D83" w:rsidRPr="008F2BBA" w:rsidRDefault="00815D83" w:rsidP="00FF4BBE">
            <w:pPr>
              <w:widowControl w:val="0"/>
              <w:suppressAutoHyphens/>
              <w:autoSpaceDE w:val="0"/>
              <w:rPr>
                <w:sz w:val="24"/>
                <w:szCs w:val="24"/>
                <w:lang w:eastAsia="ar-SA"/>
              </w:rPr>
            </w:pPr>
            <w:r w:rsidRPr="008F2BBA">
              <w:rPr>
                <w:sz w:val="24"/>
                <w:szCs w:val="24"/>
                <w:lang w:eastAsia="ar-SA"/>
              </w:rPr>
              <w:t>Генеральный директор</w:t>
            </w:r>
          </w:p>
          <w:p w14:paraId="66089EA0" w14:textId="77777777" w:rsidR="00815D83" w:rsidRPr="008F2BBA" w:rsidRDefault="00815D83" w:rsidP="00FF4BBE">
            <w:pPr>
              <w:widowControl w:val="0"/>
              <w:suppressAutoHyphens/>
              <w:autoSpaceDE w:val="0"/>
              <w:rPr>
                <w:sz w:val="24"/>
                <w:szCs w:val="24"/>
                <w:lang w:eastAsia="ar-SA"/>
              </w:rPr>
            </w:pPr>
          </w:p>
        </w:tc>
        <w:tc>
          <w:tcPr>
            <w:tcW w:w="1478" w:type="dxa"/>
          </w:tcPr>
          <w:p w14:paraId="73BA5948" w14:textId="77777777" w:rsidR="00815D83" w:rsidRPr="008F2BBA" w:rsidRDefault="00815D83" w:rsidP="00FF4BBE">
            <w:pPr>
              <w:widowControl w:val="0"/>
              <w:suppressAutoHyphens/>
              <w:autoSpaceDE w:val="0"/>
              <w:rPr>
                <w:sz w:val="24"/>
                <w:szCs w:val="24"/>
                <w:lang w:eastAsia="ar-SA"/>
              </w:rPr>
            </w:pPr>
          </w:p>
        </w:tc>
        <w:tc>
          <w:tcPr>
            <w:tcW w:w="4401" w:type="dxa"/>
          </w:tcPr>
          <w:p w14:paraId="4F001458" w14:textId="77777777" w:rsidR="00815D83" w:rsidRPr="008F2BBA" w:rsidRDefault="00815D83" w:rsidP="00FF4BBE">
            <w:pPr>
              <w:widowControl w:val="0"/>
              <w:suppressAutoHyphens/>
              <w:autoSpaceDE w:val="0"/>
              <w:rPr>
                <w:sz w:val="24"/>
                <w:szCs w:val="24"/>
                <w:lang w:eastAsia="ar-SA"/>
              </w:rPr>
            </w:pPr>
          </w:p>
        </w:tc>
      </w:tr>
      <w:tr w:rsidR="00815D83" w:rsidRPr="008F2BBA" w14:paraId="315021EE" w14:textId="77777777" w:rsidTr="001F65BD">
        <w:trPr>
          <w:trHeight w:val="243"/>
        </w:trPr>
        <w:tc>
          <w:tcPr>
            <w:tcW w:w="4300" w:type="dxa"/>
          </w:tcPr>
          <w:p w14:paraId="53494A2E" w14:textId="77777777" w:rsidR="00815D83" w:rsidRPr="008F2BBA" w:rsidRDefault="00815D83" w:rsidP="00FF4BBE">
            <w:pPr>
              <w:jc w:val="both"/>
              <w:rPr>
                <w:szCs w:val="24"/>
              </w:rPr>
            </w:pPr>
            <w:r w:rsidRPr="008F2BBA">
              <w:rPr>
                <w:sz w:val="24"/>
                <w:szCs w:val="24"/>
              </w:rPr>
              <w:t>__________________/</w:t>
            </w:r>
            <w:proofErr w:type="spellStart"/>
            <w:r w:rsidRPr="008F2BBA">
              <w:rPr>
                <w:sz w:val="24"/>
                <w:szCs w:val="24"/>
              </w:rPr>
              <w:t>М.С.Денисов</w:t>
            </w:r>
            <w:proofErr w:type="spellEnd"/>
            <w:r w:rsidRPr="008F2BBA">
              <w:rPr>
                <w:sz w:val="24"/>
                <w:szCs w:val="24"/>
              </w:rPr>
              <w:t>/</w:t>
            </w:r>
          </w:p>
        </w:tc>
        <w:tc>
          <w:tcPr>
            <w:tcW w:w="1478" w:type="dxa"/>
          </w:tcPr>
          <w:p w14:paraId="3DAFAA97" w14:textId="77777777" w:rsidR="00815D83" w:rsidRPr="008F2BBA" w:rsidRDefault="00815D83" w:rsidP="00FF4BBE">
            <w:pPr>
              <w:jc w:val="both"/>
              <w:rPr>
                <w:szCs w:val="24"/>
              </w:rPr>
            </w:pPr>
          </w:p>
        </w:tc>
        <w:tc>
          <w:tcPr>
            <w:tcW w:w="4401" w:type="dxa"/>
          </w:tcPr>
          <w:p w14:paraId="17304191" w14:textId="77777777" w:rsidR="00815D83" w:rsidRPr="008F2BBA" w:rsidRDefault="00815D83" w:rsidP="00FF4BBE">
            <w:pPr>
              <w:jc w:val="both"/>
              <w:rPr>
                <w:szCs w:val="24"/>
              </w:rPr>
            </w:pPr>
            <w:r w:rsidRPr="008F2BBA">
              <w:rPr>
                <w:sz w:val="24"/>
                <w:szCs w:val="24"/>
              </w:rPr>
              <w:t>__________________/______________/</w:t>
            </w:r>
          </w:p>
        </w:tc>
      </w:tr>
      <w:tr w:rsidR="00815D83" w:rsidRPr="008F2BBA" w14:paraId="1689DAB7" w14:textId="77777777" w:rsidTr="001F65BD">
        <w:trPr>
          <w:trHeight w:val="243"/>
        </w:trPr>
        <w:tc>
          <w:tcPr>
            <w:tcW w:w="4300" w:type="dxa"/>
          </w:tcPr>
          <w:p w14:paraId="6A328186" w14:textId="77777777" w:rsidR="00815D83" w:rsidRPr="008F2BBA" w:rsidRDefault="00815D83" w:rsidP="00FF4BBE">
            <w:pPr>
              <w:jc w:val="both"/>
              <w:rPr>
                <w:sz w:val="24"/>
                <w:szCs w:val="24"/>
              </w:rPr>
            </w:pPr>
            <w:r w:rsidRPr="008F2BBA">
              <w:rPr>
                <w:sz w:val="24"/>
                <w:szCs w:val="24"/>
              </w:rPr>
              <w:t>М.П.</w:t>
            </w:r>
          </w:p>
        </w:tc>
        <w:tc>
          <w:tcPr>
            <w:tcW w:w="1478" w:type="dxa"/>
          </w:tcPr>
          <w:p w14:paraId="2E9FD842" w14:textId="77777777" w:rsidR="00815D83" w:rsidRPr="008F2BBA" w:rsidRDefault="00815D83" w:rsidP="00FF4BBE">
            <w:pPr>
              <w:jc w:val="both"/>
              <w:rPr>
                <w:szCs w:val="24"/>
              </w:rPr>
            </w:pPr>
          </w:p>
        </w:tc>
        <w:tc>
          <w:tcPr>
            <w:tcW w:w="4401" w:type="dxa"/>
          </w:tcPr>
          <w:p w14:paraId="45382901" w14:textId="77777777" w:rsidR="00815D83" w:rsidRPr="008F2BBA" w:rsidRDefault="00815D83" w:rsidP="00FF4BBE">
            <w:pPr>
              <w:jc w:val="both"/>
              <w:rPr>
                <w:sz w:val="24"/>
                <w:szCs w:val="24"/>
              </w:rPr>
            </w:pPr>
            <w:r w:rsidRPr="008F2BBA">
              <w:rPr>
                <w:sz w:val="24"/>
                <w:szCs w:val="24"/>
              </w:rPr>
              <w:t>М.П.</w:t>
            </w:r>
          </w:p>
        </w:tc>
      </w:tr>
    </w:tbl>
    <w:p w14:paraId="41985FAB" w14:textId="77777777" w:rsidR="00815D83" w:rsidRPr="008F2BBA" w:rsidRDefault="00815D83" w:rsidP="00FF4BBE">
      <w:pPr>
        <w:sectPr w:rsidR="00815D83" w:rsidRPr="008F2BBA" w:rsidSect="001F65BD">
          <w:headerReference w:type="default" r:id="rId13"/>
          <w:footerReference w:type="default" r:id="rId14"/>
          <w:headerReference w:type="first" r:id="rId15"/>
          <w:footerReference w:type="first" r:id="rId16"/>
          <w:pgSz w:w="11906" w:h="16838"/>
          <w:pgMar w:top="1134" w:right="567" w:bottom="1134" w:left="1134" w:header="709" w:footer="709" w:gutter="0"/>
          <w:cols w:space="708"/>
          <w:docGrid w:linePitch="360"/>
        </w:sectPr>
      </w:pPr>
    </w:p>
    <w:p w14:paraId="124EDED3" w14:textId="77777777" w:rsidR="00414380" w:rsidRPr="008F2BBA" w:rsidRDefault="00414380" w:rsidP="00FF4BBE">
      <w:pPr>
        <w:rPr>
          <w:color w:val="000000"/>
          <w:sz w:val="24"/>
          <w:szCs w:val="24"/>
        </w:rPr>
      </w:pPr>
    </w:p>
    <w:p w14:paraId="389D3FE1" w14:textId="44F27CC9" w:rsidR="00F62AA1" w:rsidRPr="008F2BBA" w:rsidRDefault="00F62AA1" w:rsidP="00FF4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color w:val="000000"/>
          <w:sz w:val="24"/>
          <w:szCs w:val="24"/>
        </w:rPr>
      </w:pPr>
      <w:r w:rsidRPr="008F2BBA">
        <w:rPr>
          <w:color w:val="000000"/>
          <w:sz w:val="24"/>
          <w:szCs w:val="24"/>
        </w:rPr>
        <w:t xml:space="preserve">Приложение № </w:t>
      </w:r>
      <w:r w:rsidR="0063240B" w:rsidRPr="008F2BBA">
        <w:rPr>
          <w:color w:val="000000"/>
          <w:sz w:val="24"/>
          <w:szCs w:val="24"/>
        </w:rPr>
        <w:t>6</w:t>
      </w:r>
    </w:p>
    <w:p w14:paraId="03A85B68" w14:textId="0380808C" w:rsidR="00F62AA1" w:rsidRPr="008F2BBA" w:rsidRDefault="00F62AA1" w:rsidP="00FF4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right"/>
        <w:rPr>
          <w:color w:val="000000"/>
          <w:sz w:val="24"/>
          <w:szCs w:val="24"/>
        </w:rPr>
      </w:pPr>
      <w:r w:rsidRPr="008F2BBA">
        <w:rPr>
          <w:color w:val="000000"/>
          <w:sz w:val="24"/>
          <w:szCs w:val="24"/>
        </w:rPr>
        <w:t>к Договору № _____от «____» ___________ 20</w:t>
      </w:r>
      <w:r w:rsidR="00BF04A1" w:rsidRPr="008F2BBA">
        <w:rPr>
          <w:color w:val="000000"/>
          <w:sz w:val="24"/>
          <w:szCs w:val="24"/>
        </w:rPr>
        <w:t>__</w:t>
      </w:r>
      <w:r w:rsidRPr="008F2BBA">
        <w:rPr>
          <w:color w:val="000000"/>
          <w:sz w:val="24"/>
          <w:szCs w:val="24"/>
        </w:rPr>
        <w:t xml:space="preserve"> г.</w:t>
      </w:r>
    </w:p>
    <w:p w14:paraId="6CC74EE3" w14:textId="77777777" w:rsidR="00F62AA1" w:rsidRPr="008F2BBA" w:rsidRDefault="00F62AA1" w:rsidP="00FF4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4"/>
          <w:szCs w:val="24"/>
        </w:rPr>
      </w:pPr>
      <w:r w:rsidRPr="008F2BBA">
        <w:rPr>
          <w:color w:val="000000"/>
          <w:sz w:val="24"/>
          <w:szCs w:val="24"/>
        </w:rPr>
        <w:t>Форма</w:t>
      </w:r>
    </w:p>
    <w:p w14:paraId="352A5DD1" w14:textId="77777777" w:rsidR="00F62AA1" w:rsidRPr="008F2BBA" w:rsidRDefault="00F62AA1" w:rsidP="00FF4BBE">
      <w:pPr>
        <w:widowControl w:val="0"/>
        <w:suppressAutoHyphens/>
        <w:autoSpaceDE w:val="0"/>
        <w:ind w:firstLine="567"/>
        <w:jc w:val="center"/>
        <w:rPr>
          <w:b/>
          <w:sz w:val="24"/>
          <w:szCs w:val="24"/>
          <w:lang w:eastAsia="ar-SA"/>
        </w:rPr>
      </w:pPr>
      <w:r w:rsidRPr="008F2BBA">
        <w:rPr>
          <w:b/>
          <w:sz w:val="24"/>
          <w:szCs w:val="24"/>
          <w:lang w:eastAsia="ar-SA"/>
        </w:rPr>
        <w:t>Акт</w:t>
      </w:r>
    </w:p>
    <w:p w14:paraId="355DDE70" w14:textId="369450F5" w:rsidR="00F62AA1" w:rsidRPr="008F2BBA" w:rsidRDefault="00F62AA1" w:rsidP="00FF4BBE">
      <w:pPr>
        <w:widowControl w:val="0"/>
        <w:suppressAutoHyphens/>
        <w:autoSpaceDE w:val="0"/>
        <w:ind w:firstLine="567"/>
        <w:jc w:val="center"/>
        <w:rPr>
          <w:b/>
          <w:sz w:val="24"/>
          <w:szCs w:val="24"/>
          <w:lang w:eastAsia="ar-SA"/>
        </w:rPr>
      </w:pPr>
      <w:r w:rsidRPr="008F2BBA">
        <w:rPr>
          <w:b/>
          <w:sz w:val="24"/>
          <w:szCs w:val="24"/>
          <w:lang w:eastAsia="ar-SA"/>
        </w:rPr>
        <w:t xml:space="preserve">приема-передачи исключительного права на </w:t>
      </w:r>
      <w:r w:rsidR="00B95BAD" w:rsidRPr="008F2BBA">
        <w:rPr>
          <w:b/>
          <w:sz w:val="24"/>
          <w:szCs w:val="24"/>
          <w:lang w:eastAsia="ar-SA"/>
        </w:rPr>
        <w:t>результаты интеллектуальной деятельности</w:t>
      </w:r>
      <w:r w:rsidR="00BF04A1" w:rsidRPr="008F2BBA">
        <w:rPr>
          <w:b/>
          <w:sz w:val="24"/>
          <w:szCs w:val="24"/>
          <w:lang w:eastAsia="ar-SA"/>
        </w:rPr>
        <w:t xml:space="preserve"> и материального носителя </w:t>
      </w:r>
      <w:r w:rsidRPr="008F2BBA">
        <w:rPr>
          <w:b/>
          <w:sz w:val="24"/>
          <w:szCs w:val="24"/>
          <w:lang w:eastAsia="ar-SA"/>
        </w:rPr>
        <w:t>к Договору № ___</w:t>
      </w:r>
      <w:r w:rsidR="00BF04A1" w:rsidRPr="008F2BBA">
        <w:rPr>
          <w:b/>
          <w:sz w:val="24"/>
          <w:szCs w:val="24"/>
          <w:lang w:eastAsia="ar-SA"/>
        </w:rPr>
        <w:t>___  от « ____ »  _______</w:t>
      </w:r>
      <w:r w:rsidRPr="008F2BBA">
        <w:rPr>
          <w:b/>
          <w:sz w:val="24"/>
          <w:szCs w:val="24"/>
          <w:lang w:eastAsia="ar-SA"/>
        </w:rPr>
        <w:t>20</w:t>
      </w:r>
      <w:r w:rsidR="00BF04A1" w:rsidRPr="008F2BBA">
        <w:rPr>
          <w:b/>
          <w:sz w:val="24"/>
          <w:szCs w:val="24"/>
          <w:lang w:eastAsia="ar-SA"/>
        </w:rPr>
        <w:t>__</w:t>
      </w:r>
      <w:r w:rsidRPr="008F2BBA">
        <w:rPr>
          <w:b/>
          <w:sz w:val="24"/>
          <w:szCs w:val="24"/>
          <w:lang w:eastAsia="ar-SA"/>
        </w:rPr>
        <w:t xml:space="preserve"> г. </w:t>
      </w:r>
    </w:p>
    <w:p w14:paraId="6D2B3B69" w14:textId="77777777" w:rsidR="00F62AA1" w:rsidRPr="008F2BBA" w:rsidRDefault="00F62AA1" w:rsidP="00FF4BBE">
      <w:pPr>
        <w:widowControl w:val="0"/>
        <w:suppressAutoHyphens/>
        <w:autoSpaceDE w:val="0"/>
        <w:ind w:firstLine="567"/>
        <w:jc w:val="both"/>
        <w:rPr>
          <w:b/>
          <w:sz w:val="24"/>
          <w:szCs w:val="24"/>
          <w:lang w:eastAsia="ar-SA"/>
        </w:rPr>
      </w:pPr>
    </w:p>
    <w:p w14:paraId="2E932B59" w14:textId="14B555D3" w:rsidR="00F62AA1" w:rsidRPr="008F2BBA" w:rsidRDefault="00F62AA1" w:rsidP="00FF4BBE">
      <w:pPr>
        <w:widowControl w:val="0"/>
        <w:suppressAutoHyphens/>
        <w:autoSpaceDE w:val="0"/>
        <w:ind w:firstLine="567"/>
        <w:jc w:val="both"/>
        <w:rPr>
          <w:sz w:val="24"/>
          <w:szCs w:val="24"/>
          <w:lang w:eastAsia="ar-SA"/>
        </w:rPr>
      </w:pPr>
      <w:r w:rsidRPr="008F2BBA">
        <w:rPr>
          <w:sz w:val="24"/>
          <w:szCs w:val="24"/>
          <w:lang w:eastAsia="ar-SA"/>
        </w:rPr>
        <w:t xml:space="preserve">г. Казань                                                                            </w:t>
      </w:r>
      <w:r w:rsidR="00BF04A1" w:rsidRPr="008F2BBA">
        <w:rPr>
          <w:sz w:val="24"/>
          <w:szCs w:val="24"/>
          <w:lang w:eastAsia="ar-SA"/>
        </w:rPr>
        <w:t xml:space="preserve">                            </w:t>
      </w:r>
      <w:r w:rsidRPr="008F2BBA">
        <w:rPr>
          <w:sz w:val="24"/>
          <w:szCs w:val="24"/>
          <w:lang w:eastAsia="ar-SA"/>
        </w:rPr>
        <w:t>«___»________20</w:t>
      </w:r>
      <w:r w:rsidR="00BF04A1" w:rsidRPr="008F2BBA">
        <w:rPr>
          <w:sz w:val="24"/>
          <w:szCs w:val="24"/>
          <w:lang w:eastAsia="ar-SA"/>
        </w:rPr>
        <w:t>__</w:t>
      </w:r>
      <w:r w:rsidRPr="008F2BBA">
        <w:rPr>
          <w:sz w:val="24"/>
          <w:szCs w:val="24"/>
          <w:lang w:eastAsia="ar-SA"/>
        </w:rPr>
        <w:t xml:space="preserve"> г.</w:t>
      </w:r>
    </w:p>
    <w:p w14:paraId="5EF2C714" w14:textId="77777777" w:rsidR="00F62AA1" w:rsidRPr="008F2BBA" w:rsidRDefault="00F62AA1" w:rsidP="00FF4BBE">
      <w:pPr>
        <w:widowControl w:val="0"/>
        <w:suppressAutoHyphens/>
        <w:autoSpaceDE w:val="0"/>
        <w:ind w:firstLine="567"/>
        <w:jc w:val="both"/>
        <w:rPr>
          <w:b/>
          <w:sz w:val="24"/>
          <w:szCs w:val="24"/>
          <w:lang w:eastAsia="ar-SA"/>
        </w:rPr>
      </w:pPr>
    </w:p>
    <w:p w14:paraId="22CC2AA0" w14:textId="482ED890" w:rsidR="00F62AA1" w:rsidRPr="008F2BBA" w:rsidRDefault="00F62AA1" w:rsidP="00FF4BBE">
      <w:pPr>
        <w:widowControl w:val="0"/>
        <w:suppressAutoHyphens/>
        <w:autoSpaceDE w:val="0"/>
        <w:ind w:firstLine="567"/>
        <w:jc w:val="both"/>
        <w:rPr>
          <w:sz w:val="24"/>
          <w:szCs w:val="24"/>
          <w:lang w:eastAsia="ar-SA"/>
        </w:rPr>
      </w:pPr>
      <w:proofErr w:type="gramStart"/>
      <w:r w:rsidRPr="008F2BBA">
        <w:rPr>
          <w:sz w:val="24"/>
          <w:szCs w:val="24"/>
          <w:lang w:eastAsia="ar-SA"/>
        </w:rPr>
        <w:t>АНО «Дирекция сп</w:t>
      </w:r>
      <w:r w:rsidR="00BF04A1" w:rsidRPr="008F2BBA">
        <w:rPr>
          <w:sz w:val="24"/>
          <w:szCs w:val="24"/>
          <w:lang w:eastAsia="ar-SA"/>
        </w:rPr>
        <w:t>ортивных и социальных проектов»</w:t>
      </w:r>
      <w:r w:rsidRPr="008F2BBA">
        <w:rPr>
          <w:sz w:val="24"/>
          <w:szCs w:val="24"/>
          <w:lang w:eastAsia="ar-SA"/>
        </w:rPr>
        <w:t xml:space="preserve">, именуемая в дальнейшем «Заказчик», в лице </w:t>
      </w:r>
      <w:r w:rsidR="00784468" w:rsidRPr="008F2BBA">
        <w:rPr>
          <w:sz w:val="24"/>
          <w:szCs w:val="24"/>
          <w:lang w:eastAsia="ar-SA"/>
        </w:rPr>
        <w:t>_____________</w:t>
      </w:r>
      <w:r w:rsidRPr="008F2BBA">
        <w:rPr>
          <w:rFonts w:eastAsia="Calibri"/>
          <w:sz w:val="24"/>
          <w:szCs w:val="24"/>
          <w:lang w:eastAsia="en-US"/>
        </w:rPr>
        <w:t xml:space="preserve">, действующего на основании </w:t>
      </w:r>
      <w:r w:rsidR="00784468" w:rsidRPr="008F2BBA">
        <w:rPr>
          <w:rFonts w:eastAsia="Calibri"/>
          <w:sz w:val="24"/>
          <w:szCs w:val="24"/>
          <w:lang w:eastAsia="en-US"/>
        </w:rPr>
        <w:t>___________</w:t>
      </w:r>
      <w:r w:rsidRPr="008F2BBA">
        <w:rPr>
          <w:rFonts w:eastAsia="Calibri"/>
          <w:sz w:val="24"/>
          <w:szCs w:val="24"/>
          <w:lang w:eastAsia="en-US"/>
        </w:rPr>
        <w:t xml:space="preserve">, </w:t>
      </w:r>
      <w:r w:rsidRPr="008F2BBA">
        <w:rPr>
          <w:sz w:val="24"/>
          <w:szCs w:val="24"/>
          <w:lang w:eastAsia="ar-SA"/>
        </w:rPr>
        <w:t>с одной стороны, и ______________, именуемое в дальнейшем «Исполнитель», в лице _____________, действующего на основании _________________, с другой стороны, совместно именуемые «Стороны», составили настоящий Акт о нижеследующем:</w:t>
      </w:r>
      <w:proofErr w:type="gramEnd"/>
    </w:p>
    <w:p w14:paraId="0D8C063C" w14:textId="1B44EE36" w:rsidR="00F62AA1" w:rsidRPr="008F2BBA" w:rsidRDefault="00F62AA1" w:rsidP="00FF4BBE">
      <w:pPr>
        <w:widowControl w:val="0"/>
        <w:numPr>
          <w:ilvl w:val="0"/>
          <w:numId w:val="30"/>
        </w:numPr>
        <w:tabs>
          <w:tab w:val="left" w:pos="993"/>
        </w:tabs>
        <w:suppressAutoHyphens/>
        <w:autoSpaceDE w:val="0"/>
        <w:ind w:left="0" w:firstLine="567"/>
        <w:jc w:val="both"/>
        <w:rPr>
          <w:sz w:val="24"/>
          <w:szCs w:val="24"/>
          <w:lang w:eastAsia="ar-SA"/>
        </w:rPr>
      </w:pPr>
      <w:r w:rsidRPr="008F2BBA">
        <w:rPr>
          <w:kern w:val="2"/>
          <w:sz w:val="24"/>
          <w:szCs w:val="24"/>
          <w:lang w:eastAsia="ar-SA"/>
        </w:rPr>
        <w:t>Исполнитель отчуждает Заказчику исключительное право на ________(</w:t>
      </w:r>
      <w:r w:rsidRPr="008F2BBA">
        <w:rPr>
          <w:i/>
          <w:kern w:val="2"/>
          <w:sz w:val="24"/>
          <w:szCs w:val="24"/>
          <w:lang w:eastAsia="ar-SA"/>
        </w:rPr>
        <w:t>указать наименование результата услуг</w:t>
      </w:r>
      <w:r w:rsidRPr="008F2BBA">
        <w:rPr>
          <w:kern w:val="2"/>
          <w:sz w:val="24"/>
          <w:szCs w:val="24"/>
          <w:lang w:eastAsia="ar-SA"/>
        </w:rPr>
        <w:t xml:space="preserve">) и все </w:t>
      </w:r>
      <w:r w:rsidR="00B95BAD" w:rsidRPr="008F2BBA">
        <w:rPr>
          <w:kern w:val="2"/>
          <w:sz w:val="24"/>
          <w:szCs w:val="24"/>
          <w:lang w:eastAsia="ar-SA"/>
        </w:rPr>
        <w:t>результаты интеллектуальной деятельности</w:t>
      </w:r>
      <w:r w:rsidRPr="008F2BBA">
        <w:rPr>
          <w:kern w:val="2"/>
          <w:sz w:val="24"/>
          <w:szCs w:val="24"/>
          <w:lang w:eastAsia="ar-SA"/>
        </w:rPr>
        <w:t>, входящие в его состав, созданные в результате исполнения обязательств по Договору (далее – Исключительное право).</w:t>
      </w:r>
    </w:p>
    <w:p w14:paraId="4FD7D18F" w14:textId="77777777" w:rsidR="00F62AA1" w:rsidRPr="008F2BBA" w:rsidRDefault="00F62AA1" w:rsidP="00FF4BBE">
      <w:pPr>
        <w:widowControl w:val="0"/>
        <w:numPr>
          <w:ilvl w:val="0"/>
          <w:numId w:val="30"/>
        </w:numPr>
        <w:tabs>
          <w:tab w:val="left" w:pos="993"/>
        </w:tabs>
        <w:suppressAutoHyphens/>
        <w:autoSpaceDE w:val="0"/>
        <w:autoSpaceDN w:val="0"/>
        <w:ind w:left="0" w:firstLine="567"/>
        <w:jc w:val="both"/>
        <w:rPr>
          <w:kern w:val="2"/>
          <w:sz w:val="24"/>
          <w:szCs w:val="24"/>
          <w:lang w:eastAsia="ar-SA"/>
        </w:rPr>
      </w:pPr>
      <w:r w:rsidRPr="008F2BBA">
        <w:rPr>
          <w:kern w:val="2"/>
          <w:sz w:val="24"/>
          <w:szCs w:val="24"/>
          <w:lang w:eastAsia="ar-SA"/>
        </w:rPr>
        <w:t>Исключительное право отчуждается Исполнителем Заказчику в полном объеме.</w:t>
      </w:r>
    </w:p>
    <w:p w14:paraId="258F49C5" w14:textId="58E97067" w:rsidR="00F62AA1" w:rsidRPr="008F2BBA" w:rsidRDefault="00F62AA1" w:rsidP="00FF4BBE">
      <w:pPr>
        <w:widowControl w:val="0"/>
        <w:numPr>
          <w:ilvl w:val="0"/>
          <w:numId w:val="30"/>
        </w:numPr>
        <w:tabs>
          <w:tab w:val="left" w:pos="993"/>
        </w:tabs>
        <w:suppressAutoHyphens/>
        <w:autoSpaceDE w:val="0"/>
        <w:autoSpaceDN w:val="0"/>
        <w:ind w:left="0" w:firstLine="567"/>
        <w:jc w:val="both"/>
        <w:rPr>
          <w:kern w:val="2"/>
          <w:sz w:val="24"/>
          <w:szCs w:val="24"/>
          <w:lang w:eastAsia="ar-SA"/>
        </w:rPr>
      </w:pPr>
      <w:r w:rsidRPr="008F2BBA">
        <w:rPr>
          <w:kern w:val="2"/>
          <w:sz w:val="24"/>
          <w:szCs w:val="24"/>
          <w:lang w:eastAsia="ar-SA"/>
        </w:rPr>
        <w:t>Вместе с настоящим Актом Исполнитель передает Заказчику материальный носитель – ____</w:t>
      </w:r>
      <w:r w:rsidR="00784468" w:rsidRPr="008F2BBA">
        <w:rPr>
          <w:kern w:val="2"/>
          <w:sz w:val="24"/>
          <w:szCs w:val="24"/>
          <w:lang w:eastAsia="ar-SA"/>
        </w:rPr>
        <w:t xml:space="preserve"> </w:t>
      </w:r>
      <w:r w:rsidRPr="008F2BBA">
        <w:rPr>
          <w:i/>
          <w:kern w:val="2"/>
          <w:sz w:val="24"/>
          <w:szCs w:val="24"/>
          <w:lang w:eastAsia="ar-SA"/>
        </w:rPr>
        <w:t xml:space="preserve">(указать вид материального носителя), </w:t>
      </w:r>
      <w:r w:rsidRPr="008F2BBA">
        <w:rPr>
          <w:kern w:val="2"/>
          <w:sz w:val="24"/>
          <w:szCs w:val="24"/>
          <w:lang w:eastAsia="ar-SA"/>
        </w:rPr>
        <w:t>исключающий возможность изменения информации (далее Носитель), на котором содержится:</w:t>
      </w:r>
    </w:p>
    <w:p w14:paraId="050DD6D9" w14:textId="77777777" w:rsidR="00F62AA1" w:rsidRPr="008F2BBA" w:rsidRDefault="00F62AA1" w:rsidP="00FF4BBE">
      <w:pPr>
        <w:widowControl w:val="0"/>
        <w:tabs>
          <w:tab w:val="left" w:pos="993"/>
        </w:tabs>
        <w:suppressAutoHyphens/>
        <w:autoSpaceDE w:val="0"/>
        <w:autoSpaceDN w:val="0"/>
        <w:ind w:firstLine="567"/>
        <w:contextualSpacing/>
        <w:jc w:val="both"/>
        <w:rPr>
          <w:kern w:val="2"/>
          <w:sz w:val="24"/>
          <w:szCs w:val="24"/>
          <w:lang w:eastAsia="ar-SA"/>
        </w:rPr>
      </w:pPr>
      <w:r w:rsidRPr="008F2BBA">
        <w:rPr>
          <w:kern w:val="2"/>
          <w:sz w:val="24"/>
          <w:szCs w:val="24"/>
          <w:lang w:eastAsia="ar-SA"/>
        </w:rPr>
        <w:t>________________</w:t>
      </w:r>
      <w:r w:rsidRPr="008F2BBA">
        <w:rPr>
          <w:i/>
          <w:kern w:val="2"/>
          <w:sz w:val="24"/>
          <w:szCs w:val="24"/>
          <w:lang w:eastAsia="ar-SA"/>
        </w:rPr>
        <w:t xml:space="preserve">(указать наименование результата услуг и </w:t>
      </w:r>
      <w:proofErr w:type="gramStart"/>
      <w:r w:rsidRPr="008F2BBA">
        <w:rPr>
          <w:i/>
          <w:kern w:val="2"/>
          <w:sz w:val="24"/>
          <w:szCs w:val="24"/>
          <w:lang w:eastAsia="ar-SA"/>
        </w:rPr>
        <w:t>формат</w:t>
      </w:r>
      <w:proofErr w:type="gramEnd"/>
      <w:r w:rsidRPr="008F2BBA">
        <w:rPr>
          <w:i/>
          <w:kern w:val="2"/>
          <w:sz w:val="24"/>
          <w:szCs w:val="24"/>
          <w:lang w:eastAsia="ar-SA"/>
        </w:rPr>
        <w:t xml:space="preserve"> в котором он содержится).</w:t>
      </w:r>
    </w:p>
    <w:p w14:paraId="7EF7F2DC" w14:textId="77777777" w:rsidR="00F62AA1" w:rsidRPr="008F2BBA" w:rsidRDefault="00F62AA1" w:rsidP="00FF4BBE">
      <w:pPr>
        <w:widowControl w:val="0"/>
        <w:numPr>
          <w:ilvl w:val="0"/>
          <w:numId w:val="30"/>
        </w:numPr>
        <w:tabs>
          <w:tab w:val="left" w:pos="993"/>
        </w:tabs>
        <w:suppressAutoHyphens/>
        <w:autoSpaceDE w:val="0"/>
        <w:ind w:left="0" w:firstLine="567"/>
        <w:jc w:val="both"/>
        <w:rPr>
          <w:sz w:val="24"/>
          <w:szCs w:val="24"/>
          <w:lang w:eastAsia="ar-SA"/>
        </w:rPr>
      </w:pPr>
      <w:r w:rsidRPr="008F2BBA">
        <w:rPr>
          <w:sz w:val="24"/>
          <w:szCs w:val="24"/>
          <w:lang w:eastAsia="ar-SA"/>
        </w:rPr>
        <w:t>Индивидуальный номер передаваемого Носителя: __________________.</w:t>
      </w:r>
    </w:p>
    <w:p w14:paraId="092CCC53" w14:textId="77777777" w:rsidR="00F62AA1" w:rsidRPr="008F2BBA" w:rsidRDefault="00F62AA1" w:rsidP="00FF4BBE">
      <w:pPr>
        <w:widowControl w:val="0"/>
        <w:numPr>
          <w:ilvl w:val="0"/>
          <w:numId w:val="30"/>
        </w:numPr>
        <w:tabs>
          <w:tab w:val="left" w:pos="993"/>
        </w:tabs>
        <w:suppressAutoHyphens/>
        <w:autoSpaceDE w:val="0"/>
        <w:ind w:left="0" w:firstLine="567"/>
        <w:jc w:val="both"/>
        <w:rPr>
          <w:sz w:val="24"/>
          <w:szCs w:val="24"/>
          <w:lang w:eastAsia="ar-SA"/>
        </w:rPr>
      </w:pPr>
      <w:r w:rsidRPr="008F2BBA">
        <w:rPr>
          <w:sz w:val="24"/>
          <w:szCs w:val="24"/>
          <w:lang w:eastAsia="ar-SA"/>
        </w:rPr>
        <w:t>При внешнем осмотре Носителя Сторонами дефектов не выявлено.</w:t>
      </w:r>
    </w:p>
    <w:p w14:paraId="16A73CEF" w14:textId="77777777" w:rsidR="00F62AA1" w:rsidRPr="008F2BBA" w:rsidRDefault="00F62AA1" w:rsidP="00FF4BBE">
      <w:pPr>
        <w:widowControl w:val="0"/>
        <w:numPr>
          <w:ilvl w:val="0"/>
          <w:numId w:val="30"/>
        </w:numPr>
        <w:tabs>
          <w:tab w:val="left" w:pos="993"/>
        </w:tabs>
        <w:suppressAutoHyphens/>
        <w:autoSpaceDE w:val="0"/>
        <w:autoSpaceDN w:val="0"/>
        <w:ind w:left="0" w:firstLine="567"/>
        <w:jc w:val="both"/>
        <w:rPr>
          <w:kern w:val="2"/>
          <w:sz w:val="24"/>
          <w:szCs w:val="24"/>
          <w:lang w:eastAsia="ar-SA"/>
        </w:rPr>
      </w:pPr>
      <w:r w:rsidRPr="008F2BBA">
        <w:rPr>
          <w:kern w:val="2"/>
          <w:sz w:val="24"/>
          <w:szCs w:val="24"/>
          <w:lang w:eastAsia="ar-SA"/>
        </w:rPr>
        <w:t>Стороны друг к другу претензий не имеют.</w:t>
      </w:r>
    </w:p>
    <w:p w14:paraId="28D959D1" w14:textId="77777777" w:rsidR="00F62AA1" w:rsidRPr="008F2BBA" w:rsidRDefault="00F62AA1" w:rsidP="00FF4BBE">
      <w:pPr>
        <w:widowControl w:val="0"/>
        <w:numPr>
          <w:ilvl w:val="0"/>
          <w:numId w:val="30"/>
        </w:numPr>
        <w:tabs>
          <w:tab w:val="left" w:pos="993"/>
        </w:tabs>
        <w:suppressAutoHyphens/>
        <w:autoSpaceDE w:val="0"/>
        <w:autoSpaceDN w:val="0"/>
        <w:ind w:left="0" w:firstLine="567"/>
        <w:jc w:val="both"/>
        <w:rPr>
          <w:kern w:val="2"/>
          <w:sz w:val="24"/>
          <w:szCs w:val="24"/>
          <w:lang w:eastAsia="ar-SA"/>
        </w:rPr>
      </w:pPr>
      <w:r w:rsidRPr="008F2BBA">
        <w:rPr>
          <w:kern w:val="2"/>
          <w:sz w:val="24"/>
          <w:szCs w:val="24"/>
          <w:lang w:eastAsia="ar-SA"/>
        </w:rPr>
        <w:t>Настоящий Акт составлен в 2 (Двух) экземплярах, имеющих равную юридическую силу, по одному для каждой из Сторон.</w:t>
      </w:r>
    </w:p>
    <w:p w14:paraId="35577B39" w14:textId="77777777" w:rsidR="00F62AA1" w:rsidRPr="008F2BBA" w:rsidRDefault="00F62AA1" w:rsidP="00FF4BBE">
      <w:pPr>
        <w:widowControl w:val="0"/>
        <w:suppressAutoHyphens/>
        <w:autoSpaceDE w:val="0"/>
        <w:autoSpaceDN w:val="0"/>
        <w:ind w:left="567"/>
        <w:jc w:val="both"/>
        <w:rPr>
          <w:kern w:val="2"/>
          <w:sz w:val="24"/>
          <w:szCs w:val="24"/>
          <w:lang w:eastAsia="ar-SA"/>
        </w:rPr>
      </w:pPr>
    </w:p>
    <w:p w14:paraId="781EFA71" w14:textId="77777777" w:rsidR="00F62AA1" w:rsidRPr="008F2BBA" w:rsidRDefault="00F62AA1" w:rsidP="00FF4BBE">
      <w:pPr>
        <w:widowControl w:val="0"/>
        <w:tabs>
          <w:tab w:val="center" w:pos="0"/>
        </w:tabs>
        <w:suppressAutoHyphens/>
        <w:autoSpaceDE w:val="0"/>
        <w:ind w:left="360"/>
        <w:jc w:val="center"/>
        <w:rPr>
          <w:b/>
          <w:sz w:val="24"/>
          <w:szCs w:val="24"/>
          <w:lang w:eastAsia="ar-SA"/>
        </w:rPr>
      </w:pPr>
      <w:r w:rsidRPr="008F2BBA">
        <w:rPr>
          <w:b/>
          <w:sz w:val="24"/>
          <w:szCs w:val="24"/>
          <w:lang w:eastAsia="ar-SA"/>
        </w:rPr>
        <w:t>ПОДПИСИ СТОРОН:</w:t>
      </w:r>
    </w:p>
    <w:p w14:paraId="067F0D8B" w14:textId="77777777" w:rsidR="008677AC" w:rsidRPr="008F2BBA" w:rsidRDefault="008677AC" w:rsidP="00FF4BBE">
      <w:pPr>
        <w:widowControl w:val="0"/>
        <w:tabs>
          <w:tab w:val="center" w:pos="0"/>
        </w:tabs>
        <w:suppressAutoHyphens/>
        <w:autoSpaceDE w:val="0"/>
        <w:ind w:left="360"/>
        <w:jc w:val="center"/>
        <w:rPr>
          <w:sz w:val="24"/>
          <w:szCs w:val="24"/>
          <w:lang w:eastAsia="ar-SA"/>
        </w:rPr>
      </w:pPr>
    </w:p>
    <w:tbl>
      <w:tblPr>
        <w:tblW w:w="5000" w:type="pct"/>
        <w:jc w:val="center"/>
        <w:tblLook w:val="00A0" w:firstRow="1" w:lastRow="0" w:firstColumn="1" w:lastColumn="0" w:noHBand="0" w:noVBand="0"/>
      </w:tblPr>
      <w:tblGrid>
        <w:gridCol w:w="5608"/>
        <w:gridCol w:w="4529"/>
      </w:tblGrid>
      <w:tr w:rsidR="00F62AA1" w:rsidRPr="008F2BBA" w14:paraId="49F15114" w14:textId="77777777" w:rsidTr="00F62AA1">
        <w:trPr>
          <w:trHeight w:val="2136"/>
          <w:jc w:val="center"/>
        </w:trPr>
        <w:tc>
          <w:tcPr>
            <w:tcW w:w="2766" w:type="pct"/>
          </w:tcPr>
          <w:p w14:paraId="577ABEDB" w14:textId="77777777" w:rsidR="00F62AA1" w:rsidRPr="008F2BBA" w:rsidRDefault="00F62AA1" w:rsidP="00FF4BBE">
            <w:pPr>
              <w:ind w:left="-74"/>
              <w:rPr>
                <w:b/>
                <w:bCs/>
                <w:iCs/>
                <w:sz w:val="24"/>
                <w:szCs w:val="24"/>
              </w:rPr>
            </w:pPr>
            <w:r w:rsidRPr="008F2BBA">
              <w:rPr>
                <w:b/>
                <w:bCs/>
                <w:iCs/>
                <w:sz w:val="24"/>
                <w:szCs w:val="24"/>
              </w:rPr>
              <w:t>ЗАКАЗЧИК:</w:t>
            </w:r>
          </w:p>
          <w:p w14:paraId="1AF8B080" w14:textId="77777777" w:rsidR="00F62AA1" w:rsidRPr="008F2BBA" w:rsidRDefault="00F62AA1" w:rsidP="00FF4BBE">
            <w:pPr>
              <w:ind w:left="-74"/>
              <w:rPr>
                <w:b/>
                <w:sz w:val="24"/>
                <w:szCs w:val="24"/>
              </w:rPr>
            </w:pPr>
            <w:r w:rsidRPr="008F2BBA">
              <w:rPr>
                <w:b/>
                <w:sz w:val="24"/>
                <w:szCs w:val="24"/>
              </w:rPr>
              <w:t>АНО «Дирекция спортивных и социальных проектов»</w:t>
            </w:r>
          </w:p>
          <w:p w14:paraId="4BDD2D45" w14:textId="77777777" w:rsidR="00F62AA1" w:rsidRPr="008F2BBA" w:rsidRDefault="00F62AA1" w:rsidP="00FF4BBE">
            <w:pPr>
              <w:ind w:left="-74"/>
              <w:rPr>
                <w:sz w:val="24"/>
                <w:szCs w:val="24"/>
              </w:rPr>
            </w:pPr>
          </w:p>
          <w:p w14:paraId="68A3C685" w14:textId="77777777" w:rsidR="00F95855" w:rsidRPr="008F2BBA" w:rsidRDefault="00F95855" w:rsidP="00FF4BBE">
            <w:pPr>
              <w:ind w:left="-74"/>
              <w:rPr>
                <w:sz w:val="24"/>
                <w:szCs w:val="24"/>
              </w:rPr>
            </w:pPr>
          </w:p>
          <w:p w14:paraId="7F1EA028" w14:textId="5B51B544" w:rsidR="00F62AA1" w:rsidRPr="008F2BBA" w:rsidRDefault="00F62AA1" w:rsidP="00FF4BBE">
            <w:pPr>
              <w:jc w:val="both"/>
              <w:rPr>
                <w:sz w:val="24"/>
                <w:szCs w:val="24"/>
              </w:rPr>
            </w:pPr>
            <w:r w:rsidRPr="008F2BBA">
              <w:rPr>
                <w:sz w:val="24"/>
                <w:szCs w:val="24"/>
              </w:rPr>
              <w:t>____________ /</w:t>
            </w:r>
            <w:r w:rsidR="00F95855" w:rsidRPr="008F2BBA">
              <w:rPr>
                <w:sz w:val="24"/>
                <w:szCs w:val="24"/>
              </w:rPr>
              <w:t>__________</w:t>
            </w:r>
            <w:r w:rsidRPr="008F2BBA">
              <w:rPr>
                <w:sz w:val="24"/>
                <w:szCs w:val="24"/>
              </w:rPr>
              <w:t>/</w:t>
            </w:r>
          </w:p>
          <w:p w14:paraId="54F3148B" w14:textId="77777777" w:rsidR="00F62AA1" w:rsidRPr="008F2BBA" w:rsidRDefault="00F62AA1" w:rsidP="00FF4BBE">
            <w:pPr>
              <w:suppressAutoHyphens/>
              <w:ind w:left="-74"/>
              <w:rPr>
                <w:sz w:val="24"/>
                <w:szCs w:val="24"/>
              </w:rPr>
            </w:pPr>
            <w:proofErr w:type="spellStart"/>
            <w:r w:rsidRPr="008F2BBA">
              <w:rPr>
                <w:sz w:val="24"/>
                <w:szCs w:val="24"/>
              </w:rPr>
              <w:t>м.п</w:t>
            </w:r>
            <w:proofErr w:type="spellEnd"/>
            <w:r w:rsidRPr="008F2BBA">
              <w:rPr>
                <w:sz w:val="24"/>
                <w:szCs w:val="24"/>
              </w:rPr>
              <w:t>.</w:t>
            </w:r>
          </w:p>
        </w:tc>
        <w:tc>
          <w:tcPr>
            <w:tcW w:w="2234" w:type="pct"/>
          </w:tcPr>
          <w:p w14:paraId="0C67F5A3" w14:textId="77777777" w:rsidR="00F62AA1" w:rsidRPr="008F2BBA" w:rsidRDefault="00F62AA1" w:rsidP="00FF4BBE">
            <w:pPr>
              <w:rPr>
                <w:b/>
                <w:bCs/>
                <w:iCs/>
                <w:sz w:val="24"/>
                <w:szCs w:val="24"/>
              </w:rPr>
            </w:pPr>
            <w:r w:rsidRPr="008F2BBA">
              <w:rPr>
                <w:b/>
                <w:bCs/>
                <w:iCs/>
                <w:sz w:val="24"/>
                <w:szCs w:val="24"/>
              </w:rPr>
              <w:t>ИСПОЛНИТЕЛЬ:</w:t>
            </w:r>
          </w:p>
          <w:p w14:paraId="0B47193A" w14:textId="77777777" w:rsidR="00F62AA1" w:rsidRPr="008F2BBA" w:rsidRDefault="00F62AA1" w:rsidP="00FF4BBE">
            <w:pPr>
              <w:rPr>
                <w:sz w:val="24"/>
                <w:szCs w:val="24"/>
              </w:rPr>
            </w:pPr>
          </w:p>
          <w:p w14:paraId="419F8396" w14:textId="77777777" w:rsidR="00F62AA1" w:rsidRPr="008F2BBA" w:rsidRDefault="00F62AA1" w:rsidP="00FF4BBE">
            <w:pPr>
              <w:rPr>
                <w:sz w:val="24"/>
                <w:szCs w:val="24"/>
              </w:rPr>
            </w:pPr>
          </w:p>
          <w:p w14:paraId="3D16C525" w14:textId="77777777" w:rsidR="00F62AA1" w:rsidRPr="008F2BBA" w:rsidRDefault="00F62AA1" w:rsidP="00FF4BBE">
            <w:pPr>
              <w:rPr>
                <w:sz w:val="24"/>
                <w:szCs w:val="24"/>
              </w:rPr>
            </w:pPr>
          </w:p>
          <w:p w14:paraId="5964A581" w14:textId="77777777" w:rsidR="004F0362" w:rsidRPr="008F2BBA" w:rsidRDefault="004F0362" w:rsidP="00FF4BBE">
            <w:pPr>
              <w:rPr>
                <w:sz w:val="24"/>
                <w:szCs w:val="24"/>
              </w:rPr>
            </w:pPr>
          </w:p>
          <w:p w14:paraId="2D95F682" w14:textId="21D7F70A" w:rsidR="00F62AA1" w:rsidRPr="008F2BBA" w:rsidRDefault="00F95855" w:rsidP="00FF4BBE">
            <w:pPr>
              <w:rPr>
                <w:sz w:val="24"/>
                <w:szCs w:val="24"/>
              </w:rPr>
            </w:pPr>
            <w:r w:rsidRPr="008F2BBA">
              <w:rPr>
                <w:sz w:val="24"/>
                <w:szCs w:val="24"/>
              </w:rPr>
              <w:t>_____________________/__________</w:t>
            </w:r>
            <w:r w:rsidR="00F62AA1" w:rsidRPr="008F2BBA">
              <w:rPr>
                <w:sz w:val="24"/>
                <w:szCs w:val="24"/>
              </w:rPr>
              <w:t>/</w:t>
            </w:r>
          </w:p>
          <w:p w14:paraId="6D1E9970" w14:textId="77777777" w:rsidR="00F62AA1" w:rsidRPr="008F2BBA" w:rsidRDefault="00F62AA1" w:rsidP="00FF4BBE">
            <w:pPr>
              <w:tabs>
                <w:tab w:val="left" w:pos="7192"/>
              </w:tabs>
              <w:rPr>
                <w:sz w:val="24"/>
                <w:szCs w:val="24"/>
              </w:rPr>
            </w:pPr>
            <w:proofErr w:type="spellStart"/>
            <w:r w:rsidRPr="008F2BBA">
              <w:rPr>
                <w:sz w:val="24"/>
                <w:szCs w:val="24"/>
              </w:rPr>
              <w:t>м.п</w:t>
            </w:r>
            <w:proofErr w:type="spellEnd"/>
            <w:r w:rsidRPr="008F2BBA">
              <w:rPr>
                <w:sz w:val="24"/>
                <w:szCs w:val="24"/>
              </w:rPr>
              <w:t>.</w:t>
            </w:r>
          </w:p>
        </w:tc>
      </w:tr>
    </w:tbl>
    <w:p w14:paraId="49C03B9D" w14:textId="57CB3594" w:rsidR="00F62AA1" w:rsidRPr="008F2BBA" w:rsidRDefault="00F62AA1" w:rsidP="00FF4BBE">
      <w:pPr>
        <w:jc w:val="center"/>
        <w:rPr>
          <w:rFonts w:eastAsia="Calibri"/>
          <w:b/>
          <w:sz w:val="24"/>
          <w:szCs w:val="24"/>
          <w:lang w:eastAsia="en-US"/>
        </w:rPr>
      </w:pPr>
      <w:r w:rsidRPr="008F2BBA">
        <w:rPr>
          <w:rFonts w:eastAsia="Calibri"/>
          <w:b/>
          <w:sz w:val="24"/>
          <w:szCs w:val="24"/>
          <w:lang w:eastAsia="en-US"/>
        </w:rPr>
        <w:t>ФОРМА УТВЕРЖДЕНА</w:t>
      </w:r>
      <w:r w:rsidR="00B874DE" w:rsidRPr="008F2BBA">
        <w:rPr>
          <w:rFonts w:eastAsia="Calibri"/>
          <w:b/>
          <w:sz w:val="24"/>
          <w:szCs w:val="24"/>
          <w:lang w:eastAsia="en-US"/>
        </w:rPr>
        <w:t>:</w:t>
      </w:r>
    </w:p>
    <w:tbl>
      <w:tblPr>
        <w:tblpPr w:leftFromText="180" w:rightFromText="180" w:vertAnchor="text" w:horzAnchor="margin" w:tblpY="299"/>
        <w:tblW w:w="5000" w:type="pct"/>
        <w:tblLook w:val="04A0" w:firstRow="1" w:lastRow="0" w:firstColumn="1" w:lastColumn="0" w:noHBand="0" w:noVBand="1"/>
      </w:tblPr>
      <w:tblGrid>
        <w:gridCol w:w="5071"/>
        <w:gridCol w:w="5066"/>
      </w:tblGrid>
      <w:tr w:rsidR="00F62AA1" w:rsidRPr="00AB0463" w14:paraId="26A879ED" w14:textId="77777777" w:rsidTr="00F62AA1">
        <w:trPr>
          <w:trHeight w:val="1983"/>
        </w:trPr>
        <w:tc>
          <w:tcPr>
            <w:tcW w:w="2501" w:type="pct"/>
          </w:tcPr>
          <w:p w14:paraId="6EBBDD95" w14:textId="77777777" w:rsidR="00F62AA1" w:rsidRPr="008F2BBA" w:rsidRDefault="00F62AA1" w:rsidP="00FF4BBE">
            <w:pPr>
              <w:jc w:val="both"/>
              <w:rPr>
                <w:b/>
                <w:bCs/>
                <w:iCs/>
                <w:sz w:val="24"/>
                <w:szCs w:val="24"/>
              </w:rPr>
            </w:pPr>
            <w:r w:rsidRPr="008F2BBA">
              <w:rPr>
                <w:b/>
                <w:bCs/>
                <w:iCs/>
                <w:sz w:val="24"/>
                <w:szCs w:val="24"/>
              </w:rPr>
              <w:t>ЗАКАЗЧИК:</w:t>
            </w:r>
          </w:p>
          <w:p w14:paraId="38309E62" w14:textId="77777777" w:rsidR="00F62AA1" w:rsidRPr="008F2BBA" w:rsidRDefault="00F62AA1" w:rsidP="00FF4BBE">
            <w:pPr>
              <w:rPr>
                <w:b/>
                <w:sz w:val="24"/>
                <w:szCs w:val="24"/>
              </w:rPr>
            </w:pPr>
            <w:r w:rsidRPr="008F2BBA">
              <w:rPr>
                <w:b/>
                <w:sz w:val="24"/>
                <w:szCs w:val="24"/>
              </w:rPr>
              <w:t>АНО «Дирекция спортивных и социальных проектов»</w:t>
            </w:r>
          </w:p>
          <w:p w14:paraId="3C38D5D1" w14:textId="77777777" w:rsidR="00F62AA1" w:rsidRPr="008F2BBA" w:rsidRDefault="00F62AA1" w:rsidP="00FF4BBE">
            <w:pPr>
              <w:jc w:val="both"/>
              <w:rPr>
                <w:sz w:val="24"/>
                <w:szCs w:val="24"/>
              </w:rPr>
            </w:pPr>
          </w:p>
          <w:p w14:paraId="6B6F7FF3" w14:textId="77777777" w:rsidR="00F62AA1" w:rsidRPr="008F2BBA" w:rsidRDefault="00F62AA1" w:rsidP="00FF4BBE">
            <w:pPr>
              <w:jc w:val="both"/>
              <w:rPr>
                <w:sz w:val="24"/>
                <w:szCs w:val="24"/>
              </w:rPr>
            </w:pPr>
            <w:r w:rsidRPr="008F2BBA">
              <w:rPr>
                <w:sz w:val="24"/>
                <w:szCs w:val="24"/>
              </w:rPr>
              <w:t xml:space="preserve">Генеральный директор </w:t>
            </w:r>
          </w:p>
          <w:p w14:paraId="2F8C82FE" w14:textId="77777777" w:rsidR="00F62AA1" w:rsidRPr="008F2BBA" w:rsidRDefault="00F62AA1" w:rsidP="00FF4BBE">
            <w:pPr>
              <w:jc w:val="both"/>
              <w:rPr>
                <w:sz w:val="24"/>
                <w:szCs w:val="24"/>
              </w:rPr>
            </w:pPr>
          </w:p>
          <w:p w14:paraId="3C8A0B89" w14:textId="77777777" w:rsidR="00F62AA1" w:rsidRPr="008F2BBA" w:rsidRDefault="00F62AA1" w:rsidP="00FF4BBE">
            <w:pPr>
              <w:jc w:val="both"/>
              <w:rPr>
                <w:sz w:val="24"/>
                <w:szCs w:val="24"/>
              </w:rPr>
            </w:pPr>
          </w:p>
          <w:p w14:paraId="16E968A1" w14:textId="760A1D56" w:rsidR="00F62AA1" w:rsidRPr="008F2BBA" w:rsidRDefault="00F62AA1" w:rsidP="00FF4BBE">
            <w:pPr>
              <w:jc w:val="both"/>
              <w:rPr>
                <w:sz w:val="24"/>
                <w:szCs w:val="24"/>
              </w:rPr>
            </w:pPr>
            <w:r w:rsidRPr="008F2BBA">
              <w:rPr>
                <w:sz w:val="24"/>
                <w:szCs w:val="24"/>
              </w:rPr>
              <w:t>____________ /</w:t>
            </w:r>
            <w:proofErr w:type="spellStart"/>
            <w:r w:rsidR="00F0711D" w:rsidRPr="008F2BBA">
              <w:rPr>
                <w:sz w:val="24"/>
                <w:szCs w:val="24"/>
              </w:rPr>
              <w:t>М.С.Денисов</w:t>
            </w:r>
            <w:proofErr w:type="spellEnd"/>
            <w:r w:rsidRPr="008F2BBA">
              <w:rPr>
                <w:sz w:val="24"/>
                <w:szCs w:val="24"/>
              </w:rPr>
              <w:t>/</w:t>
            </w:r>
          </w:p>
          <w:p w14:paraId="135FA482" w14:textId="77777777" w:rsidR="00F62AA1" w:rsidRPr="008F2BBA" w:rsidRDefault="00F62AA1" w:rsidP="00FF4BBE">
            <w:pPr>
              <w:jc w:val="both"/>
              <w:rPr>
                <w:sz w:val="24"/>
                <w:szCs w:val="24"/>
              </w:rPr>
            </w:pPr>
            <w:proofErr w:type="spellStart"/>
            <w:r w:rsidRPr="008F2BBA">
              <w:rPr>
                <w:sz w:val="24"/>
                <w:szCs w:val="24"/>
              </w:rPr>
              <w:t>м.п</w:t>
            </w:r>
            <w:proofErr w:type="spellEnd"/>
            <w:r w:rsidRPr="008F2BBA">
              <w:rPr>
                <w:sz w:val="24"/>
                <w:szCs w:val="24"/>
              </w:rPr>
              <w:t>.</w:t>
            </w:r>
          </w:p>
        </w:tc>
        <w:tc>
          <w:tcPr>
            <w:tcW w:w="2499" w:type="pct"/>
          </w:tcPr>
          <w:p w14:paraId="5736D5A8" w14:textId="77777777" w:rsidR="00F62AA1" w:rsidRPr="008F2BBA" w:rsidRDefault="00F62AA1" w:rsidP="00FF4BBE">
            <w:pPr>
              <w:tabs>
                <w:tab w:val="left" w:pos="7192"/>
              </w:tabs>
              <w:jc w:val="both"/>
              <w:rPr>
                <w:b/>
                <w:bCs/>
                <w:iCs/>
                <w:sz w:val="24"/>
                <w:szCs w:val="24"/>
              </w:rPr>
            </w:pPr>
            <w:r w:rsidRPr="008F2BBA">
              <w:rPr>
                <w:b/>
                <w:bCs/>
                <w:iCs/>
                <w:sz w:val="24"/>
                <w:szCs w:val="24"/>
              </w:rPr>
              <w:t>ИСПОЛНИТЕЛЬ:</w:t>
            </w:r>
          </w:p>
          <w:p w14:paraId="6DAF8457" w14:textId="77777777" w:rsidR="00F62AA1" w:rsidRPr="008F2BBA" w:rsidRDefault="00F62AA1" w:rsidP="00FF4BBE">
            <w:pPr>
              <w:tabs>
                <w:tab w:val="left" w:pos="7192"/>
              </w:tabs>
              <w:ind w:firstLine="720"/>
              <w:jc w:val="both"/>
              <w:rPr>
                <w:b/>
                <w:sz w:val="24"/>
                <w:szCs w:val="24"/>
              </w:rPr>
            </w:pPr>
          </w:p>
          <w:p w14:paraId="0174F68B" w14:textId="77777777" w:rsidR="00F62AA1" w:rsidRPr="008F2BBA" w:rsidRDefault="00F62AA1" w:rsidP="00FF4BBE">
            <w:pPr>
              <w:tabs>
                <w:tab w:val="left" w:pos="7192"/>
              </w:tabs>
              <w:jc w:val="both"/>
              <w:rPr>
                <w:sz w:val="24"/>
                <w:szCs w:val="24"/>
              </w:rPr>
            </w:pPr>
          </w:p>
          <w:p w14:paraId="7F22EC90" w14:textId="77777777" w:rsidR="00F62AA1" w:rsidRPr="008F2BBA" w:rsidRDefault="00F62AA1" w:rsidP="00FF4BBE">
            <w:pPr>
              <w:tabs>
                <w:tab w:val="left" w:pos="7192"/>
              </w:tabs>
              <w:ind w:firstLine="720"/>
              <w:jc w:val="both"/>
              <w:rPr>
                <w:sz w:val="24"/>
                <w:szCs w:val="24"/>
              </w:rPr>
            </w:pPr>
          </w:p>
          <w:p w14:paraId="79DA47BF" w14:textId="77777777" w:rsidR="00F62AA1" w:rsidRPr="008F2BBA" w:rsidRDefault="00F62AA1" w:rsidP="00FF4BBE">
            <w:pPr>
              <w:tabs>
                <w:tab w:val="left" w:pos="7192"/>
              </w:tabs>
              <w:jc w:val="both"/>
              <w:rPr>
                <w:sz w:val="24"/>
                <w:szCs w:val="24"/>
              </w:rPr>
            </w:pPr>
          </w:p>
          <w:p w14:paraId="45FF644C" w14:textId="77777777" w:rsidR="00F62AA1" w:rsidRPr="008F2BBA" w:rsidRDefault="00F62AA1" w:rsidP="00FF4BBE">
            <w:pPr>
              <w:tabs>
                <w:tab w:val="left" w:pos="7192"/>
              </w:tabs>
              <w:jc w:val="both"/>
              <w:rPr>
                <w:sz w:val="24"/>
                <w:szCs w:val="24"/>
              </w:rPr>
            </w:pPr>
          </w:p>
          <w:p w14:paraId="71B77F77" w14:textId="77777777" w:rsidR="00F62AA1" w:rsidRPr="008F2BBA" w:rsidRDefault="00F62AA1" w:rsidP="00FF4BBE">
            <w:pPr>
              <w:tabs>
                <w:tab w:val="left" w:pos="7192"/>
              </w:tabs>
              <w:jc w:val="both"/>
              <w:rPr>
                <w:sz w:val="24"/>
                <w:szCs w:val="24"/>
              </w:rPr>
            </w:pPr>
          </w:p>
          <w:p w14:paraId="27A1D97D" w14:textId="0B8253DD" w:rsidR="00F62AA1" w:rsidRPr="008F2BBA" w:rsidRDefault="00F95855" w:rsidP="00FF4BBE">
            <w:pPr>
              <w:tabs>
                <w:tab w:val="left" w:pos="7192"/>
              </w:tabs>
              <w:jc w:val="both"/>
              <w:rPr>
                <w:sz w:val="24"/>
                <w:szCs w:val="24"/>
              </w:rPr>
            </w:pPr>
            <w:r w:rsidRPr="008F2BBA">
              <w:rPr>
                <w:sz w:val="24"/>
                <w:szCs w:val="24"/>
              </w:rPr>
              <w:t>__________________/__________</w:t>
            </w:r>
            <w:r w:rsidR="00F62AA1" w:rsidRPr="008F2BBA">
              <w:rPr>
                <w:sz w:val="24"/>
                <w:szCs w:val="24"/>
              </w:rPr>
              <w:t>/</w:t>
            </w:r>
          </w:p>
          <w:p w14:paraId="07216190" w14:textId="77777777" w:rsidR="00F62AA1" w:rsidRPr="00AB0463" w:rsidRDefault="00F62AA1" w:rsidP="00FF4BBE">
            <w:pPr>
              <w:tabs>
                <w:tab w:val="left" w:pos="7192"/>
              </w:tabs>
              <w:jc w:val="both"/>
              <w:rPr>
                <w:sz w:val="24"/>
                <w:szCs w:val="24"/>
              </w:rPr>
            </w:pPr>
            <w:proofErr w:type="spellStart"/>
            <w:r w:rsidRPr="008F2BBA">
              <w:rPr>
                <w:sz w:val="24"/>
                <w:szCs w:val="24"/>
              </w:rPr>
              <w:t>м.п</w:t>
            </w:r>
            <w:proofErr w:type="spellEnd"/>
            <w:r w:rsidRPr="008F2BBA">
              <w:rPr>
                <w:sz w:val="24"/>
                <w:szCs w:val="24"/>
              </w:rPr>
              <w:t>.</w:t>
            </w:r>
          </w:p>
        </w:tc>
      </w:tr>
    </w:tbl>
    <w:p w14:paraId="5AAC5D45" w14:textId="77777777" w:rsidR="005862A7" w:rsidRPr="00B40F5F" w:rsidRDefault="005862A7" w:rsidP="00FF4BBE">
      <w:pPr>
        <w:ind w:right="719"/>
        <w:rPr>
          <w:sz w:val="28"/>
          <w:szCs w:val="28"/>
        </w:rPr>
      </w:pPr>
    </w:p>
    <w:sectPr w:rsidR="005862A7" w:rsidRPr="00B40F5F" w:rsidSect="00DA4C3D">
      <w:headerReference w:type="even" r:id="rId17"/>
      <w:pgSz w:w="11906" w:h="16838"/>
      <w:pgMar w:top="851" w:right="851" w:bottom="993" w:left="1134" w:header="425" w:footer="44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EFE7A8" w14:textId="77777777" w:rsidR="00486A8C" w:rsidRDefault="00486A8C">
      <w:r>
        <w:separator/>
      </w:r>
    </w:p>
  </w:endnote>
  <w:endnote w:type="continuationSeparator" w:id="0">
    <w:p w14:paraId="7EDE3FCB" w14:textId="77777777" w:rsidR="00486A8C" w:rsidRDefault="00486A8C">
      <w:r>
        <w:continuationSeparator/>
      </w:r>
    </w:p>
  </w:endnote>
  <w:endnote w:type="continuationNotice" w:id="1">
    <w:p w14:paraId="1FEC7A3B" w14:textId="77777777" w:rsidR="00486A8C" w:rsidRDefault="00486A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Noto Sans Symbols">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 w:name="Pragmatica">
    <w:altName w:val="Arial"/>
    <w:panose1 w:val="00000000000000000000"/>
    <w:charset w:val="00"/>
    <w:family w:val="auto"/>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Gautami">
    <w:panose1 w:val="020B0502040204020203"/>
    <w:charset w:val="00"/>
    <w:family w:val="swiss"/>
    <w:pitch w:val="variable"/>
    <w:sig w:usb0="00200003" w:usb1="00000000" w:usb2="00000000" w:usb3="00000000" w:csb0="00000001" w:csb1="00000000"/>
  </w:font>
  <w:font w:name="Times New Roman Полужирный">
    <w:altName w:val="Times New Roman Bold"/>
    <w:panose1 w:val="020208030705050203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yriadPro-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5632346"/>
      <w:docPartObj>
        <w:docPartGallery w:val="Page Numbers (Bottom of Page)"/>
        <w:docPartUnique/>
      </w:docPartObj>
    </w:sdtPr>
    <w:sdtEndPr/>
    <w:sdtContent>
      <w:sdt>
        <w:sdtPr>
          <w:id w:val="-2073026705"/>
          <w:docPartObj>
            <w:docPartGallery w:val="Page Numbers (Top of Page)"/>
            <w:docPartUnique/>
          </w:docPartObj>
        </w:sdtPr>
        <w:sdtEndPr/>
        <w:sdtContent>
          <w:p w14:paraId="2053A395" w14:textId="0C321D47" w:rsidR="001321F8" w:rsidRDefault="001321F8">
            <w:pPr>
              <w:pStyle w:val="af1"/>
              <w:jc w:val="right"/>
            </w:pPr>
            <w:r>
              <w:t xml:space="preserve">Страница </w:t>
            </w:r>
            <w:r>
              <w:rPr>
                <w:b/>
                <w:bCs/>
                <w:sz w:val="24"/>
                <w:szCs w:val="24"/>
              </w:rPr>
              <w:fldChar w:fldCharType="begin"/>
            </w:r>
            <w:r>
              <w:rPr>
                <w:b/>
                <w:bCs/>
              </w:rPr>
              <w:instrText>PAGE</w:instrText>
            </w:r>
            <w:r>
              <w:rPr>
                <w:b/>
                <w:bCs/>
                <w:sz w:val="24"/>
                <w:szCs w:val="24"/>
              </w:rPr>
              <w:fldChar w:fldCharType="separate"/>
            </w:r>
            <w:r w:rsidR="00DF0E2B">
              <w:rPr>
                <w:b/>
                <w:bCs/>
                <w:noProof/>
              </w:rPr>
              <w:t>2</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DF0E2B">
              <w:rPr>
                <w:b/>
                <w:bCs/>
                <w:noProof/>
              </w:rPr>
              <w:t>35</w:t>
            </w:r>
            <w:r>
              <w:rPr>
                <w:b/>
                <w:bCs/>
                <w:sz w:val="24"/>
                <w:szCs w:val="24"/>
              </w:rPr>
              <w:fldChar w:fldCharType="end"/>
            </w:r>
          </w:p>
        </w:sdtContent>
      </w:sdt>
    </w:sdtContent>
  </w:sdt>
  <w:p w14:paraId="43B75D1A" w14:textId="77777777" w:rsidR="001321F8" w:rsidRDefault="001321F8">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4493368"/>
      <w:docPartObj>
        <w:docPartGallery w:val="Page Numbers (Bottom of Page)"/>
        <w:docPartUnique/>
      </w:docPartObj>
    </w:sdtPr>
    <w:sdtEndPr/>
    <w:sdtContent>
      <w:sdt>
        <w:sdtPr>
          <w:id w:val="1998220168"/>
          <w:docPartObj>
            <w:docPartGallery w:val="Page Numbers (Top of Page)"/>
            <w:docPartUnique/>
          </w:docPartObj>
        </w:sdtPr>
        <w:sdtEndPr/>
        <w:sdtContent>
          <w:p w14:paraId="58847D12" w14:textId="7C67B375" w:rsidR="001321F8" w:rsidRDefault="001321F8">
            <w:pPr>
              <w:pStyle w:val="af1"/>
              <w:jc w:val="right"/>
            </w:pPr>
            <w:r>
              <w:t xml:space="preserve">Страница </w:t>
            </w:r>
            <w:r>
              <w:rPr>
                <w:b/>
                <w:bCs/>
                <w:sz w:val="24"/>
                <w:szCs w:val="24"/>
              </w:rPr>
              <w:fldChar w:fldCharType="begin"/>
            </w:r>
            <w:r>
              <w:rPr>
                <w:b/>
                <w:bCs/>
              </w:rPr>
              <w:instrText>PAGE</w:instrText>
            </w:r>
            <w:r>
              <w:rPr>
                <w:b/>
                <w:bCs/>
                <w:sz w:val="24"/>
                <w:szCs w:val="24"/>
              </w:rPr>
              <w:fldChar w:fldCharType="separate"/>
            </w:r>
            <w:r w:rsidR="00DF0E2B">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DF0E2B">
              <w:rPr>
                <w:b/>
                <w:bCs/>
                <w:noProof/>
              </w:rPr>
              <w:t>35</w:t>
            </w:r>
            <w:r>
              <w:rPr>
                <w:b/>
                <w:bCs/>
                <w:sz w:val="24"/>
                <w:szCs w:val="24"/>
              </w:rPr>
              <w:fldChar w:fldCharType="end"/>
            </w:r>
          </w:p>
        </w:sdtContent>
      </w:sdt>
    </w:sdtContent>
  </w:sdt>
  <w:p w14:paraId="6DBF0F27" w14:textId="77777777" w:rsidR="001321F8" w:rsidRDefault="001321F8">
    <w:pPr>
      <w:pStyle w:val="a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497662"/>
      <w:docPartObj>
        <w:docPartGallery w:val="Page Numbers (Bottom of Page)"/>
        <w:docPartUnique/>
      </w:docPartObj>
    </w:sdtPr>
    <w:sdtEndPr/>
    <w:sdtContent>
      <w:sdt>
        <w:sdtPr>
          <w:id w:val="-2005578771"/>
          <w:docPartObj>
            <w:docPartGallery w:val="Page Numbers (Top of Page)"/>
            <w:docPartUnique/>
          </w:docPartObj>
        </w:sdtPr>
        <w:sdtEndPr/>
        <w:sdtContent>
          <w:p w14:paraId="127B4C7F" w14:textId="3654EF36" w:rsidR="001321F8" w:rsidRDefault="001321F8">
            <w:pPr>
              <w:pStyle w:val="af1"/>
              <w:jc w:val="right"/>
            </w:pPr>
            <w:r>
              <w:t xml:space="preserve">Страница </w:t>
            </w:r>
            <w:r>
              <w:rPr>
                <w:b/>
                <w:bCs/>
                <w:sz w:val="24"/>
                <w:szCs w:val="24"/>
              </w:rPr>
              <w:fldChar w:fldCharType="begin"/>
            </w:r>
            <w:r>
              <w:rPr>
                <w:b/>
                <w:bCs/>
              </w:rPr>
              <w:instrText>PAGE</w:instrText>
            </w:r>
            <w:r>
              <w:rPr>
                <w:b/>
                <w:bCs/>
                <w:sz w:val="24"/>
                <w:szCs w:val="24"/>
              </w:rPr>
              <w:fldChar w:fldCharType="separate"/>
            </w:r>
            <w:r w:rsidR="00DF0E2B">
              <w:rPr>
                <w:b/>
                <w:bCs/>
                <w:noProof/>
              </w:rPr>
              <w:t>35</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DF0E2B">
              <w:rPr>
                <w:b/>
                <w:bCs/>
                <w:noProof/>
              </w:rPr>
              <w:t>35</w:t>
            </w:r>
            <w:r>
              <w:rPr>
                <w:b/>
                <w:bCs/>
                <w:sz w:val="24"/>
                <w:szCs w:val="24"/>
              </w:rPr>
              <w:fldChar w:fldCharType="end"/>
            </w:r>
          </w:p>
        </w:sdtContent>
      </w:sdt>
    </w:sdtContent>
  </w:sdt>
  <w:p w14:paraId="4D73BDAC" w14:textId="77777777" w:rsidR="001321F8" w:rsidRDefault="001321F8">
    <w:pPr>
      <w:pStyle w:val="af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0614960"/>
      <w:docPartObj>
        <w:docPartGallery w:val="Page Numbers (Bottom of Page)"/>
        <w:docPartUnique/>
      </w:docPartObj>
    </w:sdtPr>
    <w:sdtEndPr/>
    <w:sdtContent>
      <w:sdt>
        <w:sdtPr>
          <w:id w:val="-1769616900"/>
          <w:docPartObj>
            <w:docPartGallery w:val="Page Numbers (Top of Page)"/>
            <w:docPartUnique/>
          </w:docPartObj>
        </w:sdtPr>
        <w:sdtEndPr/>
        <w:sdtContent>
          <w:p w14:paraId="7A14C8F4" w14:textId="24712562" w:rsidR="001321F8" w:rsidRDefault="001321F8">
            <w:pPr>
              <w:pStyle w:val="af1"/>
              <w:jc w:val="right"/>
            </w:pPr>
            <w:r>
              <w:t xml:space="preserve">Страница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DF0E2B">
              <w:rPr>
                <w:b/>
                <w:bCs/>
                <w:noProof/>
              </w:rPr>
              <w:t>35</w:t>
            </w:r>
            <w:r>
              <w:rPr>
                <w:b/>
                <w:bCs/>
                <w:sz w:val="24"/>
                <w:szCs w:val="24"/>
              </w:rPr>
              <w:fldChar w:fldCharType="end"/>
            </w:r>
          </w:p>
        </w:sdtContent>
      </w:sdt>
    </w:sdtContent>
  </w:sdt>
  <w:p w14:paraId="3DC8FE79" w14:textId="77777777" w:rsidR="001321F8" w:rsidRDefault="001321F8">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534EAC" w14:textId="77777777" w:rsidR="00486A8C" w:rsidRDefault="00486A8C">
      <w:r>
        <w:separator/>
      </w:r>
    </w:p>
  </w:footnote>
  <w:footnote w:type="continuationSeparator" w:id="0">
    <w:p w14:paraId="7AC0013E" w14:textId="77777777" w:rsidR="00486A8C" w:rsidRDefault="00486A8C">
      <w:r>
        <w:continuationSeparator/>
      </w:r>
    </w:p>
  </w:footnote>
  <w:footnote w:type="continuationNotice" w:id="1">
    <w:p w14:paraId="22B57125" w14:textId="77777777" w:rsidR="00486A8C" w:rsidRDefault="00486A8C"/>
  </w:footnote>
  <w:footnote w:id="2">
    <w:p w14:paraId="374D1966" w14:textId="77777777" w:rsidR="001321F8" w:rsidRDefault="001321F8" w:rsidP="00A829BB">
      <w:pPr>
        <w:pStyle w:val="afc"/>
      </w:pPr>
      <w:r>
        <w:rPr>
          <w:rStyle w:val="affff9"/>
          <w:rFonts w:eastAsia="Calibri"/>
        </w:rPr>
        <w:footnoteRef/>
      </w:r>
      <w:r>
        <w:t xml:space="preserve"> Оценка влияния инцидента присваивается Заказчиком.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D438A5" w14:textId="4E4AA0F7" w:rsidR="001321F8" w:rsidRDefault="00AA23AF" w:rsidP="00AA23AF">
    <w:pPr>
      <w:pStyle w:val="ac"/>
      <w:tabs>
        <w:tab w:val="left" w:pos="7630"/>
        <w:tab w:val="right" w:pos="10065"/>
      </w:tabs>
      <w:jc w:val="right"/>
    </w:pPr>
    <w:r>
      <w:rPr>
        <w:sz w:val="24"/>
        <w:szCs w:val="24"/>
      </w:rPr>
      <w:t>ПРОЕКТ</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C5CD34" w14:textId="777469E3" w:rsidR="00787E6B" w:rsidRPr="00787E6B" w:rsidRDefault="00787E6B" w:rsidP="00787E6B">
    <w:pPr>
      <w:pStyle w:val="ac"/>
      <w:jc w:val="right"/>
      <w:rPr>
        <w:sz w:val="24"/>
        <w:szCs w:val="24"/>
      </w:rPr>
    </w:pPr>
    <w:r w:rsidRPr="00787E6B">
      <w:rPr>
        <w:sz w:val="24"/>
        <w:szCs w:val="24"/>
      </w:rPr>
      <w:t>ПРОЕКТ</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5C520C" w14:textId="04D62CED" w:rsidR="001321F8" w:rsidRDefault="001321F8" w:rsidP="00752F6B">
    <w:pPr>
      <w:pStyle w:val="ac"/>
      <w:jc w:val="right"/>
    </w:pPr>
    <w:r w:rsidRPr="004076B4">
      <w:rPr>
        <w:sz w:val="24"/>
        <w:szCs w:val="24"/>
      </w:rPr>
      <w:t>ПРОЕКТ ДОГОВОРА</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00C6EB" w14:textId="086E0706" w:rsidR="001321F8" w:rsidRPr="004076B4" w:rsidRDefault="001321F8" w:rsidP="004076B4">
    <w:pPr>
      <w:pStyle w:val="ac"/>
      <w:jc w:val="right"/>
      <w:rPr>
        <w:sz w:val="24"/>
        <w:szCs w:val="24"/>
      </w:rPr>
    </w:pPr>
    <w:r w:rsidRPr="004076B4">
      <w:rPr>
        <w:sz w:val="24"/>
        <w:szCs w:val="24"/>
      </w:rPr>
      <w:t>ПРОЕКТ ДОГОВОРА</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28855A" w14:textId="77777777" w:rsidR="001321F8" w:rsidRPr="00366628" w:rsidRDefault="001321F8" w:rsidP="0036662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7D86502"/>
    <w:lvl w:ilvl="0">
      <w:start w:val="1"/>
      <w:numFmt w:val="decimal"/>
      <w:pStyle w:val="5"/>
      <w:lvlText w:val="%1."/>
      <w:lvlJc w:val="left"/>
      <w:pPr>
        <w:tabs>
          <w:tab w:val="num" w:pos="1068"/>
        </w:tabs>
        <w:ind w:left="1068" w:hanging="360"/>
      </w:pPr>
      <w:rPr>
        <w:rFonts w:cs="Times New Roman"/>
      </w:rPr>
    </w:lvl>
  </w:abstractNum>
  <w:abstractNum w:abstractNumId="1">
    <w:nsid w:val="FFFFFF7F"/>
    <w:multiLevelType w:val="singleLevel"/>
    <w:tmpl w:val="4AA8770C"/>
    <w:lvl w:ilvl="0">
      <w:start w:val="1"/>
      <w:numFmt w:val="decimal"/>
      <w:pStyle w:val="4"/>
      <w:lvlText w:val="%1."/>
      <w:lvlJc w:val="left"/>
      <w:pPr>
        <w:tabs>
          <w:tab w:val="num" w:pos="643"/>
        </w:tabs>
        <w:ind w:left="643" w:hanging="360"/>
      </w:pPr>
      <w:rPr>
        <w:rFonts w:cs="Times New Roman"/>
      </w:rPr>
    </w:lvl>
  </w:abstractNum>
  <w:abstractNum w:abstractNumId="2">
    <w:nsid w:val="00000001"/>
    <w:multiLevelType w:val="multilevel"/>
    <w:tmpl w:val="00000001"/>
    <w:lvl w:ilvl="0">
      <w:start w:val="1"/>
      <w:numFmt w:val="none"/>
      <w:suff w:val="nothing"/>
      <w:lvlText w:val=""/>
      <w:lvlJc w:val="left"/>
      <w:pPr>
        <w:tabs>
          <w:tab w:val="num" w:pos="-756"/>
        </w:tabs>
        <w:ind w:left="-324" w:hanging="432"/>
      </w:pPr>
    </w:lvl>
    <w:lvl w:ilvl="1">
      <w:start w:val="1"/>
      <w:numFmt w:val="none"/>
      <w:suff w:val="nothing"/>
      <w:lvlText w:val=""/>
      <w:lvlJc w:val="left"/>
      <w:pPr>
        <w:tabs>
          <w:tab w:val="num" w:pos="-756"/>
        </w:tabs>
        <w:ind w:left="-180" w:hanging="576"/>
      </w:pPr>
    </w:lvl>
    <w:lvl w:ilvl="2">
      <w:start w:val="1"/>
      <w:numFmt w:val="none"/>
      <w:suff w:val="nothing"/>
      <w:lvlText w:val=""/>
      <w:lvlJc w:val="left"/>
      <w:pPr>
        <w:tabs>
          <w:tab w:val="num" w:pos="-756"/>
        </w:tabs>
        <w:ind w:left="-36" w:hanging="720"/>
      </w:pPr>
    </w:lvl>
    <w:lvl w:ilvl="3">
      <w:start w:val="1"/>
      <w:numFmt w:val="none"/>
      <w:suff w:val="nothing"/>
      <w:lvlText w:val=""/>
      <w:lvlJc w:val="left"/>
      <w:pPr>
        <w:tabs>
          <w:tab w:val="num" w:pos="-756"/>
        </w:tabs>
        <w:ind w:left="108" w:hanging="864"/>
      </w:pPr>
    </w:lvl>
    <w:lvl w:ilvl="4">
      <w:start w:val="1"/>
      <w:numFmt w:val="none"/>
      <w:suff w:val="nothing"/>
      <w:lvlText w:val=""/>
      <w:lvlJc w:val="left"/>
      <w:pPr>
        <w:tabs>
          <w:tab w:val="num" w:pos="-756"/>
        </w:tabs>
        <w:ind w:left="252" w:hanging="1008"/>
      </w:pPr>
    </w:lvl>
    <w:lvl w:ilvl="5">
      <w:start w:val="1"/>
      <w:numFmt w:val="none"/>
      <w:suff w:val="nothing"/>
      <w:lvlText w:val=""/>
      <w:lvlJc w:val="left"/>
      <w:pPr>
        <w:tabs>
          <w:tab w:val="num" w:pos="-756"/>
        </w:tabs>
        <w:ind w:left="396" w:hanging="1152"/>
      </w:pPr>
    </w:lvl>
    <w:lvl w:ilvl="6">
      <w:start w:val="1"/>
      <w:numFmt w:val="none"/>
      <w:suff w:val="nothing"/>
      <w:lvlText w:val=""/>
      <w:lvlJc w:val="left"/>
      <w:pPr>
        <w:tabs>
          <w:tab w:val="num" w:pos="-756"/>
        </w:tabs>
        <w:ind w:left="540" w:hanging="1296"/>
      </w:pPr>
    </w:lvl>
    <w:lvl w:ilvl="7">
      <w:start w:val="1"/>
      <w:numFmt w:val="none"/>
      <w:suff w:val="nothing"/>
      <w:lvlText w:val=""/>
      <w:lvlJc w:val="left"/>
      <w:pPr>
        <w:tabs>
          <w:tab w:val="num" w:pos="-756"/>
        </w:tabs>
        <w:ind w:left="684" w:hanging="1440"/>
      </w:pPr>
    </w:lvl>
    <w:lvl w:ilvl="8">
      <w:start w:val="1"/>
      <w:numFmt w:val="none"/>
      <w:suff w:val="nothing"/>
      <w:lvlText w:val=""/>
      <w:lvlJc w:val="left"/>
      <w:pPr>
        <w:tabs>
          <w:tab w:val="num" w:pos="-756"/>
        </w:tabs>
        <w:ind w:left="828" w:hanging="1584"/>
      </w:pPr>
    </w:lvl>
  </w:abstractNum>
  <w:abstractNum w:abstractNumId="3">
    <w:nsid w:val="02437456"/>
    <w:multiLevelType w:val="multilevel"/>
    <w:tmpl w:val="0419001F"/>
    <w:styleLink w:val="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nsid w:val="062A1DCF"/>
    <w:multiLevelType w:val="hybridMultilevel"/>
    <w:tmpl w:val="94B805D0"/>
    <w:lvl w:ilvl="0" w:tplc="B38CA7E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7A03C14"/>
    <w:multiLevelType w:val="multilevel"/>
    <w:tmpl w:val="F30844B2"/>
    <w:lvl w:ilvl="0">
      <w:start w:val="1"/>
      <w:numFmt w:val="bullet"/>
      <w:pStyle w:val="a"/>
      <w:lvlText w:val=""/>
      <w:lvlJc w:val="left"/>
      <w:pPr>
        <w:ind w:left="1211" w:hanging="360"/>
      </w:pPr>
      <w:rPr>
        <w:rFonts w:ascii="Symbol" w:hAnsi="Symbol" w:hint="default"/>
      </w:rPr>
    </w:lvl>
    <w:lvl w:ilvl="1">
      <w:start w:val="1"/>
      <w:numFmt w:val="bullet"/>
      <w:lvlText w:val="o"/>
      <w:lvlJc w:val="left"/>
      <w:pPr>
        <w:tabs>
          <w:tab w:val="num" w:pos="-180"/>
        </w:tabs>
        <w:ind w:left="-180" w:hanging="360"/>
      </w:pPr>
      <w:rPr>
        <w:rFonts w:ascii="Courier New" w:hAnsi="Courier New" w:hint="default"/>
      </w:rPr>
    </w:lvl>
    <w:lvl w:ilvl="2">
      <w:start w:val="1"/>
      <w:numFmt w:val="bullet"/>
      <w:lvlText w:val=""/>
      <w:lvlJc w:val="left"/>
      <w:pPr>
        <w:tabs>
          <w:tab w:val="num" w:pos="540"/>
        </w:tabs>
        <w:ind w:left="540" w:hanging="360"/>
      </w:pPr>
      <w:rPr>
        <w:rFonts w:ascii="Wingdings" w:hAnsi="Wingdings" w:hint="default"/>
      </w:rPr>
    </w:lvl>
    <w:lvl w:ilvl="3">
      <w:start w:val="1"/>
      <w:numFmt w:val="bullet"/>
      <w:lvlText w:val=""/>
      <w:lvlJc w:val="left"/>
      <w:pPr>
        <w:tabs>
          <w:tab w:val="num" w:pos="1260"/>
        </w:tabs>
        <w:ind w:left="1260" w:hanging="360"/>
      </w:pPr>
      <w:rPr>
        <w:rFonts w:ascii="Symbol" w:hAnsi="Symbol" w:hint="default"/>
      </w:rPr>
    </w:lvl>
    <w:lvl w:ilvl="4">
      <w:start w:val="1"/>
      <w:numFmt w:val="bullet"/>
      <w:lvlText w:val="o"/>
      <w:lvlJc w:val="left"/>
      <w:pPr>
        <w:tabs>
          <w:tab w:val="num" w:pos="1980"/>
        </w:tabs>
        <w:ind w:left="1980" w:hanging="360"/>
      </w:pPr>
      <w:rPr>
        <w:rFonts w:ascii="Courier New" w:hAnsi="Courier New" w:hint="default"/>
      </w:rPr>
    </w:lvl>
    <w:lvl w:ilvl="5">
      <w:start w:val="1"/>
      <w:numFmt w:val="bullet"/>
      <w:lvlText w:val=""/>
      <w:lvlJc w:val="left"/>
      <w:pPr>
        <w:tabs>
          <w:tab w:val="num" w:pos="2700"/>
        </w:tabs>
        <w:ind w:left="2700" w:hanging="360"/>
      </w:pPr>
      <w:rPr>
        <w:rFonts w:ascii="Wingdings" w:hAnsi="Wingdings" w:hint="default"/>
      </w:rPr>
    </w:lvl>
    <w:lvl w:ilvl="6">
      <w:start w:val="1"/>
      <w:numFmt w:val="bullet"/>
      <w:lvlText w:val=""/>
      <w:lvlJc w:val="left"/>
      <w:pPr>
        <w:tabs>
          <w:tab w:val="num" w:pos="3420"/>
        </w:tabs>
        <w:ind w:left="3420" w:hanging="360"/>
      </w:pPr>
      <w:rPr>
        <w:rFonts w:ascii="Symbol" w:hAnsi="Symbol" w:hint="default"/>
      </w:rPr>
    </w:lvl>
    <w:lvl w:ilvl="7">
      <w:start w:val="1"/>
      <w:numFmt w:val="bullet"/>
      <w:lvlText w:val="o"/>
      <w:lvlJc w:val="left"/>
      <w:pPr>
        <w:tabs>
          <w:tab w:val="num" w:pos="4140"/>
        </w:tabs>
        <w:ind w:left="4140" w:hanging="360"/>
      </w:pPr>
      <w:rPr>
        <w:rFonts w:ascii="Courier New" w:hAnsi="Courier New" w:hint="default"/>
      </w:rPr>
    </w:lvl>
    <w:lvl w:ilvl="8">
      <w:start w:val="1"/>
      <w:numFmt w:val="bullet"/>
      <w:lvlText w:val=""/>
      <w:lvlJc w:val="left"/>
      <w:pPr>
        <w:tabs>
          <w:tab w:val="num" w:pos="4860"/>
        </w:tabs>
        <w:ind w:left="4860" w:hanging="360"/>
      </w:pPr>
      <w:rPr>
        <w:rFonts w:ascii="Wingdings" w:hAnsi="Wingdings" w:hint="default"/>
      </w:rPr>
    </w:lvl>
  </w:abstractNum>
  <w:abstractNum w:abstractNumId="6">
    <w:nsid w:val="08EE54CE"/>
    <w:multiLevelType w:val="hybridMultilevel"/>
    <w:tmpl w:val="C3307A5E"/>
    <w:styleLink w:val="21"/>
    <w:lvl w:ilvl="0" w:tplc="4FF61132">
      <w:start w:val="1"/>
      <w:numFmt w:val="bullet"/>
      <w:pStyle w:val="a0"/>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EA7790"/>
    <w:multiLevelType w:val="hybridMultilevel"/>
    <w:tmpl w:val="0852B63E"/>
    <w:lvl w:ilvl="0" w:tplc="40CE76F6">
      <w:start w:val="1"/>
      <w:numFmt w:val="bullet"/>
      <w:lvlText w:val="-"/>
      <w:lvlJc w:val="left"/>
      <w:pPr>
        <w:ind w:left="360" w:hanging="360"/>
      </w:pPr>
      <w:rPr>
        <w:rFonts w:ascii="Verdana" w:hAnsi="Verdana" w:hint="default"/>
      </w:rPr>
    </w:lvl>
    <w:lvl w:ilvl="1" w:tplc="B38CA7E2">
      <w:start w:val="1"/>
      <w:numFmt w:val="bullet"/>
      <w:lvlText w:val=""/>
      <w:lvlJc w:val="left"/>
      <w:pPr>
        <w:ind w:left="1080" w:hanging="360"/>
      </w:pPr>
      <w:rPr>
        <w:rFonts w:ascii="Symbol" w:hAnsi="Symbol" w:hint="default"/>
      </w:rPr>
    </w:lvl>
    <w:lvl w:ilvl="2" w:tplc="F1A0466A">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33458F8"/>
    <w:multiLevelType w:val="hybridMultilevel"/>
    <w:tmpl w:val="CAA81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EE6FEC"/>
    <w:multiLevelType w:val="multilevel"/>
    <w:tmpl w:val="0419001D"/>
    <w:styleLink w:val="3"/>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0">
    <w:nsid w:val="282127D8"/>
    <w:multiLevelType w:val="hybridMultilevel"/>
    <w:tmpl w:val="27BA5036"/>
    <w:lvl w:ilvl="0" w:tplc="AEFC7FBA">
      <w:start w:val="1"/>
      <w:numFmt w:val="bullet"/>
      <w:pStyle w:val="-"/>
      <w:lvlText w:val=""/>
      <w:lvlJc w:val="left"/>
      <w:pPr>
        <w:tabs>
          <w:tab w:val="num" w:pos="0"/>
        </w:tabs>
        <w:ind w:left="0" w:firstLine="851"/>
      </w:pPr>
      <w:rPr>
        <w:rFonts w:ascii="Symbol" w:hAnsi="Symbol" w:hint="default"/>
      </w:rPr>
    </w:lvl>
    <w:lvl w:ilvl="1" w:tplc="6C8A8942">
      <w:start w:val="1"/>
      <w:numFmt w:val="bullet"/>
      <w:lvlText w:val="o"/>
      <w:lvlJc w:val="left"/>
      <w:pPr>
        <w:tabs>
          <w:tab w:val="num" w:pos="1440"/>
        </w:tabs>
        <w:ind w:left="1440" w:hanging="360"/>
      </w:pPr>
      <w:rPr>
        <w:rFonts w:ascii="Courier New" w:hAnsi="Courier New" w:cs="Times New Roman" w:hint="default"/>
      </w:rPr>
    </w:lvl>
    <w:lvl w:ilvl="2" w:tplc="219E1520">
      <w:start w:val="1"/>
      <w:numFmt w:val="bullet"/>
      <w:lvlText w:val=""/>
      <w:lvlJc w:val="left"/>
      <w:pPr>
        <w:tabs>
          <w:tab w:val="num" w:pos="2160"/>
        </w:tabs>
        <w:ind w:left="2160" w:hanging="360"/>
      </w:pPr>
      <w:rPr>
        <w:rFonts w:ascii="Wingdings" w:hAnsi="Wingdings" w:hint="default"/>
      </w:rPr>
    </w:lvl>
    <w:lvl w:ilvl="3" w:tplc="BFA25590">
      <w:start w:val="1"/>
      <w:numFmt w:val="bullet"/>
      <w:lvlText w:val=""/>
      <w:lvlJc w:val="left"/>
      <w:pPr>
        <w:tabs>
          <w:tab w:val="num" w:pos="2880"/>
        </w:tabs>
        <w:ind w:left="2880" w:hanging="360"/>
      </w:pPr>
      <w:rPr>
        <w:rFonts w:ascii="Symbol" w:hAnsi="Symbol" w:hint="default"/>
      </w:rPr>
    </w:lvl>
    <w:lvl w:ilvl="4" w:tplc="E79621E6">
      <w:start w:val="1"/>
      <w:numFmt w:val="bullet"/>
      <w:lvlText w:val="o"/>
      <w:lvlJc w:val="left"/>
      <w:pPr>
        <w:tabs>
          <w:tab w:val="num" w:pos="3600"/>
        </w:tabs>
        <w:ind w:left="3600" w:hanging="360"/>
      </w:pPr>
      <w:rPr>
        <w:rFonts w:ascii="Courier New" w:hAnsi="Courier New" w:cs="Times New Roman" w:hint="default"/>
      </w:rPr>
    </w:lvl>
    <w:lvl w:ilvl="5" w:tplc="E252F21E">
      <w:start w:val="1"/>
      <w:numFmt w:val="bullet"/>
      <w:lvlText w:val=""/>
      <w:lvlJc w:val="left"/>
      <w:pPr>
        <w:tabs>
          <w:tab w:val="num" w:pos="4320"/>
        </w:tabs>
        <w:ind w:left="4320" w:hanging="360"/>
      </w:pPr>
      <w:rPr>
        <w:rFonts w:ascii="Wingdings" w:hAnsi="Wingdings" w:hint="default"/>
      </w:rPr>
    </w:lvl>
    <w:lvl w:ilvl="6" w:tplc="0B48302A">
      <w:start w:val="1"/>
      <w:numFmt w:val="bullet"/>
      <w:lvlText w:val=""/>
      <w:lvlJc w:val="left"/>
      <w:pPr>
        <w:tabs>
          <w:tab w:val="num" w:pos="5040"/>
        </w:tabs>
        <w:ind w:left="5040" w:hanging="360"/>
      </w:pPr>
      <w:rPr>
        <w:rFonts w:ascii="Symbol" w:hAnsi="Symbol" w:hint="default"/>
      </w:rPr>
    </w:lvl>
    <w:lvl w:ilvl="7" w:tplc="0212EFD4">
      <w:start w:val="1"/>
      <w:numFmt w:val="bullet"/>
      <w:lvlText w:val="o"/>
      <w:lvlJc w:val="left"/>
      <w:pPr>
        <w:tabs>
          <w:tab w:val="num" w:pos="5760"/>
        </w:tabs>
        <w:ind w:left="5760" w:hanging="360"/>
      </w:pPr>
      <w:rPr>
        <w:rFonts w:ascii="Courier New" w:hAnsi="Courier New" w:cs="Times New Roman" w:hint="default"/>
      </w:rPr>
    </w:lvl>
    <w:lvl w:ilvl="8" w:tplc="22509786">
      <w:start w:val="1"/>
      <w:numFmt w:val="bullet"/>
      <w:lvlText w:val=""/>
      <w:lvlJc w:val="left"/>
      <w:pPr>
        <w:tabs>
          <w:tab w:val="num" w:pos="6480"/>
        </w:tabs>
        <w:ind w:left="6480" w:hanging="360"/>
      </w:pPr>
      <w:rPr>
        <w:rFonts w:ascii="Wingdings" w:hAnsi="Wingdings" w:hint="default"/>
      </w:rPr>
    </w:lvl>
  </w:abstractNum>
  <w:abstractNum w:abstractNumId="11">
    <w:nsid w:val="28EA44FB"/>
    <w:multiLevelType w:val="hybridMultilevel"/>
    <w:tmpl w:val="337A5FDA"/>
    <w:lvl w:ilvl="0" w:tplc="40CE76F6">
      <w:start w:val="1"/>
      <w:numFmt w:val="bullet"/>
      <w:lvlText w:val="-"/>
      <w:lvlJc w:val="left"/>
      <w:pPr>
        <w:ind w:left="360" w:hanging="360"/>
      </w:pPr>
      <w:rPr>
        <w:rFonts w:ascii="Verdana" w:hAnsi="Verdana"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E9C58BE"/>
    <w:multiLevelType w:val="multilevel"/>
    <w:tmpl w:val="A7D076C0"/>
    <w:styleLink w:val="TableList"/>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32B15E65"/>
    <w:multiLevelType w:val="multilevel"/>
    <w:tmpl w:val="0419001F"/>
    <w:styleLink w:val="31"/>
    <w:lvl w:ilvl="0">
      <w:start w:val="1"/>
      <w:numFmt w:val="decimal"/>
      <w:lvlText w:val="%1."/>
      <w:lvlJc w:val="left"/>
      <w:pPr>
        <w:tabs>
          <w:tab w:val="num" w:pos="360"/>
        </w:tabs>
        <w:ind w:left="360" w:hanging="360"/>
      </w:pPr>
      <w:rPr>
        <w:rFonts w:ascii="Courier" w:hAnsi="Courier"/>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3963FB7"/>
    <w:multiLevelType w:val="hybridMultilevel"/>
    <w:tmpl w:val="1AE29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8846B4D"/>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6">
    <w:nsid w:val="39D31F98"/>
    <w:multiLevelType w:val="hybridMultilevel"/>
    <w:tmpl w:val="74C2C13E"/>
    <w:lvl w:ilvl="0" w:tplc="FEC0A314">
      <w:start w:val="1"/>
      <w:numFmt w:val="bullet"/>
      <w:pStyle w:val="1"/>
      <w:lvlText w:val=""/>
      <w:lvlJc w:val="left"/>
      <w:pPr>
        <w:ind w:left="1854" w:hanging="360"/>
      </w:pPr>
      <w:rPr>
        <w:rFonts w:ascii="Symbol" w:hAnsi="Symbol" w:hint="default"/>
      </w:rPr>
    </w:lvl>
    <w:lvl w:ilvl="1" w:tplc="DA50D872">
      <w:start w:val="1"/>
      <w:numFmt w:val="bullet"/>
      <w:lvlText w:val="o"/>
      <w:lvlJc w:val="left"/>
      <w:pPr>
        <w:ind w:left="2574" w:hanging="360"/>
      </w:pPr>
      <w:rPr>
        <w:rFonts w:ascii="Courier New" w:hAnsi="Courier New" w:cs="Courier New" w:hint="default"/>
      </w:rPr>
    </w:lvl>
    <w:lvl w:ilvl="2" w:tplc="3D4AD2F8" w:tentative="1">
      <w:start w:val="1"/>
      <w:numFmt w:val="bullet"/>
      <w:lvlText w:val=""/>
      <w:lvlJc w:val="left"/>
      <w:pPr>
        <w:ind w:left="3294" w:hanging="360"/>
      </w:pPr>
      <w:rPr>
        <w:rFonts w:ascii="Wingdings" w:hAnsi="Wingdings" w:hint="default"/>
      </w:rPr>
    </w:lvl>
    <w:lvl w:ilvl="3" w:tplc="18142E2A">
      <w:start w:val="1"/>
      <w:numFmt w:val="bullet"/>
      <w:lvlText w:val=""/>
      <w:lvlJc w:val="left"/>
      <w:pPr>
        <w:ind w:left="4014" w:hanging="360"/>
      </w:pPr>
      <w:rPr>
        <w:rFonts w:ascii="Symbol" w:hAnsi="Symbol" w:hint="default"/>
      </w:rPr>
    </w:lvl>
    <w:lvl w:ilvl="4" w:tplc="900A75F2" w:tentative="1">
      <w:start w:val="1"/>
      <w:numFmt w:val="bullet"/>
      <w:lvlText w:val="o"/>
      <w:lvlJc w:val="left"/>
      <w:pPr>
        <w:ind w:left="4734" w:hanging="360"/>
      </w:pPr>
      <w:rPr>
        <w:rFonts w:ascii="Courier New" w:hAnsi="Courier New" w:cs="Courier New" w:hint="default"/>
      </w:rPr>
    </w:lvl>
    <w:lvl w:ilvl="5" w:tplc="565C90EE" w:tentative="1">
      <w:start w:val="1"/>
      <w:numFmt w:val="bullet"/>
      <w:lvlText w:val=""/>
      <w:lvlJc w:val="left"/>
      <w:pPr>
        <w:ind w:left="5454" w:hanging="360"/>
      </w:pPr>
      <w:rPr>
        <w:rFonts w:ascii="Wingdings" w:hAnsi="Wingdings" w:hint="default"/>
      </w:rPr>
    </w:lvl>
    <w:lvl w:ilvl="6" w:tplc="7F2400DC" w:tentative="1">
      <w:start w:val="1"/>
      <w:numFmt w:val="bullet"/>
      <w:lvlText w:val=""/>
      <w:lvlJc w:val="left"/>
      <w:pPr>
        <w:ind w:left="6174" w:hanging="360"/>
      </w:pPr>
      <w:rPr>
        <w:rFonts w:ascii="Symbol" w:hAnsi="Symbol" w:hint="default"/>
      </w:rPr>
    </w:lvl>
    <w:lvl w:ilvl="7" w:tplc="4EC68536" w:tentative="1">
      <w:start w:val="1"/>
      <w:numFmt w:val="bullet"/>
      <w:lvlText w:val="o"/>
      <w:lvlJc w:val="left"/>
      <w:pPr>
        <w:ind w:left="6894" w:hanging="360"/>
      </w:pPr>
      <w:rPr>
        <w:rFonts w:ascii="Courier New" w:hAnsi="Courier New" w:cs="Courier New" w:hint="default"/>
      </w:rPr>
    </w:lvl>
    <w:lvl w:ilvl="8" w:tplc="CEFC5328" w:tentative="1">
      <w:start w:val="1"/>
      <w:numFmt w:val="bullet"/>
      <w:lvlText w:val=""/>
      <w:lvlJc w:val="left"/>
      <w:pPr>
        <w:ind w:left="7614" w:hanging="360"/>
      </w:pPr>
      <w:rPr>
        <w:rFonts w:ascii="Wingdings" w:hAnsi="Wingdings" w:hint="default"/>
      </w:rPr>
    </w:lvl>
  </w:abstractNum>
  <w:abstractNum w:abstractNumId="17">
    <w:nsid w:val="3B2C58B6"/>
    <w:multiLevelType w:val="multilevel"/>
    <w:tmpl w:val="0419001F"/>
    <w:numStyleLink w:val="111111"/>
  </w:abstractNum>
  <w:abstractNum w:abstractNumId="18">
    <w:nsid w:val="409426AE"/>
    <w:multiLevelType w:val="hybridMultilevel"/>
    <w:tmpl w:val="459CFF92"/>
    <w:lvl w:ilvl="0" w:tplc="B38CA7E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nsid w:val="41DA7D21"/>
    <w:multiLevelType w:val="hybridMultilevel"/>
    <w:tmpl w:val="D6482F66"/>
    <w:lvl w:ilvl="0" w:tplc="0419000F">
      <w:start w:val="1"/>
      <w:numFmt w:val="bullet"/>
      <w:pStyle w:val="a1"/>
      <w:lvlText w:val="−"/>
      <w:lvlJc w:val="left"/>
      <w:pPr>
        <w:ind w:left="1497" w:hanging="360"/>
      </w:pPr>
      <w:rPr>
        <w:rFonts w:ascii="Times New Roman" w:eastAsia="Times New Roman" w:hAnsi="Times New Roman" w:cs="Times New Roman" w:hint="default"/>
      </w:rPr>
    </w:lvl>
    <w:lvl w:ilvl="1" w:tplc="3FCABE00" w:tentative="1">
      <w:start w:val="1"/>
      <w:numFmt w:val="bullet"/>
      <w:lvlText w:val="o"/>
      <w:lvlJc w:val="left"/>
      <w:pPr>
        <w:ind w:left="2217" w:hanging="360"/>
      </w:pPr>
      <w:rPr>
        <w:rFonts w:ascii="Courier New" w:hAnsi="Courier New" w:cs="Courier New" w:hint="default"/>
      </w:rPr>
    </w:lvl>
    <w:lvl w:ilvl="2" w:tplc="04190005" w:tentative="1">
      <w:start w:val="1"/>
      <w:numFmt w:val="bullet"/>
      <w:lvlText w:val=""/>
      <w:lvlJc w:val="left"/>
      <w:pPr>
        <w:ind w:left="2937" w:hanging="360"/>
      </w:pPr>
      <w:rPr>
        <w:rFonts w:ascii="Wingdings" w:hAnsi="Wingdings" w:hint="default"/>
      </w:rPr>
    </w:lvl>
    <w:lvl w:ilvl="3" w:tplc="04190001" w:tentative="1">
      <w:start w:val="1"/>
      <w:numFmt w:val="bullet"/>
      <w:lvlText w:val=""/>
      <w:lvlJc w:val="left"/>
      <w:pPr>
        <w:ind w:left="3657" w:hanging="360"/>
      </w:pPr>
      <w:rPr>
        <w:rFonts w:ascii="Symbol" w:hAnsi="Symbol" w:hint="default"/>
      </w:rPr>
    </w:lvl>
    <w:lvl w:ilvl="4" w:tplc="04190003" w:tentative="1">
      <w:start w:val="1"/>
      <w:numFmt w:val="bullet"/>
      <w:lvlText w:val="o"/>
      <w:lvlJc w:val="left"/>
      <w:pPr>
        <w:ind w:left="4377" w:hanging="360"/>
      </w:pPr>
      <w:rPr>
        <w:rFonts w:ascii="Courier New" w:hAnsi="Courier New" w:cs="Courier New" w:hint="default"/>
      </w:rPr>
    </w:lvl>
    <w:lvl w:ilvl="5" w:tplc="04190005" w:tentative="1">
      <w:start w:val="1"/>
      <w:numFmt w:val="bullet"/>
      <w:lvlText w:val=""/>
      <w:lvlJc w:val="left"/>
      <w:pPr>
        <w:ind w:left="5097" w:hanging="360"/>
      </w:pPr>
      <w:rPr>
        <w:rFonts w:ascii="Wingdings" w:hAnsi="Wingdings" w:hint="default"/>
      </w:rPr>
    </w:lvl>
    <w:lvl w:ilvl="6" w:tplc="04190001" w:tentative="1">
      <w:start w:val="1"/>
      <w:numFmt w:val="bullet"/>
      <w:lvlText w:val=""/>
      <w:lvlJc w:val="left"/>
      <w:pPr>
        <w:ind w:left="5817" w:hanging="360"/>
      </w:pPr>
      <w:rPr>
        <w:rFonts w:ascii="Symbol" w:hAnsi="Symbol" w:hint="default"/>
      </w:rPr>
    </w:lvl>
    <w:lvl w:ilvl="7" w:tplc="04190003" w:tentative="1">
      <w:start w:val="1"/>
      <w:numFmt w:val="bullet"/>
      <w:lvlText w:val="o"/>
      <w:lvlJc w:val="left"/>
      <w:pPr>
        <w:ind w:left="6537" w:hanging="360"/>
      </w:pPr>
      <w:rPr>
        <w:rFonts w:ascii="Courier New" w:hAnsi="Courier New" w:cs="Courier New" w:hint="default"/>
      </w:rPr>
    </w:lvl>
    <w:lvl w:ilvl="8" w:tplc="04190005" w:tentative="1">
      <w:start w:val="1"/>
      <w:numFmt w:val="bullet"/>
      <w:lvlText w:val=""/>
      <w:lvlJc w:val="left"/>
      <w:pPr>
        <w:ind w:left="7257" w:hanging="360"/>
      </w:pPr>
      <w:rPr>
        <w:rFonts w:ascii="Wingdings" w:hAnsi="Wingdings" w:hint="default"/>
      </w:rPr>
    </w:lvl>
  </w:abstractNum>
  <w:abstractNum w:abstractNumId="20">
    <w:nsid w:val="44F94046"/>
    <w:multiLevelType w:val="hybridMultilevel"/>
    <w:tmpl w:val="EAC663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5E10918"/>
    <w:multiLevelType w:val="multilevel"/>
    <w:tmpl w:val="910A997E"/>
    <w:lvl w:ilvl="0">
      <w:start w:val="1"/>
      <w:numFmt w:val="decimal"/>
      <w:pStyle w:val="10"/>
      <w:lvlText w:val="%1."/>
      <w:lvlJc w:val="left"/>
      <w:pPr>
        <w:ind w:left="858" w:hanging="432"/>
      </w:pPr>
      <w:rPr>
        <w:rFonts w:cs="Times New Roman" w:hint="default"/>
      </w:rPr>
    </w:lvl>
    <w:lvl w:ilvl="1">
      <w:start w:val="1"/>
      <w:numFmt w:val="decimal"/>
      <w:pStyle w:val="11"/>
      <w:lvlText w:val="%1.%2."/>
      <w:lvlJc w:val="left"/>
      <w:pPr>
        <w:ind w:left="1144" w:hanging="576"/>
      </w:pPr>
      <w:rPr>
        <w:rFonts w:ascii="Times New Roman" w:hAnsi="Times New Roman" w:cs="Times New Roman" w:hint="default"/>
        <w:b/>
        <w:bCs w:val="0"/>
        <w:i w:val="0"/>
        <w:iCs w:val="0"/>
        <w:caps w:val="0"/>
        <w:smallCaps w:val="0"/>
        <w:strike w:val="0"/>
        <w:dstrike w:val="0"/>
        <w:snapToGrid w:val="0"/>
        <w:vanish w:val="0"/>
        <w:color w:val="auto"/>
        <w:spacing w:val="0"/>
        <w:w w:val="0"/>
        <w:kern w:val="0"/>
        <w:position w:val="0"/>
        <w:sz w:val="22"/>
        <w:szCs w:val="22"/>
        <w:u w:val="none"/>
        <w:vertAlign w:val="baseline"/>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2">
    <w:nsid w:val="49806ABB"/>
    <w:multiLevelType w:val="multilevel"/>
    <w:tmpl w:val="27241934"/>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sz w:val="24"/>
        <w:szCs w:val="24"/>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3">
    <w:nsid w:val="49A73E7E"/>
    <w:multiLevelType w:val="hybridMultilevel"/>
    <w:tmpl w:val="8074506E"/>
    <w:lvl w:ilvl="0" w:tplc="CC985B9A">
      <w:start w:val="1"/>
      <w:numFmt w:val="bullet"/>
      <w:pStyle w:val="20"/>
      <w:lvlText w:val=""/>
      <w:lvlJc w:val="left"/>
      <w:pPr>
        <w:ind w:left="1069" w:hanging="360"/>
      </w:pPr>
      <w:rPr>
        <w:rFonts w:ascii="Symbol" w:hAnsi="Symbol" w:hint="default"/>
      </w:rPr>
    </w:lvl>
    <w:lvl w:ilvl="1" w:tplc="9A0ADC04">
      <w:start w:val="1"/>
      <w:numFmt w:val="bullet"/>
      <w:lvlText w:val="o"/>
      <w:lvlJc w:val="left"/>
      <w:pPr>
        <w:ind w:left="1789" w:hanging="360"/>
      </w:pPr>
      <w:rPr>
        <w:rFonts w:ascii="Courier New" w:hAnsi="Courier New" w:cs="Courier New" w:hint="default"/>
      </w:rPr>
    </w:lvl>
    <w:lvl w:ilvl="2" w:tplc="FF30728A" w:tentative="1">
      <w:start w:val="1"/>
      <w:numFmt w:val="bullet"/>
      <w:lvlText w:val=""/>
      <w:lvlJc w:val="left"/>
      <w:pPr>
        <w:ind w:left="2509" w:hanging="360"/>
      </w:pPr>
      <w:rPr>
        <w:rFonts w:ascii="Wingdings" w:hAnsi="Wingdings" w:hint="default"/>
      </w:rPr>
    </w:lvl>
    <w:lvl w:ilvl="3" w:tplc="A13E743C" w:tentative="1">
      <w:start w:val="1"/>
      <w:numFmt w:val="bullet"/>
      <w:lvlText w:val=""/>
      <w:lvlJc w:val="left"/>
      <w:pPr>
        <w:ind w:left="3229" w:hanging="360"/>
      </w:pPr>
      <w:rPr>
        <w:rFonts w:ascii="Symbol" w:hAnsi="Symbol" w:hint="default"/>
      </w:rPr>
    </w:lvl>
    <w:lvl w:ilvl="4" w:tplc="A42E0BB6" w:tentative="1">
      <w:start w:val="1"/>
      <w:numFmt w:val="bullet"/>
      <w:lvlText w:val="o"/>
      <w:lvlJc w:val="left"/>
      <w:pPr>
        <w:ind w:left="3949" w:hanging="360"/>
      </w:pPr>
      <w:rPr>
        <w:rFonts w:ascii="Courier New" w:hAnsi="Courier New" w:cs="Courier New" w:hint="default"/>
      </w:rPr>
    </w:lvl>
    <w:lvl w:ilvl="5" w:tplc="9A44B716" w:tentative="1">
      <w:start w:val="1"/>
      <w:numFmt w:val="bullet"/>
      <w:lvlText w:val=""/>
      <w:lvlJc w:val="left"/>
      <w:pPr>
        <w:ind w:left="4669" w:hanging="360"/>
      </w:pPr>
      <w:rPr>
        <w:rFonts w:ascii="Wingdings" w:hAnsi="Wingdings" w:hint="default"/>
      </w:rPr>
    </w:lvl>
    <w:lvl w:ilvl="6" w:tplc="7AA236B2" w:tentative="1">
      <w:start w:val="1"/>
      <w:numFmt w:val="bullet"/>
      <w:lvlText w:val=""/>
      <w:lvlJc w:val="left"/>
      <w:pPr>
        <w:ind w:left="5389" w:hanging="360"/>
      </w:pPr>
      <w:rPr>
        <w:rFonts w:ascii="Symbol" w:hAnsi="Symbol" w:hint="default"/>
      </w:rPr>
    </w:lvl>
    <w:lvl w:ilvl="7" w:tplc="94BC89E0" w:tentative="1">
      <w:start w:val="1"/>
      <w:numFmt w:val="bullet"/>
      <w:lvlText w:val="o"/>
      <w:lvlJc w:val="left"/>
      <w:pPr>
        <w:ind w:left="6109" w:hanging="360"/>
      </w:pPr>
      <w:rPr>
        <w:rFonts w:ascii="Courier New" w:hAnsi="Courier New" w:cs="Courier New" w:hint="default"/>
      </w:rPr>
    </w:lvl>
    <w:lvl w:ilvl="8" w:tplc="FE162E6A" w:tentative="1">
      <w:start w:val="1"/>
      <w:numFmt w:val="bullet"/>
      <w:lvlText w:val=""/>
      <w:lvlJc w:val="left"/>
      <w:pPr>
        <w:ind w:left="6829" w:hanging="360"/>
      </w:pPr>
      <w:rPr>
        <w:rFonts w:ascii="Wingdings" w:hAnsi="Wingdings" w:hint="default"/>
      </w:rPr>
    </w:lvl>
  </w:abstractNum>
  <w:abstractNum w:abstractNumId="24">
    <w:nsid w:val="4A7C3290"/>
    <w:multiLevelType w:val="multilevel"/>
    <w:tmpl w:val="09D0E2A0"/>
    <w:lvl w:ilvl="0">
      <w:start w:val="1"/>
      <w:numFmt w:val="decimal"/>
      <w:lvlText w:val="%1."/>
      <w:lvlJc w:val="left"/>
      <w:pPr>
        <w:ind w:left="928" w:hanging="360"/>
      </w:pPr>
    </w:lvl>
    <w:lvl w:ilvl="1">
      <w:start w:val="1"/>
      <w:numFmt w:val="bullet"/>
      <w:pStyle w:val="22"/>
      <w:lvlText w:val="­"/>
      <w:lvlJc w:val="left"/>
      <w:pPr>
        <w:ind w:left="1788" w:hanging="360"/>
      </w:pPr>
      <w:rPr>
        <w:rFonts w:ascii="Times New Roman" w:eastAsia="Times New Roman" w:hAnsi="Times New Roman" w:cs="Times New Roman"/>
        <w:b w:val="0"/>
        <w:i w:val="0"/>
        <w:sz w:val="24"/>
        <w:szCs w:val="24"/>
      </w:r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5">
    <w:nsid w:val="4F4C67EE"/>
    <w:multiLevelType w:val="hybridMultilevel"/>
    <w:tmpl w:val="BDE6A4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0406E6B"/>
    <w:multiLevelType w:val="hybridMultilevel"/>
    <w:tmpl w:val="529E11F0"/>
    <w:styleLink w:val="12"/>
    <w:lvl w:ilvl="0" w:tplc="04190001">
      <w:start w:val="1"/>
      <w:numFmt w:val="bullet"/>
      <w:pStyle w:val="23"/>
      <w:lvlText w:val="−"/>
      <w:lvlJc w:val="left"/>
      <w:pPr>
        <w:ind w:left="1366" w:hanging="360"/>
      </w:pPr>
      <w:rPr>
        <w:rFonts w:ascii="Times New Roman" w:eastAsia="Times New Roman" w:hAnsi="Times New Roman" w:hint="default"/>
      </w:rPr>
    </w:lvl>
    <w:lvl w:ilvl="1" w:tplc="04190003">
      <w:start w:val="1"/>
      <w:numFmt w:val="bullet"/>
      <w:lvlText w:val="o"/>
      <w:lvlJc w:val="left"/>
      <w:pPr>
        <w:ind w:left="2086" w:hanging="360"/>
      </w:pPr>
      <w:rPr>
        <w:rFonts w:ascii="Courier New" w:hAnsi="Courier New" w:cs="Courier New" w:hint="default"/>
      </w:rPr>
    </w:lvl>
    <w:lvl w:ilvl="2" w:tplc="04190005" w:tentative="1">
      <w:start w:val="1"/>
      <w:numFmt w:val="bullet"/>
      <w:lvlText w:val=""/>
      <w:lvlJc w:val="left"/>
      <w:pPr>
        <w:ind w:left="2806" w:hanging="360"/>
      </w:pPr>
      <w:rPr>
        <w:rFonts w:ascii="Wingdings" w:hAnsi="Wingdings" w:hint="default"/>
      </w:rPr>
    </w:lvl>
    <w:lvl w:ilvl="3" w:tplc="04190001" w:tentative="1">
      <w:start w:val="1"/>
      <w:numFmt w:val="bullet"/>
      <w:lvlText w:val=""/>
      <w:lvlJc w:val="left"/>
      <w:pPr>
        <w:ind w:left="3526" w:hanging="360"/>
      </w:pPr>
      <w:rPr>
        <w:rFonts w:ascii="Symbol" w:hAnsi="Symbol" w:hint="default"/>
      </w:rPr>
    </w:lvl>
    <w:lvl w:ilvl="4" w:tplc="04190003" w:tentative="1">
      <w:start w:val="1"/>
      <w:numFmt w:val="bullet"/>
      <w:lvlText w:val="o"/>
      <w:lvlJc w:val="left"/>
      <w:pPr>
        <w:ind w:left="4246" w:hanging="360"/>
      </w:pPr>
      <w:rPr>
        <w:rFonts w:ascii="Courier New" w:hAnsi="Courier New" w:cs="Courier New" w:hint="default"/>
      </w:rPr>
    </w:lvl>
    <w:lvl w:ilvl="5" w:tplc="04190005" w:tentative="1">
      <w:start w:val="1"/>
      <w:numFmt w:val="bullet"/>
      <w:lvlText w:val=""/>
      <w:lvlJc w:val="left"/>
      <w:pPr>
        <w:ind w:left="4966" w:hanging="360"/>
      </w:pPr>
      <w:rPr>
        <w:rFonts w:ascii="Wingdings" w:hAnsi="Wingdings" w:hint="default"/>
      </w:rPr>
    </w:lvl>
    <w:lvl w:ilvl="6" w:tplc="04190001" w:tentative="1">
      <w:start w:val="1"/>
      <w:numFmt w:val="bullet"/>
      <w:lvlText w:val=""/>
      <w:lvlJc w:val="left"/>
      <w:pPr>
        <w:ind w:left="5686" w:hanging="360"/>
      </w:pPr>
      <w:rPr>
        <w:rFonts w:ascii="Symbol" w:hAnsi="Symbol" w:hint="default"/>
      </w:rPr>
    </w:lvl>
    <w:lvl w:ilvl="7" w:tplc="04190003" w:tentative="1">
      <w:start w:val="1"/>
      <w:numFmt w:val="bullet"/>
      <w:lvlText w:val="o"/>
      <w:lvlJc w:val="left"/>
      <w:pPr>
        <w:ind w:left="6406" w:hanging="360"/>
      </w:pPr>
      <w:rPr>
        <w:rFonts w:ascii="Courier New" w:hAnsi="Courier New" w:cs="Courier New" w:hint="default"/>
      </w:rPr>
    </w:lvl>
    <w:lvl w:ilvl="8" w:tplc="04190005" w:tentative="1">
      <w:start w:val="1"/>
      <w:numFmt w:val="bullet"/>
      <w:lvlText w:val=""/>
      <w:lvlJc w:val="left"/>
      <w:pPr>
        <w:ind w:left="7126" w:hanging="360"/>
      </w:pPr>
      <w:rPr>
        <w:rFonts w:ascii="Wingdings" w:hAnsi="Wingdings" w:hint="default"/>
      </w:rPr>
    </w:lvl>
  </w:abstractNum>
  <w:abstractNum w:abstractNumId="27">
    <w:nsid w:val="52165E47"/>
    <w:multiLevelType w:val="multilevel"/>
    <w:tmpl w:val="1178961A"/>
    <w:lvl w:ilvl="0">
      <w:start w:val="1"/>
      <w:numFmt w:val="bullet"/>
      <w:lvlText w:val="•"/>
      <w:lvlJc w:val="left"/>
      <w:pPr>
        <w:ind w:left="984" w:hanging="360"/>
      </w:pPr>
      <w:rPr>
        <w:rFonts w:ascii="Times New Roman" w:eastAsia="Times New Roman" w:hAnsi="Times New Roman" w:cs="Times New Roman"/>
      </w:rPr>
    </w:lvl>
    <w:lvl w:ilvl="1">
      <w:start w:val="1"/>
      <w:numFmt w:val="bullet"/>
      <w:lvlText w:val="o"/>
      <w:lvlJc w:val="left"/>
      <w:pPr>
        <w:ind w:left="1704" w:hanging="360"/>
      </w:pPr>
      <w:rPr>
        <w:rFonts w:ascii="Courier New" w:eastAsia="Courier New" w:hAnsi="Courier New" w:cs="Courier New"/>
      </w:rPr>
    </w:lvl>
    <w:lvl w:ilvl="2">
      <w:start w:val="1"/>
      <w:numFmt w:val="bullet"/>
      <w:pStyle w:val="30"/>
      <w:lvlText w:val="▪"/>
      <w:lvlJc w:val="left"/>
      <w:pPr>
        <w:ind w:left="2424" w:hanging="360"/>
      </w:pPr>
      <w:rPr>
        <w:rFonts w:ascii="Noto Sans Symbols" w:eastAsia="Noto Sans Symbols" w:hAnsi="Noto Sans Symbols" w:cs="Noto Sans Symbols"/>
      </w:rPr>
    </w:lvl>
    <w:lvl w:ilvl="3">
      <w:start w:val="1"/>
      <w:numFmt w:val="bullet"/>
      <w:lvlText w:val="●"/>
      <w:lvlJc w:val="left"/>
      <w:pPr>
        <w:ind w:left="3144" w:hanging="360"/>
      </w:pPr>
      <w:rPr>
        <w:rFonts w:ascii="Noto Sans Symbols" w:eastAsia="Noto Sans Symbols" w:hAnsi="Noto Sans Symbols" w:cs="Noto Sans Symbols"/>
      </w:rPr>
    </w:lvl>
    <w:lvl w:ilvl="4">
      <w:start w:val="1"/>
      <w:numFmt w:val="bullet"/>
      <w:lvlText w:val="o"/>
      <w:lvlJc w:val="left"/>
      <w:pPr>
        <w:ind w:left="3864" w:hanging="360"/>
      </w:pPr>
      <w:rPr>
        <w:rFonts w:ascii="Courier New" w:eastAsia="Courier New" w:hAnsi="Courier New" w:cs="Courier New"/>
      </w:rPr>
    </w:lvl>
    <w:lvl w:ilvl="5">
      <w:start w:val="1"/>
      <w:numFmt w:val="bullet"/>
      <w:lvlText w:val="▪"/>
      <w:lvlJc w:val="left"/>
      <w:pPr>
        <w:ind w:left="4584" w:hanging="360"/>
      </w:pPr>
      <w:rPr>
        <w:rFonts w:ascii="Noto Sans Symbols" w:eastAsia="Noto Sans Symbols" w:hAnsi="Noto Sans Symbols" w:cs="Noto Sans Symbols"/>
      </w:rPr>
    </w:lvl>
    <w:lvl w:ilvl="6">
      <w:start w:val="1"/>
      <w:numFmt w:val="bullet"/>
      <w:lvlText w:val="●"/>
      <w:lvlJc w:val="left"/>
      <w:pPr>
        <w:ind w:left="5304" w:hanging="360"/>
      </w:pPr>
      <w:rPr>
        <w:rFonts w:ascii="Noto Sans Symbols" w:eastAsia="Noto Sans Symbols" w:hAnsi="Noto Sans Symbols" w:cs="Noto Sans Symbols"/>
      </w:rPr>
    </w:lvl>
    <w:lvl w:ilvl="7">
      <w:start w:val="1"/>
      <w:numFmt w:val="bullet"/>
      <w:lvlText w:val="o"/>
      <w:lvlJc w:val="left"/>
      <w:pPr>
        <w:ind w:left="6024" w:hanging="360"/>
      </w:pPr>
      <w:rPr>
        <w:rFonts w:ascii="Courier New" w:eastAsia="Courier New" w:hAnsi="Courier New" w:cs="Courier New"/>
      </w:rPr>
    </w:lvl>
    <w:lvl w:ilvl="8">
      <w:start w:val="1"/>
      <w:numFmt w:val="bullet"/>
      <w:lvlText w:val="▪"/>
      <w:lvlJc w:val="left"/>
      <w:pPr>
        <w:ind w:left="6744" w:hanging="360"/>
      </w:pPr>
      <w:rPr>
        <w:rFonts w:ascii="Noto Sans Symbols" w:eastAsia="Noto Sans Symbols" w:hAnsi="Noto Sans Symbols" w:cs="Noto Sans Symbols"/>
      </w:rPr>
    </w:lvl>
  </w:abstractNum>
  <w:abstractNum w:abstractNumId="28">
    <w:nsid w:val="52171371"/>
    <w:multiLevelType w:val="multilevel"/>
    <w:tmpl w:val="CC80C8AA"/>
    <w:lvl w:ilvl="0">
      <w:start w:val="1"/>
      <w:numFmt w:val="decimal"/>
      <w:lvlText w:val="%1)"/>
      <w:lvlJc w:val="left"/>
      <w:pPr>
        <w:ind w:left="1344" w:hanging="360"/>
      </w:pPr>
      <w:rPr>
        <w:rFonts w:ascii="Times New Roman" w:hAnsi="Times New Roman" w:cs="Times New Roman" w:hint="default"/>
        <w:sz w:val="24"/>
        <w:szCs w:val="24"/>
      </w:rPr>
    </w:lvl>
    <w:lvl w:ilvl="1">
      <w:start w:val="1"/>
      <w:numFmt w:val="lowerLetter"/>
      <w:lvlText w:val="%2."/>
      <w:lvlJc w:val="left"/>
      <w:pPr>
        <w:ind w:left="2064" w:hanging="360"/>
      </w:pPr>
      <w:rPr>
        <w:rFonts w:hint="default"/>
      </w:rPr>
    </w:lvl>
    <w:lvl w:ilvl="2">
      <w:start w:val="1"/>
      <w:numFmt w:val="lowerRoman"/>
      <w:lvlText w:val="%3."/>
      <w:lvlJc w:val="right"/>
      <w:pPr>
        <w:ind w:left="2784" w:hanging="180"/>
      </w:pPr>
      <w:rPr>
        <w:rFonts w:hint="default"/>
      </w:rPr>
    </w:lvl>
    <w:lvl w:ilvl="3">
      <w:start w:val="1"/>
      <w:numFmt w:val="decimal"/>
      <w:lvlText w:val="%4."/>
      <w:lvlJc w:val="left"/>
      <w:pPr>
        <w:ind w:left="3504" w:hanging="360"/>
      </w:pPr>
      <w:rPr>
        <w:rFonts w:hint="default"/>
      </w:rPr>
    </w:lvl>
    <w:lvl w:ilvl="4">
      <w:start w:val="1"/>
      <w:numFmt w:val="lowerLetter"/>
      <w:lvlText w:val="%5."/>
      <w:lvlJc w:val="left"/>
      <w:pPr>
        <w:ind w:left="4224" w:hanging="360"/>
      </w:pPr>
      <w:rPr>
        <w:rFonts w:hint="default"/>
      </w:rPr>
    </w:lvl>
    <w:lvl w:ilvl="5">
      <w:start w:val="1"/>
      <w:numFmt w:val="lowerRoman"/>
      <w:lvlText w:val="%6."/>
      <w:lvlJc w:val="right"/>
      <w:pPr>
        <w:ind w:left="4944" w:hanging="180"/>
      </w:pPr>
      <w:rPr>
        <w:rFonts w:hint="default"/>
      </w:rPr>
    </w:lvl>
    <w:lvl w:ilvl="6">
      <w:start w:val="1"/>
      <w:numFmt w:val="decimal"/>
      <w:lvlText w:val="%7."/>
      <w:lvlJc w:val="left"/>
      <w:pPr>
        <w:ind w:left="5664" w:hanging="360"/>
      </w:pPr>
      <w:rPr>
        <w:rFonts w:hint="default"/>
      </w:rPr>
    </w:lvl>
    <w:lvl w:ilvl="7">
      <w:start w:val="1"/>
      <w:numFmt w:val="lowerLetter"/>
      <w:lvlText w:val="%8."/>
      <w:lvlJc w:val="left"/>
      <w:pPr>
        <w:ind w:left="6384" w:hanging="360"/>
      </w:pPr>
      <w:rPr>
        <w:rFonts w:hint="default"/>
      </w:rPr>
    </w:lvl>
    <w:lvl w:ilvl="8">
      <w:start w:val="1"/>
      <w:numFmt w:val="lowerRoman"/>
      <w:lvlText w:val="%9."/>
      <w:lvlJc w:val="right"/>
      <w:pPr>
        <w:ind w:left="7104" w:hanging="180"/>
      </w:pPr>
      <w:rPr>
        <w:rFonts w:hint="default"/>
      </w:rPr>
    </w:lvl>
  </w:abstractNum>
  <w:abstractNum w:abstractNumId="29">
    <w:nsid w:val="52C35A22"/>
    <w:multiLevelType w:val="hybridMultilevel"/>
    <w:tmpl w:val="2782ED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2E15246"/>
    <w:multiLevelType w:val="multilevel"/>
    <w:tmpl w:val="B22009FC"/>
    <w:lvl w:ilvl="0">
      <w:start w:val="1"/>
      <w:numFmt w:val="decimal"/>
      <w:pStyle w:val="Style1"/>
      <w:lvlText w:val="%1."/>
      <w:lvlJc w:val="left"/>
      <w:pPr>
        <w:ind w:left="360" w:hanging="360"/>
      </w:pPr>
      <w:rPr>
        <w:rFonts w:cs="Times New Roman"/>
      </w:rPr>
    </w:lvl>
    <w:lvl w:ilvl="1">
      <w:start w:val="1"/>
      <w:numFmt w:val="decimal"/>
      <w:pStyle w:val="Style2"/>
      <w:lvlText w:val="%1.%2."/>
      <w:lvlJc w:val="left"/>
      <w:pPr>
        <w:ind w:left="792" w:hanging="432"/>
      </w:pPr>
      <w:rPr>
        <w:rFonts w:cs="Times New Roman"/>
        <w:b/>
      </w:rPr>
    </w:lvl>
    <w:lvl w:ilvl="2">
      <w:start w:val="1"/>
      <w:numFmt w:val="decimal"/>
      <w:lvlText w:val="%1.%2.%3."/>
      <w:lvlJc w:val="left"/>
      <w:pPr>
        <w:ind w:left="1224" w:hanging="504"/>
      </w:pPr>
      <w:rPr>
        <w:rFonts w:ascii="Times New Roman" w:hAnsi="Times New Roman" w:cs="Times New Roman" w:hint="default"/>
        <w:b w:val="0"/>
        <w:color w:val="auto"/>
        <w:sz w:val="26"/>
        <w:szCs w:val="26"/>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1">
    <w:nsid w:val="52E4310E"/>
    <w:multiLevelType w:val="hybridMultilevel"/>
    <w:tmpl w:val="6854F9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39656BF"/>
    <w:multiLevelType w:val="hybridMultilevel"/>
    <w:tmpl w:val="69124B94"/>
    <w:lvl w:ilvl="0" w:tplc="81564E8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549523AA"/>
    <w:multiLevelType w:val="hybridMultilevel"/>
    <w:tmpl w:val="DB4C8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5156102"/>
    <w:multiLevelType w:val="multilevel"/>
    <w:tmpl w:val="7480CC92"/>
    <w:lvl w:ilvl="0">
      <w:start w:val="1"/>
      <w:numFmt w:val="decimal"/>
      <w:pStyle w:val="13"/>
      <w:suff w:val="space"/>
      <w:lvlText w:val="%1)"/>
      <w:lvlJc w:val="left"/>
      <w:pPr>
        <w:ind w:left="0" w:firstLine="0"/>
      </w:pPr>
      <w:rPr>
        <w:rFonts w:hint="default"/>
      </w:rPr>
    </w:lvl>
    <w:lvl w:ilvl="1">
      <w:start w:val="1"/>
      <w:numFmt w:val="bullet"/>
      <w:pStyle w:val="24"/>
      <w:suff w:val="space"/>
      <w:lvlText w:val=""/>
      <w:lvlJc w:val="left"/>
      <w:pPr>
        <w:ind w:left="0" w:firstLine="227"/>
      </w:pPr>
      <w:rPr>
        <w:rFonts w:ascii="Symbol" w:hAnsi="Symbol" w:hint="default"/>
        <w:color w:val="auto"/>
      </w:rPr>
    </w:lvl>
    <w:lvl w:ilvl="2">
      <w:start w:val="1"/>
      <w:numFmt w:val="bullet"/>
      <w:pStyle w:val="32"/>
      <w:suff w:val="space"/>
      <w:lvlText w:val=""/>
      <w:lvlJc w:val="left"/>
      <w:pPr>
        <w:ind w:left="0" w:firstLine="45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580D4115"/>
    <w:multiLevelType w:val="multilevel"/>
    <w:tmpl w:val="D6063B38"/>
    <w:styleLink w:val="TableList1"/>
    <w:lvl w:ilvl="0">
      <w:start w:val="1"/>
      <w:numFmt w:val="decimal"/>
      <w:pStyle w:val="14"/>
      <w:lvlText w:val="%1."/>
      <w:lvlJc w:val="left"/>
      <w:pPr>
        <w:tabs>
          <w:tab w:val="num" w:pos="-1061"/>
        </w:tabs>
        <w:ind w:left="56" w:hanging="56"/>
      </w:pPr>
      <w:rPr>
        <w:rFonts w:hint="default"/>
        <w:sz w:val="24"/>
        <w:szCs w:val="24"/>
      </w:rPr>
    </w:lvl>
    <w:lvl w:ilvl="1">
      <w:start w:val="1"/>
      <w:numFmt w:val="decimal"/>
      <w:pStyle w:val="25"/>
      <w:lvlText w:val="%1.%2."/>
      <w:lvlJc w:val="left"/>
      <w:pPr>
        <w:tabs>
          <w:tab w:val="num" w:pos="284"/>
        </w:tabs>
        <w:ind w:left="453" w:hanging="169"/>
      </w:pPr>
      <w:rPr>
        <w:rFonts w:hint="default"/>
      </w:rPr>
    </w:lvl>
    <w:lvl w:ilvl="2">
      <w:start w:val="1"/>
      <w:numFmt w:val="decimal"/>
      <w:pStyle w:val="3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36">
    <w:nsid w:val="5AEF5F60"/>
    <w:multiLevelType w:val="hybridMultilevel"/>
    <w:tmpl w:val="7C5C5404"/>
    <w:styleLink w:val="110"/>
    <w:lvl w:ilvl="0" w:tplc="0419000F">
      <w:start w:val="1"/>
      <w:numFmt w:val="bullet"/>
      <w:pStyle w:val="-0"/>
      <w:lvlText w:val=""/>
      <w:lvlJc w:val="left"/>
      <w:pPr>
        <w:ind w:left="720" w:hanging="360"/>
      </w:pPr>
      <w:rPr>
        <w:rFonts w:ascii="Symbol" w:hAnsi="Symbol" w:hint="default"/>
      </w:rPr>
    </w:lvl>
    <w:lvl w:ilvl="1" w:tplc="3FCABE00">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B162512"/>
    <w:multiLevelType w:val="hybridMultilevel"/>
    <w:tmpl w:val="DA92A95C"/>
    <w:lvl w:ilvl="0" w:tplc="09F69E18">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619016D0"/>
    <w:multiLevelType w:val="multilevel"/>
    <w:tmpl w:val="A3300274"/>
    <w:lvl w:ilvl="0">
      <w:start w:val="1"/>
      <w:numFmt w:val="bullet"/>
      <w:pStyle w:val="-1"/>
      <w:lvlText w:val=""/>
      <w:lvlJc w:val="left"/>
      <w:pPr>
        <w:tabs>
          <w:tab w:val="num" w:pos="1068"/>
        </w:tabs>
        <w:ind w:left="1068"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9">
    <w:nsid w:val="67173848"/>
    <w:multiLevelType w:val="multilevel"/>
    <w:tmpl w:val="BA84CF3C"/>
    <w:lvl w:ilvl="0">
      <w:start w:val="1"/>
      <w:numFmt w:val="decimal"/>
      <w:lvlText w:val="%1)"/>
      <w:lvlJc w:val="left"/>
      <w:pPr>
        <w:ind w:left="1344" w:hanging="360"/>
      </w:pPr>
      <w:rPr>
        <w:rFonts w:ascii="Times New Roman" w:hAnsi="Times New Roman" w:cs="Times New Roman" w:hint="default"/>
        <w:sz w:val="24"/>
        <w:szCs w:val="24"/>
      </w:rPr>
    </w:lvl>
    <w:lvl w:ilvl="1">
      <w:start w:val="1"/>
      <w:numFmt w:val="lowerLetter"/>
      <w:lvlText w:val="%2."/>
      <w:lvlJc w:val="left"/>
      <w:pPr>
        <w:ind w:left="2064" w:hanging="360"/>
      </w:pPr>
      <w:rPr>
        <w:rFonts w:hint="default"/>
      </w:rPr>
    </w:lvl>
    <w:lvl w:ilvl="2">
      <w:start w:val="1"/>
      <w:numFmt w:val="lowerRoman"/>
      <w:lvlText w:val="%3."/>
      <w:lvlJc w:val="right"/>
      <w:pPr>
        <w:ind w:left="2784" w:hanging="180"/>
      </w:pPr>
      <w:rPr>
        <w:rFonts w:hint="default"/>
      </w:rPr>
    </w:lvl>
    <w:lvl w:ilvl="3">
      <w:start w:val="1"/>
      <w:numFmt w:val="decimal"/>
      <w:lvlText w:val="%4."/>
      <w:lvlJc w:val="left"/>
      <w:pPr>
        <w:ind w:left="3504" w:hanging="360"/>
      </w:pPr>
      <w:rPr>
        <w:rFonts w:hint="default"/>
      </w:rPr>
    </w:lvl>
    <w:lvl w:ilvl="4">
      <w:start w:val="1"/>
      <w:numFmt w:val="lowerLetter"/>
      <w:lvlText w:val="%5."/>
      <w:lvlJc w:val="left"/>
      <w:pPr>
        <w:ind w:left="4224" w:hanging="360"/>
      </w:pPr>
      <w:rPr>
        <w:rFonts w:hint="default"/>
      </w:rPr>
    </w:lvl>
    <w:lvl w:ilvl="5">
      <w:start w:val="1"/>
      <w:numFmt w:val="lowerRoman"/>
      <w:lvlText w:val="%6."/>
      <w:lvlJc w:val="right"/>
      <w:pPr>
        <w:ind w:left="4944" w:hanging="180"/>
      </w:pPr>
      <w:rPr>
        <w:rFonts w:hint="default"/>
      </w:rPr>
    </w:lvl>
    <w:lvl w:ilvl="6">
      <w:start w:val="1"/>
      <w:numFmt w:val="decimal"/>
      <w:lvlText w:val="%7."/>
      <w:lvlJc w:val="left"/>
      <w:pPr>
        <w:ind w:left="5664" w:hanging="360"/>
      </w:pPr>
      <w:rPr>
        <w:rFonts w:hint="default"/>
      </w:rPr>
    </w:lvl>
    <w:lvl w:ilvl="7">
      <w:start w:val="1"/>
      <w:numFmt w:val="lowerLetter"/>
      <w:lvlText w:val="%8."/>
      <w:lvlJc w:val="left"/>
      <w:pPr>
        <w:ind w:left="6384" w:hanging="360"/>
      </w:pPr>
      <w:rPr>
        <w:rFonts w:hint="default"/>
      </w:rPr>
    </w:lvl>
    <w:lvl w:ilvl="8">
      <w:start w:val="1"/>
      <w:numFmt w:val="lowerRoman"/>
      <w:lvlText w:val="%9."/>
      <w:lvlJc w:val="right"/>
      <w:pPr>
        <w:ind w:left="7104" w:hanging="180"/>
      </w:pPr>
      <w:rPr>
        <w:rFonts w:hint="default"/>
      </w:rPr>
    </w:lvl>
  </w:abstractNum>
  <w:abstractNum w:abstractNumId="40">
    <w:nsid w:val="68543C1A"/>
    <w:multiLevelType w:val="multilevel"/>
    <w:tmpl w:val="BA84CF3C"/>
    <w:lvl w:ilvl="0">
      <w:start w:val="1"/>
      <w:numFmt w:val="decimal"/>
      <w:lvlText w:val="%1)"/>
      <w:lvlJc w:val="left"/>
      <w:pPr>
        <w:ind w:left="1344" w:hanging="360"/>
      </w:pPr>
      <w:rPr>
        <w:rFonts w:ascii="Times New Roman" w:hAnsi="Times New Roman" w:cs="Times New Roman" w:hint="default"/>
        <w:sz w:val="24"/>
        <w:szCs w:val="24"/>
      </w:rPr>
    </w:lvl>
    <w:lvl w:ilvl="1">
      <w:start w:val="1"/>
      <w:numFmt w:val="lowerLetter"/>
      <w:lvlText w:val="%2."/>
      <w:lvlJc w:val="left"/>
      <w:pPr>
        <w:ind w:left="2064" w:hanging="360"/>
      </w:pPr>
      <w:rPr>
        <w:rFonts w:hint="default"/>
      </w:rPr>
    </w:lvl>
    <w:lvl w:ilvl="2">
      <w:start w:val="1"/>
      <w:numFmt w:val="lowerRoman"/>
      <w:lvlText w:val="%3."/>
      <w:lvlJc w:val="right"/>
      <w:pPr>
        <w:ind w:left="2784" w:hanging="180"/>
      </w:pPr>
      <w:rPr>
        <w:rFonts w:hint="default"/>
      </w:rPr>
    </w:lvl>
    <w:lvl w:ilvl="3">
      <w:start w:val="1"/>
      <w:numFmt w:val="decimal"/>
      <w:lvlText w:val="%4."/>
      <w:lvlJc w:val="left"/>
      <w:pPr>
        <w:ind w:left="3504" w:hanging="360"/>
      </w:pPr>
      <w:rPr>
        <w:rFonts w:hint="default"/>
      </w:rPr>
    </w:lvl>
    <w:lvl w:ilvl="4">
      <w:start w:val="1"/>
      <w:numFmt w:val="lowerLetter"/>
      <w:lvlText w:val="%5."/>
      <w:lvlJc w:val="left"/>
      <w:pPr>
        <w:ind w:left="4224" w:hanging="360"/>
      </w:pPr>
      <w:rPr>
        <w:rFonts w:hint="default"/>
      </w:rPr>
    </w:lvl>
    <w:lvl w:ilvl="5">
      <w:start w:val="1"/>
      <w:numFmt w:val="lowerRoman"/>
      <w:lvlText w:val="%6."/>
      <w:lvlJc w:val="right"/>
      <w:pPr>
        <w:ind w:left="4944" w:hanging="180"/>
      </w:pPr>
      <w:rPr>
        <w:rFonts w:hint="default"/>
      </w:rPr>
    </w:lvl>
    <w:lvl w:ilvl="6">
      <w:start w:val="1"/>
      <w:numFmt w:val="decimal"/>
      <w:lvlText w:val="%7."/>
      <w:lvlJc w:val="left"/>
      <w:pPr>
        <w:ind w:left="5664" w:hanging="360"/>
      </w:pPr>
      <w:rPr>
        <w:rFonts w:hint="default"/>
      </w:rPr>
    </w:lvl>
    <w:lvl w:ilvl="7">
      <w:start w:val="1"/>
      <w:numFmt w:val="lowerLetter"/>
      <w:lvlText w:val="%8."/>
      <w:lvlJc w:val="left"/>
      <w:pPr>
        <w:ind w:left="6384" w:hanging="360"/>
      </w:pPr>
      <w:rPr>
        <w:rFonts w:hint="default"/>
      </w:rPr>
    </w:lvl>
    <w:lvl w:ilvl="8">
      <w:start w:val="1"/>
      <w:numFmt w:val="lowerRoman"/>
      <w:lvlText w:val="%9."/>
      <w:lvlJc w:val="right"/>
      <w:pPr>
        <w:ind w:left="7104" w:hanging="180"/>
      </w:pPr>
      <w:rPr>
        <w:rFonts w:hint="default"/>
      </w:rPr>
    </w:lvl>
  </w:abstractNum>
  <w:abstractNum w:abstractNumId="41">
    <w:nsid w:val="68781DE4"/>
    <w:multiLevelType w:val="multilevel"/>
    <w:tmpl w:val="04190025"/>
    <w:lvl w:ilvl="0">
      <w:start w:val="1"/>
      <w:numFmt w:val="decimal"/>
      <w:pStyle w:val="15"/>
      <w:lvlText w:val="%1"/>
      <w:lvlJc w:val="left"/>
      <w:pPr>
        <w:ind w:left="432" w:hanging="432"/>
      </w:pPr>
    </w:lvl>
    <w:lvl w:ilvl="1">
      <w:start w:val="1"/>
      <w:numFmt w:val="decimal"/>
      <w:pStyle w:val="26"/>
      <w:lvlText w:val="%1.%2"/>
      <w:lvlJc w:val="left"/>
      <w:pPr>
        <w:ind w:left="576" w:hanging="576"/>
      </w:pPr>
    </w:lvl>
    <w:lvl w:ilvl="2">
      <w:start w:val="1"/>
      <w:numFmt w:val="decimal"/>
      <w:pStyle w:val="34"/>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2">
    <w:nsid w:val="69A2398E"/>
    <w:multiLevelType w:val="multilevel"/>
    <w:tmpl w:val="0F8CD730"/>
    <w:lvl w:ilvl="0">
      <w:start w:val="1"/>
      <w:numFmt w:val="decimal"/>
      <w:lvlText w:val="%1)"/>
      <w:lvlJc w:val="left"/>
      <w:pPr>
        <w:ind w:left="1344" w:hanging="360"/>
      </w:pPr>
      <w:rPr>
        <w:rFonts w:ascii="Times New Roman" w:hAnsi="Times New Roman" w:cs="Times New Roman" w:hint="default"/>
        <w:sz w:val="24"/>
        <w:szCs w:val="24"/>
      </w:rPr>
    </w:lvl>
    <w:lvl w:ilvl="1">
      <w:start w:val="1"/>
      <w:numFmt w:val="lowerLetter"/>
      <w:lvlText w:val="%2."/>
      <w:lvlJc w:val="left"/>
      <w:pPr>
        <w:ind w:left="2064" w:hanging="360"/>
      </w:pPr>
      <w:rPr>
        <w:rFonts w:hint="default"/>
      </w:rPr>
    </w:lvl>
    <w:lvl w:ilvl="2">
      <w:start w:val="1"/>
      <w:numFmt w:val="lowerRoman"/>
      <w:lvlText w:val="%3."/>
      <w:lvlJc w:val="right"/>
      <w:pPr>
        <w:ind w:left="2784" w:hanging="180"/>
      </w:pPr>
      <w:rPr>
        <w:rFonts w:hint="default"/>
      </w:rPr>
    </w:lvl>
    <w:lvl w:ilvl="3">
      <w:start w:val="1"/>
      <w:numFmt w:val="decimal"/>
      <w:lvlText w:val="%4."/>
      <w:lvlJc w:val="left"/>
      <w:pPr>
        <w:ind w:left="3504" w:hanging="360"/>
      </w:pPr>
      <w:rPr>
        <w:rFonts w:hint="default"/>
      </w:rPr>
    </w:lvl>
    <w:lvl w:ilvl="4">
      <w:start w:val="1"/>
      <w:numFmt w:val="lowerLetter"/>
      <w:lvlText w:val="%5."/>
      <w:lvlJc w:val="left"/>
      <w:pPr>
        <w:ind w:left="4224" w:hanging="360"/>
      </w:pPr>
      <w:rPr>
        <w:rFonts w:hint="default"/>
      </w:rPr>
    </w:lvl>
    <w:lvl w:ilvl="5">
      <w:start w:val="1"/>
      <w:numFmt w:val="lowerRoman"/>
      <w:lvlText w:val="%6."/>
      <w:lvlJc w:val="right"/>
      <w:pPr>
        <w:ind w:left="4944" w:hanging="180"/>
      </w:pPr>
      <w:rPr>
        <w:rFonts w:hint="default"/>
      </w:rPr>
    </w:lvl>
    <w:lvl w:ilvl="6">
      <w:start w:val="1"/>
      <w:numFmt w:val="decimal"/>
      <w:lvlText w:val="%7."/>
      <w:lvlJc w:val="left"/>
      <w:pPr>
        <w:ind w:left="5664" w:hanging="360"/>
      </w:pPr>
      <w:rPr>
        <w:rFonts w:hint="default"/>
      </w:rPr>
    </w:lvl>
    <w:lvl w:ilvl="7">
      <w:start w:val="1"/>
      <w:numFmt w:val="lowerLetter"/>
      <w:lvlText w:val="%8."/>
      <w:lvlJc w:val="left"/>
      <w:pPr>
        <w:ind w:left="6384" w:hanging="360"/>
      </w:pPr>
      <w:rPr>
        <w:rFonts w:hint="default"/>
      </w:rPr>
    </w:lvl>
    <w:lvl w:ilvl="8">
      <w:start w:val="1"/>
      <w:numFmt w:val="lowerRoman"/>
      <w:lvlText w:val="%9."/>
      <w:lvlJc w:val="right"/>
      <w:pPr>
        <w:ind w:left="7104" w:hanging="180"/>
      </w:pPr>
      <w:rPr>
        <w:rFonts w:hint="default"/>
      </w:rPr>
    </w:lvl>
  </w:abstractNum>
  <w:abstractNum w:abstractNumId="43">
    <w:nsid w:val="6DFA5B24"/>
    <w:multiLevelType w:val="multilevel"/>
    <w:tmpl w:val="55C0F8EC"/>
    <w:lvl w:ilvl="0">
      <w:start w:val="1"/>
      <w:numFmt w:val="bullet"/>
      <w:lvlText w:val="-"/>
      <w:lvlJc w:val="left"/>
      <w:pPr>
        <w:ind w:left="360" w:hanging="360"/>
      </w:pPr>
      <w:rPr>
        <w:rFonts w:ascii="Verdana" w:hAnsi="Verdana" w:hint="default"/>
      </w:rPr>
    </w:lvl>
    <w:lvl w:ilvl="1">
      <w:start w:val="1"/>
      <w:numFmt w:val="decimal"/>
      <w:lvlText w:val="%1.%2."/>
      <w:lvlJc w:val="left"/>
      <w:pPr>
        <w:ind w:left="1850" w:hanging="432"/>
      </w:pPr>
      <w:rPr>
        <w:b/>
        <w:color w:val="auto"/>
        <w:sz w:val="24"/>
        <w:szCs w:val="24"/>
      </w:rPr>
    </w:lvl>
    <w:lvl w:ilvl="2">
      <w:start w:val="1"/>
      <w:numFmt w:val="decimal"/>
      <w:lvlText w:val="%1.%2.%3."/>
      <w:lvlJc w:val="left"/>
      <w:pPr>
        <w:ind w:left="1781" w:hanging="504"/>
      </w:pPr>
      <w:rPr>
        <w:b/>
      </w:rPr>
    </w:lvl>
    <w:lvl w:ilvl="3">
      <w:start w:val="1"/>
      <w:numFmt w:val="decimal"/>
      <w:lvlText w:val="%1.%2.%3.%4."/>
      <w:lvlJc w:val="left"/>
      <w:pPr>
        <w:ind w:left="1728" w:hanging="648"/>
      </w:pPr>
      <w:rPr>
        <w:b w:val="0"/>
        <w:sz w:val="24"/>
        <w:szCs w:val="24"/>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6E3A040D"/>
    <w:multiLevelType w:val="hybridMultilevel"/>
    <w:tmpl w:val="8D625FFA"/>
    <w:styleLink w:val="1111114"/>
    <w:lvl w:ilvl="0" w:tplc="5E3CABEE">
      <w:start w:val="1"/>
      <w:numFmt w:val="bullet"/>
      <w:pStyle w:val="35"/>
      <w:lvlText w:val=""/>
      <w:lvlJc w:val="left"/>
      <w:pPr>
        <w:ind w:left="720" w:hanging="360"/>
      </w:pPr>
      <w:rPr>
        <w:rFonts w:ascii="Symbol" w:hAnsi="Symbol" w:hint="default"/>
      </w:rPr>
    </w:lvl>
    <w:lvl w:ilvl="1" w:tplc="5F965082" w:tentative="1">
      <w:start w:val="1"/>
      <w:numFmt w:val="bullet"/>
      <w:lvlText w:val="o"/>
      <w:lvlJc w:val="left"/>
      <w:pPr>
        <w:ind w:left="1440" w:hanging="360"/>
      </w:pPr>
      <w:rPr>
        <w:rFonts w:ascii="Courier New" w:hAnsi="Courier New" w:cs="Courier New" w:hint="default"/>
      </w:rPr>
    </w:lvl>
    <w:lvl w:ilvl="2" w:tplc="FB2AFF3A" w:tentative="1">
      <w:start w:val="1"/>
      <w:numFmt w:val="bullet"/>
      <w:lvlText w:val=""/>
      <w:lvlJc w:val="left"/>
      <w:pPr>
        <w:ind w:left="2160" w:hanging="360"/>
      </w:pPr>
      <w:rPr>
        <w:rFonts w:ascii="Wingdings" w:hAnsi="Wingdings" w:hint="default"/>
      </w:rPr>
    </w:lvl>
    <w:lvl w:ilvl="3" w:tplc="DA5C9246" w:tentative="1">
      <w:start w:val="1"/>
      <w:numFmt w:val="bullet"/>
      <w:lvlText w:val=""/>
      <w:lvlJc w:val="left"/>
      <w:pPr>
        <w:ind w:left="2880" w:hanging="360"/>
      </w:pPr>
      <w:rPr>
        <w:rFonts w:ascii="Symbol" w:hAnsi="Symbol" w:hint="default"/>
      </w:rPr>
    </w:lvl>
    <w:lvl w:ilvl="4" w:tplc="22DA69EE" w:tentative="1">
      <w:start w:val="1"/>
      <w:numFmt w:val="bullet"/>
      <w:lvlText w:val="o"/>
      <w:lvlJc w:val="left"/>
      <w:pPr>
        <w:ind w:left="3600" w:hanging="360"/>
      </w:pPr>
      <w:rPr>
        <w:rFonts w:ascii="Courier New" w:hAnsi="Courier New" w:cs="Courier New" w:hint="default"/>
      </w:rPr>
    </w:lvl>
    <w:lvl w:ilvl="5" w:tplc="35EE7C5E" w:tentative="1">
      <w:start w:val="1"/>
      <w:numFmt w:val="bullet"/>
      <w:lvlText w:val=""/>
      <w:lvlJc w:val="left"/>
      <w:pPr>
        <w:ind w:left="4320" w:hanging="360"/>
      </w:pPr>
      <w:rPr>
        <w:rFonts w:ascii="Wingdings" w:hAnsi="Wingdings" w:hint="default"/>
      </w:rPr>
    </w:lvl>
    <w:lvl w:ilvl="6" w:tplc="B302E614" w:tentative="1">
      <w:start w:val="1"/>
      <w:numFmt w:val="bullet"/>
      <w:lvlText w:val=""/>
      <w:lvlJc w:val="left"/>
      <w:pPr>
        <w:ind w:left="5040" w:hanging="360"/>
      </w:pPr>
      <w:rPr>
        <w:rFonts w:ascii="Symbol" w:hAnsi="Symbol" w:hint="default"/>
      </w:rPr>
    </w:lvl>
    <w:lvl w:ilvl="7" w:tplc="41F25748" w:tentative="1">
      <w:start w:val="1"/>
      <w:numFmt w:val="bullet"/>
      <w:lvlText w:val="o"/>
      <w:lvlJc w:val="left"/>
      <w:pPr>
        <w:ind w:left="5760" w:hanging="360"/>
      </w:pPr>
      <w:rPr>
        <w:rFonts w:ascii="Courier New" w:hAnsi="Courier New" w:cs="Courier New" w:hint="default"/>
      </w:rPr>
    </w:lvl>
    <w:lvl w:ilvl="8" w:tplc="B5701EA4" w:tentative="1">
      <w:start w:val="1"/>
      <w:numFmt w:val="bullet"/>
      <w:lvlText w:val=""/>
      <w:lvlJc w:val="left"/>
      <w:pPr>
        <w:ind w:left="6480" w:hanging="360"/>
      </w:pPr>
      <w:rPr>
        <w:rFonts w:ascii="Wingdings" w:hAnsi="Wingdings" w:hint="default"/>
      </w:rPr>
    </w:lvl>
  </w:abstractNum>
  <w:abstractNum w:abstractNumId="45">
    <w:nsid w:val="72056B30"/>
    <w:multiLevelType w:val="hybridMultilevel"/>
    <w:tmpl w:val="D8AE4BE8"/>
    <w:lvl w:ilvl="0" w:tplc="D4789C50">
      <w:start w:val="1"/>
      <w:numFmt w:val="bullet"/>
      <w:lvlText w:val=""/>
      <w:lvlJc w:val="left"/>
      <w:pPr>
        <w:tabs>
          <w:tab w:val="num" w:pos="1693"/>
        </w:tabs>
        <w:ind w:left="1749" w:hanging="283"/>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nsid w:val="730B41CA"/>
    <w:multiLevelType w:val="multilevel"/>
    <w:tmpl w:val="57BE673A"/>
    <w:styleLink w:val="11111121"/>
    <w:lvl w:ilvl="0">
      <w:start w:val="2"/>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hint="default"/>
        <w:b/>
        <w:color w:val="000000" w:themeColor="text1"/>
      </w:rPr>
    </w:lvl>
    <w:lvl w:ilvl="2">
      <w:start w:val="1"/>
      <w:numFmt w:val="decimal"/>
      <w:lvlText w:val="%1.%2.%3."/>
      <w:lvlJc w:val="left"/>
      <w:pPr>
        <w:ind w:left="1224" w:hanging="504"/>
      </w:pPr>
      <w:rPr>
        <w:rFonts w:hint="default"/>
        <w:b/>
        <w:color w:val="000000" w:themeColor="text1"/>
      </w:rPr>
    </w:lvl>
    <w:lvl w:ilvl="3">
      <w:start w:val="1"/>
      <w:numFmt w:val="decimal"/>
      <w:lvlText w:val="%1.%2.%3.%4."/>
      <w:lvlJc w:val="left"/>
      <w:pPr>
        <w:ind w:left="1728" w:hanging="647"/>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736E0369"/>
    <w:multiLevelType w:val="hybridMultilevel"/>
    <w:tmpl w:val="EBEC3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4FC3508"/>
    <w:multiLevelType w:val="multilevel"/>
    <w:tmpl w:val="99DE4668"/>
    <w:styleLink w:val="111"/>
    <w:lvl w:ilvl="0">
      <w:start w:val="1"/>
      <w:numFmt w:val="decimal"/>
      <w:pStyle w:val="16"/>
      <w:suff w:val="space"/>
      <w:lvlText w:val="%1)"/>
      <w:lvlJc w:val="left"/>
      <w:pPr>
        <w:ind w:left="0" w:firstLine="987"/>
      </w:pPr>
      <w:rPr>
        <w:rFonts w:ascii="Times New Roman" w:hAnsi="Times New Roman" w:hint="default"/>
        <w:sz w:val="24"/>
      </w:rPr>
    </w:lvl>
    <w:lvl w:ilvl="1">
      <w:start w:val="1"/>
      <w:numFmt w:val="bullet"/>
      <w:pStyle w:val="27"/>
      <w:suff w:val="space"/>
      <w:lvlText w:val=""/>
      <w:lvlJc w:val="left"/>
      <w:pPr>
        <w:ind w:left="0" w:firstLine="1191"/>
      </w:pPr>
      <w:rPr>
        <w:rFonts w:ascii="Symbol" w:hAnsi="Symbol" w:hint="default"/>
        <w:color w:val="auto"/>
      </w:rPr>
    </w:lvl>
    <w:lvl w:ilvl="2">
      <w:start w:val="1"/>
      <w:numFmt w:val="bullet"/>
      <w:pStyle w:val="36"/>
      <w:suff w:val="space"/>
      <w:lvlText w:val=""/>
      <w:lvlJc w:val="left"/>
      <w:pPr>
        <w:ind w:left="0" w:firstLine="1418"/>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nsid w:val="79090FBE"/>
    <w:multiLevelType w:val="hybridMultilevel"/>
    <w:tmpl w:val="BACA7A7A"/>
    <w:lvl w:ilvl="0" w:tplc="9FDC3E56">
      <w:start w:val="1"/>
      <w:numFmt w:val="decimal"/>
      <w:lvlText w:val="%1."/>
      <w:lvlJc w:val="left"/>
      <w:pPr>
        <w:ind w:left="420" w:hanging="360"/>
      </w:pPr>
      <w:rPr>
        <w:rFonts w:hint="default"/>
        <w:b/>
        <w:color w:val="auto"/>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50">
    <w:nsid w:val="7D6C70BE"/>
    <w:multiLevelType w:val="multilevel"/>
    <w:tmpl w:val="0419001F"/>
    <w:styleLink w:val="17"/>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51">
    <w:nsid w:val="7DC2458E"/>
    <w:multiLevelType w:val="hybridMultilevel"/>
    <w:tmpl w:val="5C220EF2"/>
    <w:lvl w:ilvl="0" w:tplc="C638F1F0">
      <w:start w:val="1"/>
      <w:numFmt w:val="bullet"/>
      <w:lvlText w:val=""/>
      <w:lvlJc w:val="left"/>
      <w:pPr>
        <w:ind w:left="751" w:hanging="360"/>
      </w:pPr>
      <w:rPr>
        <w:rFonts w:ascii="Symbol" w:hAnsi="Symbol" w:hint="default"/>
      </w:rPr>
    </w:lvl>
    <w:lvl w:ilvl="1" w:tplc="04190003">
      <w:start w:val="1"/>
      <w:numFmt w:val="bullet"/>
      <w:lvlText w:val="o"/>
      <w:lvlJc w:val="left"/>
      <w:pPr>
        <w:ind w:left="1471" w:hanging="360"/>
      </w:pPr>
      <w:rPr>
        <w:rFonts w:ascii="Courier New" w:hAnsi="Courier New" w:cs="Courier New" w:hint="default"/>
      </w:rPr>
    </w:lvl>
    <w:lvl w:ilvl="2" w:tplc="04190005" w:tentative="1">
      <w:start w:val="1"/>
      <w:numFmt w:val="bullet"/>
      <w:lvlText w:val=""/>
      <w:lvlJc w:val="left"/>
      <w:pPr>
        <w:ind w:left="2191" w:hanging="360"/>
      </w:pPr>
      <w:rPr>
        <w:rFonts w:ascii="Wingdings" w:hAnsi="Wingdings" w:hint="default"/>
      </w:rPr>
    </w:lvl>
    <w:lvl w:ilvl="3" w:tplc="04190001" w:tentative="1">
      <w:start w:val="1"/>
      <w:numFmt w:val="bullet"/>
      <w:lvlText w:val=""/>
      <w:lvlJc w:val="left"/>
      <w:pPr>
        <w:ind w:left="2911" w:hanging="360"/>
      </w:pPr>
      <w:rPr>
        <w:rFonts w:ascii="Symbol" w:hAnsi="Symbol" w:hint="default"/>
      </w:rPr>
    </w:lvl>
    <w:lvl w:ilvl="4" w:tplc="04190003" w:tentative="1">
      <w:start w:val="1"/>
      <w:numFmt w:val="bullet"/>
      <w:lvlText w:val="o"/>
      <w:lvlJc w:val="left"/>
      <w:pPr>
        <w:ind w:left="3631" w:hanging="360"/>
      </w:pPr>
      <w:rPr>
        <w:rFonts w:ascii="Courier New" w:hAnsi="Courier New" w:cs="Courier New" w:hint="default"/>
      </w:rPr>
    </w:lvl>
    <w:lvl w:ilvl="5" w:tplc="04190005" w:tentative="1">
      <w:start w:val="1"/>
      <w:numFmt w:val="bullet"/>
      <w:lvlText w:val=""/>
      <w:lvlJc w:val="left"/>
      <w:pPr>
        <w:ind w:left="4351" w:hanging="360"/>
      </w:pPr>
      <w:rPr>
        <w:rFonts w:ascii="Wingdings" w:hAnsi="Wingdings" w:hint="default"/>
      </w:rPr>
    </w:lvl>
    <w:lvl w:ilvl="6" w:tplc="04190001" w:tentative="1">
      <w:start w:val="1"/>
      <w:numFmt w:val="bullet"/>
      <w:lvlText w:val=""/>
      <w:lvlJc w:val="left"/>
      <w:pPr>
        <w:ind w:left="5071" w:hanging="360"/>
      </w:pPr>
      <w:rPr>
        <w:rFonts w:ascii="Symbol" w:hAnsi="Symbol" w:hint="default"/>
      </w:rPr>
    </w:lvl>
    <w:lvl w:ilvl="7" w:tplc="04190003" w:tentative="1">
      <w:start w:val="1"/>
      <w:numFmt w:val="bullet"/>
      <w:lvlText w:val="o"/>
      <w:lvlJc w:val="left"/>
      <w:pPr>
        <w:ind w:left="5791" w:hanging="360"/>
      </w:pPr>
      <w:rPr>
        <w:rFonts w:ascii="Courier New" w:hAnsi="Courier New" w:cs="Courier New" w:hint="default"/>
      </w:rPr>
    </w:lvl>
    <w:lvl w:ilvl="8" w:tplc="04190005" w:tentative="1">
      <w:start w:val="1"/>
      <w:numFmt w:val="bullet"/>
      <w:lvlText w:val=""/>
      <w:lvlJc w:val="left"/>
      <w:pPr>
        <w:ind w:left="6511" w:hanging="360"/>
      </w:pPr>
      <w:rPr>
        <w:rFonts w:ascii="Wingdings" w:hAnsi="Wingdings" w:hint="default"/>
      </w:rPr>
    </w:lvl>
  </w:abstractNum>
  <w:abstractNum w:abstractNumId="52">
    <w:nsid w:val="7FC460B2"/>
    <w:multiLevelType w:val="hybridMultilevel"/>
    <w:tmpl w:val="8FF8B5EA"/>
    <w:lvl w:ilvl="0" w:tplc="0419000F">
      <w:start w:val="1"/>
      <w:numFmt w:val="decimal"/>
      <w:pStyle w:val="18"/>
      <w:lvlText w:val="%1."/>
      <w:lvlJc w:val="left"/>
      <w:pPr>
        <w:ind w:left="1429" w:hanging="360"/>
      </w:pPr>
    </w:lvl>
    <w:lvl w:ilvl="1" w:tplc="04190019">
      <w:start w:val="1"/>
      <w:numFmt w:val="bullet"/>
      <w:lvlText w:val=""/>
      <w:lvlJc w:val="left"/>
      <w:pPr>
        <w:tabs>
          <w:tab w:val="num" w:pos="2149"/>
        </w:tabs>
        <w:ind w:left="2149" w:hanging="360"/>
      </w:pPr>
      <w:rPr>
        <w:rFonts w:ascii="Symbol" w:hAnsi="Symbol"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nsid w:val="7FED7B7C"/>
    <w:multiLevelType w:val="hybridMultilevel"/>
    <w:tmpl w:val="4FAE56EC"/>
    <w:lvl w:ilvl="0" w:tplc="A24E2FD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50"/>
  </w:num>
  <w:num w:numId="2">
    <w:abstractNumId w:val="3"/>
  </w:num>
  <w:num w:numId="3">
    <w:abstractNumId w:val="17"/>
    <w:lvlOverride w:ilvl="0">
      <w:lvl w:ilvl="0">
        <w:start w:val="1"/>
        <w:numFmt w:val="decimal"/>
        <w:lvlText w:val="%1."/>
        <w:lvlJc w:val="left"/>
        <w:pPr>
          <w:tabs>
            <w:tab w:val="num" w:pos="360"/>
          </w:tabs>
          <w:ind w:left="360" w:hanging="360"/>
        </w:pPr>
        <w:rPr>
          <w:rFonts w:cs="Times New Roman"/>
        </w:rPr>
      </w:lvl>
    </w:lvlOverride>
    <w:lvlOverride w:ilvl="1">
      <w:lvl w:ilvl="1">
        <w:start w:val="1"/>
        <w:numFmt w:val="decimal"/>
        <w:lvlText w:val="%1.%2."/>
        <w:lvlJc w:val="left"/>
        <w:pPr>
          <w:tabs>
            <w:tab w:val="num" w:pos="792"/>
          </w:tabs>
          <w:ind w:left="792" w:hanging="432"/>
        </w:pPr>
        <w:rPr>
          <w:rFonts w:cs="Times New Roman"/>
          <w:sz w:val="24"/>
          <w:szCs w:val="24"/>
        </w:rPr>
      </w:lvl>
    </w:lvlOverride>
    <w:lvlOverride w:ilvl="2">
      <w:lvl w:ilvl="2">
        <w:start w:val="1"/>
        <w:numFmt w:val="decimal"/>
        <w:lvlText w:val="%1.%2.%3."/>
        <w:lvlJc w:val="left"/>
        <w:pPr>
          <w:tabs>
            <w:tab w:val="num" w:pos="1440"/>
          </w:tabs>
          <w:ind w:left="1224" w:hanging="504"/>
        </w:pPr>
        <w:rPr>
          <w:rFonts w:cs="Times New Roman"/>
        </w:rPr>
      </w:lvl>
    </w:lvlOverride>
    <w:lvlOverride w:ilvl="3">
      <w:lvl w:ilvl="3">
        <w:start w:val="1"/>
        <w:numFmt w:val="decimal"/>
        <w:lvlText w:val="%1.%2.%3.%4."/>
        <w:lvlJc w:val="left"/>
        <w:pPr>
          <w:tabs>
            <w:tab w:val="num" w:pos="180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288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396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4">
    <w:abstractNumId w:val="9"/>
  </w:num>
  <w:num w:numId="5">
    <w:abstractNumId w:val="15"/>
  </w:num>
  <w:num w:numId="6">
    <w:abstractNumId w:val="4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41"/>
  </w:num>
  <w:num w:numId="10">
    <w:abstractNumId w:val="21"/>
  </w:num>
  <w:num w:numId="11">
    <w:abstractNumId w:val="0"/>
  </w:num>
  <w:num w:numId="12">
    <w:abstractNumId w:val="30"/>
  </w:num>
  <w:num w:numId="13">
    <w:abstractNumId w:val="1"/>
  </w:num>
  <w:num w:numId="14">
    <w:abstractNumId w:val="12"/>
  </w:num>
  <w:num w:numId="15">
    <w:abstractNumId w:val="16"/>
  </w:num>
  <w:num w:numId="16">
    <w:abstractNumId w:val="19"/>
  </w:num>
  <w:num w:numId="17">
    <w:abstractNumId w:val="52"/>
  </w:num>
  <w:num w:numId="18">
    <w:abstractNumId w:val="26"/>
  </w:num>
  <w:num w:numId="19">
    <w:abstractNumId w:val="6"/>
  </w:num>
  <w:num w:numId="20">
    <w:abstractNumId w:val="13"/>
  </w:num>
  <w:num w:numId="21">
    <w:abstractNumId w:val="44"/>
  </w:num>
  <w:num w:numId="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10"/>
  </w:num>
  <w:num w:numId="25">
    <w:abstractNumId w:val="23"/>
  </w:num>
  <w:num w:numId="26">
    <w:abstractNumId w:val="34"/>
  </w:num>
  <w:num w:numId="27">
    <w:abstractNumId w:val="35"/>
  </w:num>
  <w:num w:numId="28">
    <w:abstractNumId w:val="5"/>
  </w:num>
  <w:num w:numId="29">
    <w:abstractNumId w:val="8"/>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46"/>
  </w:num>
  <w:num w:numId="33">
    <w:abstractNumId w:val="24"/>
  </w:num>
  <w:num w:numId="34">
    <w:abstractNumId w:val="49"/>
  </w:num>
  <w:num w:numId="35">
    <w:abstractNumId w:val="32"/>
  </w:num>
  <w:num w:numId="36">
    <w:abstractNumId w:val="42"/>
  </w:num>
  <w:num w:numId="37">
    <w:abstractNumId w:val="39"/>
  </w:num>
  <w:num w:numId="38">
    <w:abstractNumId w:val="20"/>
  </w:num>
  <w:num w:numId="39">
    <w:abstractNumId w:val="18"/>
  </w:num>
  <w:num w:numId="40">
    <w:abstractNumId w:val="37"/>
  </w:num>
  <w:num w:numId="41">
    <w:abstractNumId w:val="25"/>
  </w:num>
  <w:num w:numId="42">
    <w:abstractNumId w:val="4"/>
  </w:num>
  <w:num w:numId="43">
    <w:abstractNumId w:val="47"/>
  </w:num>
  <w:num w:numId="44">
    <w:abstractNumId w:val="31"/>
  </w:num>
  <w:num w:numId="45">
    <w:abstractNumId w:val="14"/>
  </w:num>
  <w:num w:numId="46">
    <w:abstractNumId w:val="33"/>
  </w:num>
  <w:num w:numId="47">
    <w:abstractNumId w:val="53"/>
  </w:num>
  <w:num w:numId="48">
    <w:abstractNumId w:val="51"/>
  </w:num>
  <w:num w:numId="49">
    <w:abstractNumId w:val="11"/>
  </w:num>
  <w:num w:numId="50">
    <w:abstractNumId w:val="7"/>
  </w:num>
  <w:num w:numId="51">
    <w:abstractNumId w:val="40"/>
  </w:num>
  <w:num w:numId="52">
    <w:abstractNumId w:val="43"/>
  </w:num>
  <w:num w:numId="53">
    <w:abstractNumId w:val="17"/>
    <w:lvlOverride w:ilvl="0">
      <w:lvl w:ilvl="0">
        <w:start w:val="1"/>
        <w:numFmt w:val="decimal"/>
        <w:lvlText w:val=""/>
        <w:lvlJc w:val="left"/>
        <w:pPr>
          <w:ind w:left="0" w:firstLine="0"/>
        </w:pPr>
        <w:rPr>
          <w:rFonts w:cs="Times New Roman" w:hint="default"/>
        </w:rPr>
      </w:lvl>
    </w:lvlOverride>
    <w:lvlOverride w:ilvl="1">
      <w:lvl w:ilvl="1">
        <w:start w:val="1"/>
        <w:numFmt w:val="decimal"/>
        <w:lvlText w:val="%1.%2."/>
        <w:lvlJc w:val="left"/>
        <w:pPr>
          <w:tabs>
            <w:tab w:val="num" w:pos="1000"/>
          </w:tabs>
          <w:ind w:left="1000" w:hanging="432"/>
        </w:pPr>
        <w:rPr>
          <w:rFonts w:cs="Times New Roman" w:hint="default"/>
        </w:rPr>
      </w:lvl>
    </w:lvlOverride>
    <w:lvlOverride w:ilvl="2">
      <w:lvl w:ilvl="2">
        <w:start w:val="1"/>
        <w:numFmt w:val="decimal"/>
        <w:lvlText w:val="%1.%2.%3."/>
        <w:lvlJc w:val="left"/>
        <w:pPr>
          <w:tabs>
            <w:tab w:val="num" w:pos="1720"/>
          </w:tabs>
          <w:ind w:left="1504" w:hanging="504"/>
        </w:pPr>
        <w:rPr>
          <w:rFonts w:cs="Times New Roman" w:hint="default"/>
        </w:rPr>
      </w:lvl>
    </w:lvlOverride>
    <w:lvlOverride w:ilvl="3">
      <w:lvl w:ilvl="3">
        <w:start w:val="1"/>
        <w:numFmt w:val="decimal"/>
        <w:lvlText w:val="%1.%2.%3.%4."/>
        <w:lvlJc w:val="left"/>
        <w:pPr>
          <w:tabs>
            <w:tab w:val="num" w:pos="1800"/>
          </w:tabs>
          <w:ind w:left="1728" w:hanging="648"/>
        </w:pPr>
        <w:rPr>
          <w:rFonts w:cs="Times New Roman" w:hint="default"/>
        </w:rPr>
      </w:lvl>
    </w:lvlOverride>
    <w:lvlOverride w:ilvl="4">
      <w:lvl w:ilvl="4">
        <w:start w:val="1"/>
        <w:numFmt w:val="decimal"/>
        <w:lvlText w:val="%1.%2.%3.%4.%5."/>
        <w:lvlJc w:val="left"/>
        <w:pPr>
          <w:tabs>
            <w:tab w:val="num" w:pos="2520"/>
          </w:tabs>
          <w:ind w:left="2232" w:hanging="792"/>
        </w:pPr>
        <w:rPr>
          <w:rFonts w:cs="Times New Roman" w:hint="default"/>
        </w:rPr>
      </w:lvl>
    </w:lvlOverride>
    <w:lvlOverride w:ilvl="5">
      <w:lvl w:ilvl="5">
        <w:start w:val="1"/>
        <w:numFmt w:val="decimal"/>
        <w:lvlText w:val="%1.%2.%3.%4.%5.%6."/>
        <w:lvlJc w:val="left"/>
        <w:pPr>
          <w:tabs>
            <w:tab w:val="num" w:pos="2880"/>
          </w:tabs>
          <w:ind w:left="2736" w:hanging="936"/>
        </w:pPr>
        <w:rPr>
          <w:rFonts w:cs="Times New Roman" w:hint="default"/>
        </w:rPr>
      </w:lvl>
    </w:lvlOverride>
    <w:lvlOverride w:ilvl="6">
      <w:lvl w:ilvl="6">
        <w:start w:val="1"/>
        <w:numFmt w:val="decimal"/>
        <w:lvlText w:val="%1.%2.%3.%4.%5.%6.%7."/>
        <w:lvlJc w:val="left"/>
        <w:pPr>
          <w:tabs>
            <w:tab w:val="num" w:pos="3600"/>
          </w:tabs>
          <w:ind w:left="3240" w:hanging="1080"/>
        </w:pPr>
        <w:rPr>
          <w:rFonts w:cs="Times New Roman" w:hint="default"/>
        </w:rPr>
      </w:lvl>
    </w:lvlOverride>
    <w:lvlOverride w:ilvl="7">
      <w:lvl w:ilvl="7">
        <w:start w:val="1"/>
        <w:numFmt w:val="decimal"/>
        <w:lvlText w:val="%1.%2.%3.%4.%5.%6.%7.%8."/>
        <w:lvlJc w:val="left"/>
        <w:pPr>
          <w:tabs>
            <w:tab w:val="num" w:pos="3960"/>
          </w:tabs>
          <w:ind w:left="3744" w:hanging="1224"/>
        </w:pPr>
        <w:rPr>
          <w:rFonts w:cs="Times New Roman" w:hint="default"/>
        </w:rPr>
      </w:lvl>
    </w:lvlOverride>
    <w:lvlOverride w:ilvl="8">
      <w:lvl w:ilvl="8">
        <w:start w:val="1"/>
        <w:numFmt w:val="decimal"/>
        <w:lvlText w:val="%1.%2.%3.%4.%5.%6.%7.%8.%9."/>
        <w:lvlJc w:val="left"/>
        <w:pPr>
          <w:tabs>
            <w:tab w:val="num" w:pos="4680"/>
          </w:tabs>
          <w:ind w:left="4320" w:hanging="1440"/>
        </w:pPr>
        <w:rPr>
          <w:rFonts w:cs="Times New Roman" w:hint="default"/>
        </w:rPr>
      </w:lvl>
    </w:lvlOverride>
  </w:num>
  <w:num w:numId="54">
    <w:abstractNumId w:val="22"/>
  </w:num>
  <w:num w:numId="55">
    <w:abstractNumId w:val="17"/>
    <w:lvlOverride w:ilvl="0">
      <w:lvl w:ilvl="0">
        <w:start w:val="1"/>
        <w:numFmt w:val="decimal"/>
        <w:lvlText w:val="%1."/>
        <w:lvlJc w:val="left"/>
        <w:pPr>
          <w:tabs>
            <w:tab w:val="num" w:pos="360"/>
          </w:tabs>
          <w:ind w:left="360" w:hanging="360"/>
        </w:pPr>
        <w:rPr>
          <w:rFonts w:cs="Times New Roman"/>
        </w:rPr>
      </w:lvl>
    </w:lvlOverride>
    <w:lvlOverride w:ilvl="1">
      <w:lvl w:ilvl="1">
        <w:start w:val="1"/>
        <w:numFmt w:val="decimal"/>
        <w:lvlText w:val="%1.%2."/>
        <w:lvlJc w:val="left"/>
        <w:pPr>
          <w:tabs>
            <w:tab w:val="num" w:pos="858"/>
          </w:tabs>
          <w:ind w:left="858" w:hanging="432"/>
        </w:pPr>
        <w:rPr>
          <w:rFonts w:cs="Times New Roman"/>
          <w:b w:val="0"/>
          <w:strike w:val="0"/>
          <w:color w:val="auto"/>
        </w:rPr>
      </w:lvl>
    </w:lvlOverride>
    <w:lvlOverride w:ilvl="2">
      <w:lvl w:ilvl="2">
        <w:start w:val="1"/>
        <w:numFmt w:val="decimal"/>
        <w:lvlText w:val="%1.%2.%3."/>
        <w:lvlJc w:val="left"/>
        <w:pPr>
          <w:tabs>
            <w:tab w:val="num" w:pos="1440"/>
          </w:tabs>
          <w:ind w:left="1224" w:hanging="504"/>
        </w:pPr>
        <w:rPr>
          <w:rFonts w:cs="Times New Roman"/>
        </w:rPr>
      </w:lvl>
    </w:lvlOverride>
    <w:lvlOverride w:ilvl="3">
      <w:lvl w:ilvl="3">
        <w:start w:val="1"/>
        <w:numFmt w:val="decimal"/>
        <w:lvlText w:val="%1.%2.%3.%4."/>
        <w:lvlJc w:val="left"/>
        <w:pPr>
          <w:tabs>
            <w:tab w:val="num" w:pos="180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288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396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56">
    <w:abstractNumId w:val="17"/>
    <w:lvlOverride w:ilvl="0">
      <w:lvl w:ilvl="0">
        <w:start w:val="1"/>
        <w:numFmt w:val="decimal"/>
        <w:lvlText w:val="%1."/>
        <w:lvlJc w:val="left"/>
        <w:pPr>
          <w:tabs>
            <w:tab w:val="num" w:pos="360"/>
          </w:tabs>
          <w:ind w:left="360" w:hanging="360"/>
        </w:pPr>
        <w:rPr>
          <w:rFonts w:cs="Times New Roman"/>
        </w:rPr>
      </w:lvl>
    </w:lvlOverride>
    <w:lvlOverride w:ilvl="1">
      <w:lvl w:ilvl="1">
        <w:start w:val="1"/>
        <w:numFmt w:val="decimal"/>
        <w:lvlText w:val="%1.%2."/>
        <w:lvlJc w:val="left"/>
        <w:pPr>
          <w:tabs>
            <w:tab w:val="num" w:pos="792"/>
          </w:tabs>
          <w:ind w:left="792" w:hanging="432"/>
        </w:pPr>
        <w:rPr>
          <w:rFonts w:cs="Times New Roman"/>
          <w:sz w:val="24"/>
        </w:rPr>
      </w:lvl>
    </w:lvlOverride>
    <w:lvlOverride w:ilvl="2">
      <w:lvl w:ilvl="2">
        <w:start w:val="1"/>
        <w:numFmt w:val="decimal"/>
        <w:lvlText w:val="%1.%2.%3."/>
        <w:lvlJc w:val="left"/>
        <w:pPr>
          <w:tabs>
            <w:tab w:val="num" w:pos="1440"/>
          </w:tabs>
          <w:ind w:left="1224" w:hanging="504"/>
        </w:pPr>
        <w:rPr>
          <w:rFonts w:cs="Times New Roman"/>
        </w:rPr>
      </w:lvl>
    </w:lvlOverride>
    <w:lvlOverride w:ilvl="3">
      <w:lvl w:ilvl="3">
        <w:start w:val="1"/>
        <w:numFmt w:val="decimal"/>
        <w:lvlText w:val="%1.%2.%3.%4."/>
        <w:lvlJc w:val="left"/>
        <w:pPr>
          <w:tabs>
            <w:tab w:val="num" w:pos="180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288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396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57">
    <w:abstractNumId w:val="28"/>
  </w:num>
  <w:num w:numId="58">
    <w:abstractNumId w:val="4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embedSystemFonts/>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6861"/>
    <w:rsid w:val="00000160"/>
    <w:rsid w:val="000005E4"/>
    <w:rsid w:val="000012A4"/>
    <w:rsid w:val="00001C85"/>
    <w:rsid w:val="00001DF1"/>
    <w:rsid w:val="00001FD7"/>
    <w:rsid w:val="0000355E"/>
    <w:rsid w:val="000038E2"/>
    <w:rsid w:val="00003E25"/>
    <w:rsid w:val="000040DC"/>
    <w:rsid w:val="00004AC3"/>
    <w:rsid w:val="000053C6"/>
    <w:rsid w:val="00006A82"/>
    <w:rsid w:val="00006B15"/>
    <w:rsid w:val="000070FF"/>
    <w:rsid w:val="00007158"/>
    <w:rsid w:val="00007DD0"/>
    <w:rsid w:val="00010824"/>
    <w:rsid w:val="00010C6C"/>
    <w:rsid w:val="00012D07"/>
    <w:rsid w:val="0001320F"/>
    <w:rsid w:val="000132E2"/>
    <w:rsid w:val="00013BD7"/>
    <w:rsid w:val="00013D5A"/>
    <w:rsid w:val="00015F61"/>
    <w:rsid w:val="00016409"/>
    <w:rsid w:val="00016844"/>
    <w:rsid w:val="00017315"/>
    <w:rsid w:val="00020814"/>
    <w:rsid w:val="00022A80"/>
    <w:rsid w:val="00023542"/>
    <w:rsid w:val="00023856"/>
    <w:rsid w:val="000238CE"/>
    <w:rsid w:val="00023AF9"/>
    <w:rsid w:val="00023E56"/>
    <w:rsid w:val="0002448F"/>
    <w:rsid w:val="00024E06"/>
    <w:rsid w:val="00025996"/>
    <w:rsid w:val="00026981"/>
    <w:rsid w:val="0002720E"/>
    <w:rsid w:val="00027636"/>
    <w:rsid w:val="00030A2E"/>
    <w:rsid w:val="00030B3C"/>
    <w:rsid w:val="000310C5"/>
    <w:rsid w:val="0003172A"/>
    <w:rsid w:val="00031AEF"/>
    <w:rsid w:val="000325DF"/>
    <w:rsid w:val="00032AE9"/>
    <w:rsid w:val="00032BFE"/>
    <w:rsid w:val="00032DB0"/>
    <w:rsid w:val="00032F78"/>
    <w:rsid w:val="000335D9"/>
    <w:rsid w:val="000336E0"/>
    <w:rsid w:val="000347C9"/>
    <w:rsid w:val="00035486"/>
    <w:rsid w:val="000354F9"/>
    <w:rsid w:val="00035795"/>
    <w:rsid w:val="00036783"/>
    <w:rsid w:val="00041350"/>
    <w:rsid w:val="00041446"/>
    <w:rsid w:val="00042221"/>
    <w:rsid w:val="0004244C"/>
    <w:rsid w:val="0004245E"/>
    <w:rsid w:val="000426A1"/>
    <w:rsid w:val="00042B2B"/>
    <w:rsid w:val="0004346D"/>
    <w:rsid w:val="0004386C"/>
    <w:rsid w:val="00043EED"/>
    <w:rsid w:val="00044FC7"/>
    <w:rsid w:val="00045A06"/>
    <w:rsid w:val="00045A17"/>
    <w:rsid w:val="0004615A"/>
    <w:rsid w:val="00046195"/>
    <w:rsid w:val="000473C0"/>
    <w:rsid w:val="000507A2"/>
    <w:rsid w:val="00050BCE"/>
    <w:rsid w:val="00051D84"/>
    <w:rsid w:val="00051F48"/>
    <w:rsid w:val="000523BC"/>
    <w:rsid w:val="00052932"/>
    <w:rsid w:val="00052C57"/>
    <w:rsid w:val="000534A5"/>
    <w:rsid w:val="000535C0"/>
    <w:rsid w:val="00053A02"/>
    <w:rsid w:val="00056406"/>
    <w:rsid w:val="00060C4A"/>
    <w:rsid w:val="000615A4"/>
    <w:rsid w:val="000615F9"/>
    <w:rsid w:val="00061BDD"/>
    <w:rsid w:val="00061DF2"/>
    <w:rsid w:val="00065FD4"/>
    <w:rsid w:val="00066E68"/>
    <w:rsid w:val="000670A4"/>
    <w:rsid w:val="00067A47"/>
    <w:rsid w:val="00071332"/>
    <w:rsid w:val="0007187A"/>
    <w:rsid w:val="00071C0F"/>
    <w:rsid w:val="00072182"/>
    <w:rsid w:val="000724E1"/>
    <w:rsid w:val="000727E2"/>
    <w:rsid w:val="00073264"/>
    <w:rsid w:val="00074ED4"/>
    <w:rsid w:val="00074F86"/>
    <w:rsid w:val="00075412"/>
    <w:rsid w:val="00076D4C"/>
    <w:rsid w:val="000800F5"/>
    <w:rsid w:val="0008125E"/>
    <w:rsid w:val="00081C23"/>
    <w:rsid w:val="00082A86"/>
    <w:rsid w:val="00082F85"/>
    <w:rsid w:val="00084E53"/>
    <w:rsid w:val="00085363"/>
    <w:rsid w:val="000853B4"/>
    <w:rsid w:val="0008656E"/>
    <w:rsid w:val="0009030E"/>
    <w:rsid w:val="00090C77"/>
    <w:rsid w:val="00090EA1"/>
    <w:rsid w:val="00091B87"/>
    <w:rsid w:val="00093EFF"/>
    <w:rsid w:val="00096C6C"/>
    <w:rsid w:val="00097BFD"/>
    <w:rsid w:val="000A0A8D"/>
    <w:rsid w:val="000A1026"/>
    <w:rsid w:val="000A1A29"/>
    <w:rsid w:val="000A4F06"/>
    <w:rsid w:val="000A58A1"/>
    <w:rsid w:val="000A5FF2"/>
    <w:rsid w:val="000A6D94"/>
    <w:rsid w:val="000A7B81"/>
    <w:rsid w:val="000B00D1"/>
    <w:rsid w:val="000B0903"/>
    <w:rsid w:val="000B1029"/>
    <w:rsid w:val="000B1589"/>
    <w:rsid w:val="000B2530"/>
    <w:rsid w:val="000B274A"/>
    <w:rsid w:val="000B318D"/>
    <w:rsid w:val="000B3562"/>
    <w:rsid w:val="000B359F"/>
    <w:rsid w:val="000B4188"/>
    <w:rsid w:val="000B46D6"/>
    <w:rsid w:val="000B651B"/>
    <w:rsid w:val="000B686F"/>
    <w:rsid w:val="000B7F65"/>
    <w:rsid w:val="000C014D"/>
    <w:rsid w:val="000C0241"/>
    <w:rsid w:val="000C02C6"/>
    <w:rsid w:val="000C037B"/>
    <w:rsid w:val="000C3116"/>
    <w:rsid w:val="000C3796"/>
    <w:rsid w:val="000C3E0F"/>
    <w:rsid w:val="000C40C6"/>
    <w:rsid w:val="000C4581"/>
    <w:rsid w:val="000C47B6"/>
    <w:rsid w:val="000C5219"/>
    <w:rsid w:val="000C5DFA"/>
    <w:rsid w:val="000C643D"/>
    <w:rsid w:val="000C6AB4"/>
    <w:rsid w:val="000C6E8A"/>
    <w:rsid w:val="000C725F"/>
    <w:rsid w:val="000D1394"/>
    <w:rsid w:val="000D18C8"/>
    <w:rsid w:val="000D1DAE"/>
    <w:rsid w:val="000D20D3"/>
    <w:rsid w:val="000D395A"/>
    <w:rsid w:val="000D4448"/>
    <w:rsid w:val="000D46F9"/>
    <w:rsid w:val="000D582B"/>
    <w:rsid w:val="000D5AD1"/>
    <w:rsid w:val="000D68F8"/>
    <w:rsid w:val="000D6A84"/>
    <w:rsid w:val="000D70BA"/>
    <w:rsid w:val="000D7828"/>
    <w:rsid w:val="000D7AFF"/>
    <w:rsid w:val="000E0A41"/>
    <w:rsid w:val="000E0FB7"/>
    <w:rsid w:val="000E149A"/>
    <w:rsid w:val="000E173E"/>
    <w:rsid w:val="000E1D97"/>
    <w:rsid w:val="000E306C"/>
    <w:rsid w:val="000E3797"/>
    <w:rsid w:val="000E3B30"/>
    <w:rsid w:val="000E412B"/>
    <w:rsid w:val="000E426D"/>
    <w:rsid w:val="000E434E"/>
    <w:rsid w:val="000E4610"/>
    <w:rsid w:val="000E5B70"/>
    <w:rsid w:val="000E6DC8"/>
    <w:rsid w:val="000E7219"/>
    <w:rsid w:val="000E7EBC"/>
    <w:rsid w:val="000F088C"/>
    <w:rsid w:val="000F13DE"/>
    <w:rsid w:val="000F1869"/>
    <w:rsid w:val="000F1AA6"/>
    <w:rsid w:val="000F2637"/>
    <w:rsid w:val="000F2BA7"/>
    <w:rsid w:val="000F2E9B"/>
    <w:rsid w:val="000F2F6C"/>
    <w:rsid w:val="000F468C"/>
    <w:rsid w:val="000F4813"/>
    <w:rsid w:val="000F52F9"/>
    <w:rsid w:val="000F542A"/>
    <w:rsid w:val="000F773E"/>
    <w:rsid w:val="000F7B08"/>
    <w:rsid w:val="001004A3"/>
    <w:rsid w:val="0010071F"/>
    <w:rsid w:val="0010090C"/>
    <w:rsid w:val="00100EF6"/>
    <w:rsid w:val="00101630"/>
    <w:rsid w:val="00101BAC"/>
    <w:rsid w:val="0010275A"/>
    <w:rsid w:val="00102A04"/>
    <w:rsid w:val="00102FF6"/>
    <w:rsid w:val="001035D8"/>
    <w:rsid w:val="00103620"/>
    <w:rsid w:val="00103C2F"/>
    <w:rsid w:val="0010554A"/>
    <w:rsid w:val="00105933"/>
    <w:rsid w:val="00105E41"/>
    <w:rsid w:val="00106BC0"/>
    <w:rsid w:val="00106D47"/>
    <w:rsid w:val="00106FBE"/>
    <w:rsid w:val="001077CA"/>
    <w:rsid w:val="0011016C"/>
    <w:rsid w:val="001105B8"/>
    <w:rsid w:val="001109EF"/>
    <w:rsid w:val="00110A6D"/>
    <w:rsid w:val="00111A91"/>
    <w:rsid w:val="00111E34"/>
    <w:rsid w:val="0011250D"/>
    <w:rsid w:val="001127B2"/>
    <w:rsid w:val="001131F6"/>
    <w:rsid w:val="001143B6"/>
    <w:rsid w:val="00116C41"/>
    <w:rsid w:val="00117787"/>
    <w:rsid w:val="00121028"/>
    <w:rsid w:val="001223F7"/>
    <w:rsid w:val="0012277F"/>
    <w:rsid w:val="00122873"/>
    <w:rsid w:val="00124231"/>
    <w:rsid w:val="00124CB5"/>
    <w:rsid w:val="00124F09"/>
    <w:rsid w:val="001253D8"/>
    <w:rsid w:val="001268C7"/>
    <w:rsid w:val="00126907"/>
    <w:rsid w:val="00127EB7"/>
    <w:rsid w:val="00130291"/>
    <w:rsid w:val="001317AA"/>
    <w:rsid w:val="001321F8"/>
    <w:rsid w:val="00132404"/>
    <w:rsid w:val="001324FA"/>
    <w:rsid w:val="00133820"/>
    <w:rsid w:val="00134746"/>
    <w:rsid w:val="001347DD"/>
    <w:rsid w:val="00134AC8"/>
    <w:rsid w:val="00135C56"/>
    <w:rsid w:val="00135DA6"/>
    <w:rsid w:val="001360D0"/>
    <w:rsid w:val="001364D6"/>
    <w:rsid w:val="00137183"/>
    <w:rsid w:val="00137A66"/>
    <w:rsid w:val="00137C25"/>
    <w:rsid w:val="001400DF"/>
    <w:rsid w:val="00140619"/>
    <w:rsid w:val="00140CCE"/>
    <w:rsid w:val="001411C9"/>
    <w:rsid w:val="00141611"/>
    <w:rsid w:val="00141732"/>
    <w:rsid w:val="00141A4F"/>
    <w:rsid w:val="00141B08"/>
    <w:rsid w:val="00142020"/>
    <w:rsid w:val="00142C14"/>
    <w:rsid w:val="00142CB3"/>
    <w:rsid w:val="0014312D"/>
    <w:rsid w:val="001435FE"/>
    <w:rsid w:val="00143A10"/>
    <w:rsid w:val="00143EF3"/>
    <w:rsid w:val="00145775"/>
    <w:rsid w:val="00145AFF"/>
    <w:rsid w:val="00145CDD"/>
    <w:rsid w:val="00146610"/>
    <w:rsid w:val="00147601"/>
    <w:rsid w:val="001476A2"/>
    <w:rsid w:val="00147AB6"/>
    <w:rsid w:val="00147D1E"/>
    <w:rsid w:val="00150C5B"/>
    <w:rsid w:val="00150E7B"/>
    <w:rsid w:val="00151EE4"/>
    <w:rsid w:val="00152052"/>
    <w:rsid w:val="00153DB9"/>
    <w:rsid w:val="00153F6D"/>
    <w:rsid w:val="0015576C"/>
    <w:rsid w:val="001568B5"/>
    <w:rsid w:val="00157607"/>
    <w:rsid w:val="00160B26"/>
    <w:rsid w:val="00161D42"/>
    <w:rsid w:val="00161EE1"/>
    <w:rsid w:val="001620D2"/>
    <w:rsid w:val="00162146"/>
    <w:rsid w:val="00162AAA"/>
    <w:rsid w:val="00163479"/>
    <w:rsid w:val="001636C3"/>
    <w:rsid w:val="0016439B"/>
    <w:rsid w:val="001643E4"/>
    <w:rsid w:val="00164483"/>
    <w:rsid w:val="00164C14"/>
    <w:rsid w:val="00165291"/>
    <w:rsid w:val="00166764"/>
    <w:rsid w:val="00167665"/>
    <w:rsid w:val="00167AD4"/>
    <w:rsid w:val="00167B76"/>
    <w:rsid w:val="001701D6"/>
    <w:rsid w:val="00170255"/>
    <w:rsid w:val="0017174B"/>
    <w:rsid w:val="00175B09"/>
    <w:rsid w:val="00175D83"/>
    <w:rsid w:val="00177F00"/>
    <w:rsid w:val="001800DC"/>
    <w:rsid w:val="00180AD0"/>
    <w:rsid w:val="00180C79"/>
    <w:rsid w:val="00181236"/>
    <w:rsid w:val="00181BCF"/>
    <w:rsid w:val="0018291E"/>
    <w:rsid w:val="00182D3A"/>
    <w:rsid w:val="00182E0B"/>
    <w:rsid w:val="00183291"/>
    <w:rsid w:val="0018372E"/>
    <w:rsid w:val="00183D69"/>
    <w:rsid w:val="001847A5"/>
    <w:rsid w:val="001857E1"/>
    <w:rsid w:val="00187426"/>
    <w:rsid w:val="00191476"/>
    <w:rsid w:val="001937A4"/>
    <w:rsid w:val="001941BE"/>
    <w:rsid w:val="00195AAC"/>
    <w:rsid w:val="00195E4A"/>
    <w:rsid w:val="00196522"/>
    <w:rsid w:val="001969E6"/>
    <w:rsid w:val="00196F30"/>
    <w:rsid w:val="00197677"/>
    <w:rsid w:val="001A0811"/>
    <w:rsid w:val="001A0DAA"/>
    <w:rsid w:val="001A170A"/>
    <w:rsid w:val="001A173B"/>
    <w:rsid w:val="001A3939"/>
    <w:rsid w:val="001A60B6"/>
    <w:rsid w:val="001A6B16"/>
    <w:rsid w:val="001A7C8D"/>
    <w:rsid w:val="001A7CCD"/>
    <w:rsid w:val="001B0727"/>
    <w:rsid w:val="001B165C"/>
    <w:rsid w:val="001B172D"/>
    <w:rsid w:val="001B1C88"/>
    <w:rsid w:val="001B1DA8"/>
    <w:rsid w:val="001B1FFE"/>
    <w:rsid w:val="001B3174"/>
    <w:rsid w:val="001B3E59"/>
    <w:rsid w:val="001B450D"/>
    <w:rsid w:val="001B4954"/>
    <w:rsid w:val="001B4DAB"/>
    <w:rsid w:val="001B628F"/>
    <w:rsid w:val="001C138E"/>
    <w:rsid w:val="001C3107"/>
    <w:rsid w:val="001C46CD"/>
    <w:rsid w:val="001C4F99"/>
    <w:rsid w:val="001C50DD"/>
    <w:rsid w:val="001C5585"/>
    <w:rsid w:val="001C7D8F"/>
    <w:rsid w:val="001D0209"/>
    <w:rsid w:val="001D0F18"/>
    <w:rsid w:val="001D2BC9"/>
    <w:rsid w:val="001D3570"/>
    <w:rsid w:val="001D4295"/>
    <w:rsid w:val="001D5E17"/>
    <w:rsid w:val="001D6312"/>
    <w:rsid w:val="001D713B"/>
    <w:rsid w:val="001E017B"/>
    <w:rsid w:val="001E0265"/>
    <w:rsid w:val="001E0D67"/>
    <w:rsid w:val="001E0D6A"/>
    <w:rsid w:val="001E11A5"/>
    <w:rsid w:val="001E14F5"/>
    <w:rsid w:val="001E392A"/>
    <w:rsid w:val="001E39C6"/>
    <w:rsid w:val="001E3DF3"/>
    <w:rsid w:val="001E4088"/>
    <w:rsid w:val="001E5B1A"/>
    <w:rsid w:val="001E7560"/>
    <w:rsid w:val="001E7955"/>
    <w:rsid w:val="001E7BE4"/>
    <w:rsid w:val="001F0605"/>
    <w:rsid w:val="001F1C2F"/>
    <w:rsid w:val="001F1F41"/>
    <w:rsid w:val="001F4B91"/>
    <w:rsid w:val="001F517D"/>
    <w:rsid w:val="001F5253"/>
    <w:rsid w:val="001F65BD"/>
    <w:rsid w:val="001F6EEB"/>
    <w:rsid w:val="00201C97"/>
    <w:rsid w:val="00201CDF"/>
    <w:rsid w:val="00203C47"/>
    <w:rsid w:val="00203F03"/>
    <w:rsid w:val="0020420F"/>
    <w:rsid w:val="00205166"/>
    <w:rsid w:val="00205B07"/>
    <w:rsid w:val="00205F96"/>
    <w:rsid w:val="002073A0"/>
    <w:rsid w:val="002076BF"/>
    <w:rsid w:val="00207A48"/>
    <w:rsid w:val="00207AC8"/>
    <w:rsid w:val="00207BDC"/>
    <w:rsid w:val="00207C09"/>
    <w:rsid w:val="00210238"/>
    <w:rsid w:val="0021029E"/>
    <w:rsid w:val="002116CC"/>
    <w:rsid w:val="00212C82"/>
    <w:rsid w:val="00213534"/>
    <w:rsid w:val="0021424A"/>
    <w:rsid w:val="00214303"/>
    <w:rsid w:val="00214EDD"/>
    <w:rsid w:val="002155F9"/>
    <w:rsid w:val="00216863"/>
    <w:rsid w:val="00216CBB"/>
    <w:rsid w:val="00216E30"/>
    <w:rsid w:val="00217D5E"/>
    <w:rsid w:val="0022048A"/>
    <w:rsid w:val="00221292"/>
    <w:rsid w:val="002214A1"/>
    <w:rsid w:val="0022182F"/>
    <w:rsid w:val="00221883"/>
    <w:rsid w:val="002225FF"/>
    <w:rsid w:val="00222F73"/>
    <w:rsid w:val="002232DE"/>
    <w:rsid w:val="00223936"/>
    <w:rsid w:val="0022497E"/>
    <w:rsid w:val="00224CA8"/>
    <w:rsid w:val="00225119"/>
    <w:rsid w:val="00226114"/>
    <w:rsid w:val="002268BE"/>
    <w:rsid w:val="00226A91"/>
    <w:rsid w:val="00226E43"/>
    <w:rsid w:val="002301D8"/>
    <w:rsid w:val="0023055C"/>
    <w:rsid w:val="002313F9"/>
    <w:rsid w:val="002316AF"/>
    <w:rsid w:val="00232001"/>
    <w:rsid w:val="002324C6"/>
    <w:rsid w:val="00232749"/>
    <w:rsid w:val="0023363B"/>
    <w:rsid w:val="00233E19"/>
    <w:rsid w:val="00233EAC"/>
    <w:rsid w:val="00234085"/>
    <w:rsid w:val="0023446E"/>
    <w:rsid w:val="0023463B"/>
    <w:rsid w:val="00234B21"/>
    <w:rsid w:val="002351E0"/>
    <w:rsid w:val="002358EC"/>
    <w:rsid w:val="00236F4F"/>
    <w:rsid w:val="0023717D"/>
    <w:rsid w:val="00240003"/>
    <w:rsid w:val="002418FB"/>
    <w:rsid w:val="0024192C"/>
    <w:rsid w:val="00241984"/>
    <w:rsid w:val="00241FC3"/>
    <w:rsid w:val="0024237D"/>
    <w:rsid w:val="002424FF"/>
    <w:rsid w:val="00242621"/>
    <w:rsid w:val="00243956"/>
    <w:rsid w:val="0024522C"/>
    <w:rsid w:val="00245485"/>
    <w:rsid w:val="00246293"/>
    <w:rsid w:val="002501AB"/>
    <w:rsid w:val="00250290"/>
    <w:rsid w:val="002507D5"/>
    <w:rsid w:val="00250D95"/>
    <w:rsid w:val="00251BE7"/>
    <w:rsid w:val="00252A33"/>
    <w:rsid w:val="00252BE0"/>
    <w:rsid w:val="00253D5C"/>
    <w:rsid w:val="00254DF9"/>
    <w:rsid w:val="0025676C"/>
    <w:rsid w:val="00257DBE"/>
    <w:rsid w:val="0026123B"/>
    <w:rsid w:val="00261722"/>
    <w:rsid w:val="002627AE"/>
    <w:rsid w:val="00263027"/>
    <w:rsid w:val="0026316B"/>
    <w:rsid w:val="00264840"/>
    <w:rsid w:val="00264E09"/>
    <w:rsid w:val="002655F8"/>
    <w:rsid w:val="00265B76"/>
    <w:rsid w:val="00266528"/>
    <w:rsid w:val="00266B62"/>
    <w:rsid w:val="00267838"/>
    <w:rsid w:val="00267BC3"/>
    <w:rsid w:val="00267D94"/>
    <w:rsid w:val="0027126F"/>
    <w:rsid w:val="00271525"/>
    <w:rsid w:val="00271598"/>
    <w:rsid w:val="00271E5A"/>
    <w:rsid w:val="00273790"/>
    <w:rsid w:val="002741D1"/>
    <w:rsid w:val="00274F98"/>
    <w:rsid w:val="002752C0"/>
    <w:rsid w:val="00275878"/>
    <w:rsid w:val="00280F20"/>
    <w:rsid w:val="002818C7"/>
    <w:rsid w:val="00281CA2"/>
    <w:rsid w:val="00282896"/>
    <w:rsid w:val="002832BB"/>
    <w:rsid w:val="002840D8"/>
    <w:rsid w:val="00284EC7"/>
    <w:rsid w:val="0028604D"/>
    <w:rsid w:val="00286A9E"/>
    <w:rsid w:val="0028711D"/>
    <w:rsid w:val="002874B7"/>
    <w:rsid w:val="00290C34"/>
    <w:rsid w:val="0029224D"/>
    <w:rsid w:val="00293708"/>
    <w:rsid w:val="00296A94"/>
    <w:rsid w:val="002973AC"/>
    <w:rsid w:val="00297687"/>
    <w:rsid w:val="002A0285"/>
    <w:rsid w:val="002A1C65"/>
    <w:rsid w:val="002A2245"/>
    <w:rsid w:val="002A2AA4"/>
    <w:rsid w:val="002A2B6D"/>
    <w:rsid w:val="002A3C22"/>
    <w:rsid w:val="002A46F3"/>
    <w:rsid w:val="002A4A59"/>
    <w:rsid w:val="002A4A8D"/>
    <w:rsid w:val="002A4AAA"/>
    <w:rsid w:val="002A64AC"/>
    <w:rsid w:val="002A6E8E"/>
    <w:rsid w:val="002A7973"/>
    <w:rsid w:val="002A7BEB"/>
    <w:rsid w:val="002A7C17"/>
    <w:rsid w:val="002B1971"/>
    <w:rsid w:val="002B19E8"/>
    <w:rsid w:val="002B1C58"/>
    <w:rsid w:val="002B2164"/>
    <w:rsid w:val="002B2694"/>
    <w:rsid w:val="002B35CF"/>
    <w:rsid w:val="002B3E50"/>
    <w:rsid w:val="002B4430"/>
    <w:rsid w:val="002B4AB2"/>
    <w:rsid w:val="002B5F8A"/>
    <w:rsid w:val="002B72AC"/>
    <w:rsid w:val="002B7440"/>
    <w:rsid w:val="002C2428"/>
    <w:rsid w:val="002C2462"/>
    <w:rsid w:val="002C3358"/>
    <w:rsid w:val="002C4121"/>
    <w:rsid w:val="002C5D21"/>
    <w:rsid w:val="002C7AC7"/>
    <w:rsid w:val="002D0425"/>
    <w:rsid w:val="002D0681"/>
    <w:rsid w:val="002D0913"/>
    <w:rsid w:val="002D1569"/>
    <w:rsid w:val="002D1903"/>
    <w:rsid w:val="002D1C3D"/>
    <w:rsid w:val="002D2FE3"/>
    <w:rsid w:val="002D3A71"/>
    <w:rsid w:val="002D642F"/>
    <w:rsid w:val="002D75CD"/>
    <w:rsid w:val="002D7FA8"/>
    <w:rsid w:val="002E025E"/>
    <w:rsid w:val="002E0731"/>
    <w:rsid w:val="002E0CEB"/>
    <w:rsid w:val="002E1586"/>
    <w:rsid w:val="002E192D"/>
    <w:rsid w:val="002E194B"/>
    <w:rsid w:val="002E20F3"/>
    <w:rsid w:val="002E2C69"/>
    <w:rsid w:val="002E3A1D"/>
    <w:rsid w:val="002E44AC"/>
    <w:rsid w:val="002E49A5"/>
    <w:rsid w:val="002E53B9"/>
    <w:rsid w:val="002E6EA6"/>
    <w:rsid w:val="002E716B"/>
    <w:rsid w:val="002F0BDE"/>
    <w:rsid w:val="002F1BEA"/>
    <w:rsid w:val="002F2D96"/>
    <w:rsid w:val="002F32BC"/>
    <w:rsid w:val="002F347F"/>
    <w:rsid w:val="002F45A4"/>
    <w:rsid w:val="002F4D5D"/>
    <w:rsid w:val="002F5892"/>
    <w:rsid w:val="002F6247"/>
    <w:rsid w:val="002F6FBF"/>
    <w:rsid w:val="002F7346"/>
    <w:rsid w:val="002F7B64"/>
    <w:rsid w:val="00300CA2"/>
    <w:rsid w:val="00300E48"/>
    <w:rsid w:val="0030173D"/>
    <w:rsid w:val="00302261"/>
    <w:rsid w:val="003022CA"/>
    <w:rsid w:val="003034D7"/>
    <w:rsid w:val="003035CA"/>
    <w:rsid w:val="00303EC3"/>
    <w:rsid w:val="003048FC"/>
    <w:rsid w:val="00304B2F"/>
    <w:rsid w:val="00306358"/>
    <w:rsid w:val="00306373"/>
    <w:rsid w:val="00306BA0"/>
    <w:rsid w:val="003116F4"/>
    <w:rsid w:val="0031242B"/>
    <w:rsid w:val="00312798"/>
    <w:rsid w:val="00313073"/>
    <w:rsid w:val="003139B0"/>
    <w:rsid w:val="00314F47"/>
    <w:rsid w:val="00314FB0"/>
    <w:rsid w:val="003169CF"/>
    <w:rsid w:val="00316C5F"/>
    <w:rsid w:val="00320BAB"/>
    <w:rsid w:val="00321624"/>
    <w:rsid w:val="003231C5"/>
    <w:rsid w:val="00323CC3"/>
    <w:rsid w:val="00323D42"/>
    <w:rsid w:val="003247AB"/>
    <w:rsid w:val="003257DA"/>
    <w:rsid w:val="00325D0E"/>
    <w:rsid w:val="003262C4"/>
    <w:rsid w:val="003268C8"/>
    <w:rsid w:val="00327F4B"/>
    <w:rsid w:val="00331DE1"/>
    <w:rsid w:val="00332514"/>
    <w:rsid w:val="003330C2"/>
    <w:rsid w:val="00333C6E"/>
    <w:rsid w:val="00335E11"/>
    <w:rsid w:val="00337745"/>
    <w:rsid w:val="003401AA"/>
    <w:rsid w:val="003424FE"/>
    <w:rsid w:val="00343294"/>
    <w:rsid w:val="0034374D"/>
    <w:rsid w:val="00344915"/>
    <w:rsid w:val="003458CF"/>
    <w:rsid w:val="00345A57"/>
    <w:rsid w:val="00345CBF"/>
    <w:rsid w:val="00347606"/>
    <w:rsid w:val="00350BC2"/>
    <w:rsid w:val="00351035"/>
    <w:rsid w:val="00351EEE"/>
    <w:rsid w:val="00352251"/>
    <w:rsid w:val="003527C5"/>
    <w:rsid w:val="003530EA"/>
    <w:rsid w:val="0035356A"/>
    <w:rsid w:val="00353B1C"/>
    <w:rsid w:val="00355698"/>
    <w:rsid w:val="003561B2"/>
    <w:rsid w:val="00356BBB"/>
    <w:rsid w:val="00356F77"/>
    <w:rsid w:val="00361662"/>
    <w:rsid w:val="003630AE"/>
    <w:rsid w:val="00364135"/>
    <w:rsid w:val="00364704"/>
    <w:rsid w:val="00366628"/>
    <w:rsid w:val="00367409"/>
    <w:rsid w:val="0037039A"/>
    <w:rsid w:val="003719B1"/>
    <w:rsid w:val="00372162"/>
    <w:rsid w:val="00372548"/>
    <w:rsid w:val="00372B9C"/>
    <w:rsid w:val="003730E0"/>
    <w:rsid w:val="003731A6"/>
    <w:rsid w:val="00373E7D"/>
    <w:rsid w:val="00375289"/>
    <w:rsid w:val="003753B4"/>
    <w:rsid w:val="003768D1"/>
    <w:rsid w:val="00376BCD"/>
    <w:rsid w:val="003776E7"/>
    <w:rsid w:val="00377A0D"/>
    <w:rsid w:val="00377EE3"/>
    <w:rsid w:val="0038067A"/>
    <w:rsid w:val="00380C62"/>
    <w:rsid w:val="00380D42"/>
    <w:rsid w:val="00381F2A"/>
    <w:rsid w:val="00382962"/>
    <w:rsid w:val="00383C5D"/>
    <w:rsid w:val="00383CE7"/>
    <w:rsid w:val="00383E0B"/>
    <w:rsid w:val="00383E17"/>
    <w:rsid w:val="00384379"/>
    <w:rsid w:val="00384CC5"/>
    <w:rsid w:val="00385724"/>
    <w:rsid w:val="0038680B"/>
    <w:rsid w:val="0038688D"/>
    <w:rsid w:val="00386990"/>
    <w:rsid w:val="00390B59"/>
    <w:rsid w:val="00391974"/>
    <w:rsid w:val="00391E4F"/>
    <w:rsid w:val="00391ED8"/>
    <w:rsid w:val="003927AD"/>
    <w:rsid w:val="003937F6"/>
    <w:rsid w:val="00393AD4"/>
    <w:rsid w:val="00396282"/>
    <w:rsid w:val="00397137"/>
    <w:rsid w:val="003974AF"/>
    <w:rsid w:val="00397BD3"/>
    <w:rsid w:val="003A0242"/>
    <w:rsid w:val="003A0D4A"/>
    <w:rsid w:val="003A10B5"/>
    <w:rsid w:val="003A1C23"/>
    <w:rsid w:val="003A2DF4"/>
    <w:rsid w:val="003A325D"/>
    <w:rsid w:val="003A4F31"/>
    <w:rsid w:val="003A4FE8"/>
    <w:rsid w:val="003A5C95"/>
    <w:rsid w:val="003A5FA0"/>
    <w:rsid w:val="003A63B9"/>
    <w:rsid w:val="003A660F"/>
    <w:rsid w:val="003B0075"/>
    <w:rsid w:val="003B0153"/>
    <w:rsid w:val="003B05AC"/>
    <w:rsid w:val="003B0C7A"/>
    <w:rsid w:val="003B0D4A"/>
    <w:rsid w:val="003B0DEE"/>
    <w:rsid w:val="003B2023"/>
    <w:rsid w:val="003B20A3"/>
    <w:rsid w:val="003B29E8"/>
    <w:rsid w:val="003B2D3E"/>
    <w:rsid w:val="003B2F08"/>
    <w:rsid w:val="003B45A0"/>
    <w:rsid w:val="003B56F6"/>
    <w:rsid w:val="003B62D8"/>
    <w:rsid w:val="003C0D74"/>
    <w:rsid w:val="003C0E1C"/>
    <w:rsid w:val="003C1777"/>
    <w:rsid w:val="003C29EC"/>
    <w:rsid w:val="003C3607"/>
    <w:rsid w:val="003C4372"/>
    <w:rsid w:val="003C4F6A"/>
    <w:rsid w:val="003C5D1C"/>
    <w:rsid w:val="003C6187"/>
    <w:rsid w:val="003C7899"/>
    <w:rsid w:val="003D0C98"/>
    <w:rsid w:val="003D109C"/>
    <w:rsid w:val="003D13D7"/>
    <w:rsid w:val="003D184D"/>
    <w:rsid w:val="003D1F81"/>
    <w:rsid w:val="003D206F"/>
    <w:rsid w:val="003D2152"/>
    <w:rsid w:val="003D23F5"/>
    <w:rsid w:val="003D2FC4"/>
    <w:rsid w:val="003D4330"/>
    <w:rsid w:val="003D469C"/>
    <w:rsid w:val="003D6F84"/>
    <w:rsid w:val="003D786C"/>
    <w:rsid w:val="003E065E"/>
    <w:rsid w:val="003E0DFB"/>
    <w:rsid w:val="003E1872"/>
    <w:rsid w:val="003E1F41"/>
    <w:rsid w:val="003E2B89"/>
    <w:rsid w:val="003E4097"/>
    <w:rsid w:val="003E44BC"/>
    <w:rsid w:val="003E4534"/>
    <w:rsid w:val="003E45AA"/>
    <w:rsid w:val="003E45E1"/>
    <w:rsid w:val="003E5300"/>
    <w:rsid w:val="003E53EB"/>
    <w:rsid w:val="003F0136"/>
    <w:rsid w:val="003F039A"/>
    <w:rsid w:val="003F06D7"/>
    <w:rsid w:val="003F0EDF"/>
    <w:rsid w:val="003F31E2"/>
    <w:rsid w:val="003F3371"/>
    <w:rsid w:val="003F37B1"/>
    <w:rsid w:val="003F469C"/>
    <w:rsid w:val="003F4ABF"/>
    <w:rsid w:val="003F67BA"/>
    <w:rsid w:val="003F6842"/>
    <w:rsid w:val="003F6AE6"/>
    <w:rsid w:val="003F7339"/>
    <w:rsid w:val="003F7CE8"/>
    <w:rsid w:val="0040095B"/>
    <w:rsid w:val="004037EE"/>
    <w:rsid w:val="00403AE1"/>
    <w:rsid w:val="00404AA1"/>
    <w:rsid w:val="00404F69"/>
    <w:rsid w:val="00405275"/>
    <w:rsid w:val="004056F4"/>
    <w:rsid w:val="00406617"/>
    <w:rsid w:val="004073C7"/>
    <w:rsid w:val="004076B4"/>
    <w:rsid w:val="00407C02"/>
    <w:rsid w:val="00410362"/>
    <w:rsid w:val="00410467"/>
    <w:rsid w:val="00412FC4"/>
    <w:rsid w:val="00414380"/>
    <w:rsid w:val="00414652"/>
    <w:rsid w:val="0041563D"/>
    <w:rsid w:val="00415CF5"/>
    <w:rsid w:val="0041668E"/>
    <w:rsid w:val="00416856"/>
    <w:rsid w:val="0041728E"/>
    <w:rsid w:val="00417E7C"/>
    <w:rsid w:val="00417E7D"/>
    <w:rsid w:val="0042242B"/>
    <w:rsid w:val="004227CD"/>
    <w:rsid w:val="0042509F"/>
    <w:rsid w:val="004257A4"/>
    <w:rsid w:val="00426091"/>
    <w:rsid w:val="0042661E"/>
    <w:rsid w:val="004312CB"/>
    <w:rsid w:val="0043270C"/>
    <w:rsid w:val="0043283B"/>
    <w:rsid w:val="00433018"/>
    <w:rsid w:val="004337DA"/>
    <w:rsid w:val="0043416E"/>
    <w:rsid w:val="004349AC"/>
    <w:rsid w:val="00436514"/>
    <w:rsid w:val="00437CFF"/>
    <w:rsid w:val="00440155"/>
    <w:rsid w:val="004403E3"/>
    <w:rsid w:val="00440CB7"/>
    <w:rsid w:val="004442FD"/>
    <w:rsid w:val="004443DA"/>
    <w:rsid w:val="0044491B"/>
    <w:rsid w:val="00447A14"/>
    <w:rsid w:val="0045038E"/>
    <w:rsid w:val="004507EC"/>
    <w:rsid w:val="00450C2A"/>
    <w:rsid w:val="0045260D"/>
    <w:rsid w:val="004530C1"/>
    <w:rsid w:val="00454558"/>
    <w:rsid w:val="00454F9F"/>
    <w:rsid w:val="0045511B"/>
    <w:rsid w:val="004551A2"/>
    <w:rsid w:val="00455A76"/>
    <w:rsid w:val="00455F64"/>
    <w:rsid w:val="00456DC3"/>
    <w:rsid w:val="00457A45"/>
    <w:rsid w:val="004609C9"/>
    <w:rsid w:val="00460F85"/>
    <w:rsid w:val="004611CE"/>
    <w:rsid w:val="004621E7"/>
    <w:rsid w:val="00462B65"/>
    <w:rsid w:val="00463168"/>
    <w:rsid w:val="0046673A"/>
    <w:rsid w:val="00466CFC"/>
    <w:rsid w:val="00467551"/>
    <w:rsid w:val="00470E5A"/>
    <w:rsid w:val="004710E0"/>
    <w:rsid w:val="00471DD3"/>
    <w:rsid w:val="0047229D"/>
    <w:rsid w:val="004726CF"/>
    <w:rsid w:val="00473EBC"/>
    <w:rsid w:val="00476172"/>
    <w:rsid w:val="0047657D"/>
    <w:rsid w:val="00477C1D"/>
    <w:rsid w:val="00480080"/>
    <w:rsid w:val="004821F4"/>
    <w:rsid w:val="0048246E"/>
    <w:rsid w:val="00482759"/>
    <w:rsid w:val="00482C2F"/>
    <w:rsid w:val="00483A45"/>
    <w:rsid w:val="00484A30"/>
    <w:rsid w:val="0048500A"/>
    <w:rsid w:val="004851D8"/>
    <w:rsid w:val="004852D8"/>
    <w:rsid w:val="004857D8"/>
    <w:rsid w:val="0048597B"/>
    <w:rsid w:val="00486A8C"/>
    <w:rsid w:val="00487016"/>
    <w:rsid w:val="004870E4"/>
    <w:rsid w:val="00487567"/>
    <w:rsid w:val="00487CBA"/>
    <w:rsid w:val="00487D52"/>
    <w:rsid w:val="004916C1"/>
    <w:rsid w:val="00491A42"/>
    <w:rsid w:val="00491FAD"/>
    <w:rsid w:val="00492E8D"/>
    <w:rsid w:val="00493B41"/>
    <w:rsid w:val="004956A8"/>
    <w:rsid w:val="00496005"/>
    <w:rsid w:val="004A0080"/>
    <w:rsid w:val="004A04A6"/>
    <w:rsid w:val="004A1313"/>
    <w:rsid w:val="004A16D7"/>
    <w:rsid w:val="004A19C8"/>
    <w:rsid w:val="004A1FF9"/>
    <w:rsid w:val="004A2D44"/>
    <w:rsid w:val="004A41C2"/>
    <w:rsid w:val="004A4FE6"/>
    <w:rsid w:val="004A5C66"/>
    <w:rsid w:val="004A61CF"/>
    <w:rsid w:val="004A61FA"/>
    <w:rsid w:val="004A6BA9"/>
    <w:rsid w:val="004B08A1"/>
    <w:rsid w:val="004B16A8"/>
    <w:rsid w:val="004B1975"/>
    <w:rsid w:val="004B198A"/>
    <w:rsid w:val="004B1B22"/>
    <w:rsid w:val="004B3144"/>
    <w:rsid w:val="004B4628"/>
    <w:rsid w:val="004B6861"/>
    <w:rsid w:val="004B68C0"/>
    <w:rsid w:val="004C0350"/>
    <w:rsid w:val="004C03E9"/>
    <w:rsid w:val="004C086C"/>
    <w:rsid w:val="004C0BBE"/>
    <w:rsid w:val="004C0BE9"/>
    <w:rsid w:val="004C100F"/>
    <w:rsid w:val="004C19F5"/>
    <w:rsid w:val="004C42B7"/>
    <w:rsid w:val="004C593B"/>
    <w:rsid w:val="004C68BB"/>
    <w:rsid w:val="004C7B93"/>
    <w:rsid w:val="004C7DF1"/>
    <w:rsid w:val="004D024D"/>
    <w:rsid w:val="004D06A4"/>
    <w:rsid w:val="004D0A0D"/>
    <w:rsid w:val="004D0A23"/>
    <w:rsid w:val="004D0DEA"/>
    <w:rsid w:val="004D1941"/>
    <w:rsid w:val="004D1D2A"/>
    <w:rsid w:val="004D3CA2"/>
    <w:rsid w:val="004D474C"/>
    <w:rsid w:val="004D50ED"/>
    <w:rsid w:val="004D599D"/>
    <w:rsid w:val="004D6377"/>
    <w:rsid w:val="004D66B9"/>
    <w:rsid w:val="004D69EB"/>
    <w:rsid w:val="004D7790"/>
    <w:rsid w:val="004D7C46"/>
    <w:rsid w:val="004E1E71"/>
    <w:rsid w:val="004E1ED2"/>
    <w:rsid w:val="004E2A19"/>
    <w:rsid w:val="004E3147"/>
    <w:rsid w:val="004E32A3"/>
    <w:rsid w:val="004E3673"/>
    <w:rsid w:val="004E3CD1"/>
    <w:rsid w:val="004E56D7"/>
    <w:rsid w:val="004E5B0F"/>
    <w:rsid w:val="004E672F"/>
    <w:rsid w:val="004E678E"/>
    <w:rsid w:val="004E6809"/>
    <w:rsid w:val="004E738A"/>
    <w:rsid w:val="004F0362"/>
    <w:rsid w:val="004F04A2"/>
    <w:rsid w:val="004F08BD"/>
    <w:rsid w:val="004F25A6"/>
    <w:rsid w:val="004F2660"/>
    <w:rsid w:val="004F2A71"/>
    <w:rsid w:val="004F3069"/>
    <w:rsid w:val="004F3899"/>
    <w:rsid w:val="004F3D87"/>
    <w:rsid w:val="004F40CC"/>
    <w:rsid w:val="004F516D"/>
    <w:rsid w:val="004F547F"/>
    <w:rsid w:val="004F691F"/>
    <w:rsid w:val="004F6F60"/>
    <w:rsid w:val="004F7036"/>
    <w:rsid w:val="004F709A"/>
    <w:rsid w:val="004F7139"/>
    <w:rsid w:val="00500162"/>
    <w:rsid w:val="00500DB1"/>
    <w:rsid w:val="005028D4"/>
    <w:rsid w:val="005032FA"/>
    <w:rsid w:val="005045A2"/>
    <w:rsid w:val="005045D9"/>
    <w:rsid w:val="0050650B"/>
    <w:rsid w:val="005072E7"/>
    <w:rsid w:val="005074E6"/>
    <w:rsid w:val="005107AA"/>
    <w:rsid w:val="005108C6"/>
    <w:rsid w:val="00511D83"/>
    <w:rsid w:val="00512092"/>
    <w:rsid w:val="00512CFF"/>
    <w:rsid w:val="00512E13"/>
    <w:rsid w:val="00512EEF"/>
    <w:rsid w:val="00512F19"/>
    <w:rsid w:val="00513549"/>
    <w:rsid w:val="00513DD5"/>
    <w:rsid w:val="00514029"/>
    <w:rsid w:val="0051578B"/>
    <w:rsid w:val="005157D1"/>
    <w:rsid w:val="005204D8"/>
    <w:rsid w:val="00520E1D"/>
    <w:rsid w:val="005213AF"/>
    <w:rsid w:val="00521414"/>
    <w:rsid w:val="005214BA"/>
    <w:rsid w:val="005214D2"/>
    <w:rsid w:val="0052191B"/>
    <w:rsid w:val="00521D52"/>
    <w:rsid w:val="00521F7C"/>
    <w:rsid w:val="00523393"/>
    <w:rsid w:val="005235CB"/>
    <w:rsid w:val="00524EE6"/>
    <w:rsid w:val="00525254"/>
    <w:rsid w:val="00526D36"/>
    <w:rsid w:val="0052704D"/>
    <w:rsid w:val="005275B8"/>
    <w:rsid w:val="00527AE5"/>
    <w:rsid w:val="0053033F"/>
    <w:rsid w:val="00530EDF"/>
    <w:rsid w:val="00531B55"/>
    <w:rsid w:val="005320BF"/>
    <w:rsid w:val="00532374"/>
    <w:rsid w:val="00532D40"/>
    <w:rsid w:val="0053323A"/>
    <w:rsid w:val="00533368"/>
    <w:rsid w:val="00533656"/>
    <w:rsid w:val="005345BD"/>
    <w:rsid w:val="005346DA"/>
    <w:rsid w:val="00534771"/>
    <w:rsid w:val="00535BD5"/>
    <w:rsid w:val="00536CB7"/>
    <w:rsid w:val="00542CFE"/>
    <w:rsid w:val="00542E3D"/>
    <w:rsid w:val="0054424A"/>
    <w:rsid w:val="00544A6D"/>
    <w:rsid w:val="00544F3F"/>
    <w:rsid w:val="00545AB4"/>
    <w:rsid w:val="00545B7A"/>
    <w:rsid w:val="00546295"/>
    <w:rsid w:val="00546533"/>
    <w:rsid w:val="00546C83"/>
    <w:rsid w:val="00546D74"/>
    <w:rsid w:val="005474F1"/>
    <w:rsid w:val="0054773A"/>
    <w:rsid w:val="00550103"/>
    <w:rsid w:val="0055046E"/>
    <w:rsid w:val="005511A3"/>
    <w:rsid w:val="0055251E"/>
    <w:rsid w:val="00552817"/>
    <w:rsid w:val="005531CB"/>
    <w:rsid w:val="00553272"/>
    <w:rsid w:val="00553542"/>
    <w:rsid w:val="005536FA"/>
    <w:rsid w:val="00554F37"/>
    <w:rsid w:val="005557E6"/>
    <w:rsid w:val="005565A9"/>
    <w:rsid w:val="0055663E"/>
    <w:rsid w:val="00557B09"/>
    <w:rsid w:val="00557E14"/>
    <w:rsid w:val="00560135"/>
    <w:rsid w:val="005608CD"/>
    <w:rsid w:val="005610BE"/>
    <w:rsid w:val="005612B5"/>
    <w:rsid w:val="00561D5A"/>
    <w:rsid w:val="00561E77"/>
    <w:rsid w:val="0056291F"/>
    <w:rsid w:val="00562FCB"/>
    <w:rsid w:val="0056534A"/>
    <w:rsid w:val="005655C5"/>
    <w:rsid w:val="00566723"/>
    <w:rsid w:val="005672BF"/>
    <w:rsid w:val="00567B84"/>
    <w:rsid w:val="0057167B"/>
    <w:rsid w:val="005716EC"/>
    <w:rsid w:val="00572884"/>
    <w:rsid w:val="00572BD4"/>
    <w:rsid w:val="00574B2D"/>
    <w:rsid w:val="005757C5"/>
    <w:rsid w:val="0057735E"/>
    <w:rsid w:val="00577996"/>
    <w:rsid w:val="005806B4"/>
    <w:rsid w:val="005818BA"/>
    <w:rsid w:val="005826DD"/>
    <w:rsid w:val="00582B76"/>
    <w:rsid w:val="00582ECD"/>
    <w:rsid w:val="0058316D"/>
    <w:rsid w:val="005834C8"/>
    <w:rsid w:val="00583542"/>
    <w:rsid w:val="0058360C"/>
    <w:rsid w:val="005842EE"/>
    <w:rsid w:val="00585273"/>
    <w:rsid w:val="00585DEA"/>
    <w:rsid w:val="005862A7"/>
    <w:rsid w:val="005863A9"/>
    <w:rsid w:val="0058710F"/>
    <w:rsid w:val="00590599"/>
    <w:rsid w:val="00590927"/>
    <w:rsid w:val="0059184B"/>
    <w:rsid w:val="00592009"/>
    <w:rsid w:val="00592C15"/>
    <w:rsid w:val="00592ED3"/>
    <w:rsid w:val="005938BD"/>
    <w:rsid w:val="005939DB"/>
    <w:rsid w:val="00594A68"/>
    <w:rsid w:val="00595484"/>
    <w:rsid w:val="00595939"/>
    <w:rsid w:val="005964F7"/>
    <w:rsid w:val="0059664C"/>
    <w:rsid w:val="00597232"/>
    <w:rsid w:val="005979E0"/>
    <w:rsid w:val="005A01A3"/>
    <w:rsid w:val="005A03AB"/>
    <w:rsid w:val="005A0544"/>
    <w:rsid w:val="005A06AB"/>
    <w:rsid w:val="005A11D1"/>
    <w:rsid w:val="005A1963"/>
    <w:rsid w:val="005A1C79"/>
    <w:rsid w:val="005A35F4"/>
    <w:rsid w:val="005A38E9"/>
    <w:rsid w:val="005A3CC4"/>
    <w:rsid w:val="005A435D"/>
    <w:rsid w:val="005A4942"/>
    <w:rsid w:val="005A5548"/>
    <w:rsid w:val="005A61BE"/>
    <w:rsid w:val="005A7569"/>
    <w:rsid w:val="005A786A"/>
    <w:rsid w:val="005B1ED0"/>
    <w:rsid w:val="005B2DEB"/>
    <w:rsid w:val="005B39AB"/>
    <w:rsid w:val="005B39F6"/>
    <w:rsid w:val="005B4CB7"/>
    <w:rsid w:val="005B4CEE"/>
    <w:rsid w:val="005B4ED3"/>
    <w:rsid w:val="005B4F61"/>
    <w:rsid w:val="005C03B4"/>
    <w:rsid w:val="005C093F"/>
    <w:rsid w:val="005C154A"/>
    <w:rsid w:val="005C1FEC"/>
    <w:rsid w:val="005C3087"/>
    <w:rsid w:val="005C39E9"/>
    <w:rsid w:val="005C3C50"/>
    <w:rsid w:val="005C555E"/>
    <w:rsid w:val="005C557E"/>
    <w:rsid w:val="005C5B37"/>
    <w:rsid w:val="005C64A7"/>
    <w:rsid w:val="005D0C97"/>
    <w:rsid w:val="005D14C2"/>
    <w:rsid w:val="005D154C"/>
    <w:rsid w:val="005D15D0"/>
    <w:rsid w:val="005D1F7E"/>
    <w:rsid w:val="005D354E"/>
    <w:rsid w:val="005D38F8"/>
    <w:rsid w:val="005D40CD"/>
    <w:rsid w:val="005D5362"/>
    <w:rsid w:val="005D598B"/>
    <w:rsid w:val="005D6887"/>
    <w:rsid w:val="005D6CC0"/>
    <w:rsid w:val="005D7205"/>
    <w:rsid w:val="005E0785"/>
    <w:rsid w:val="005E1644"/>
    <w:rsid w:val="005E2FB0"/>
    <w:rsid w:val="005E3015"/>
    <w:rsid w:val="005E3187"/>
    <w:rsid w:val="005E3249"/>
    <w:rsid w:val="005E33C7"/>
    <w:rsid w:val="005E33FD"/>
    <w:rsid w:val="005E35E5"/>
    <w:rsid w:val="005E496E"/>
    <w:rsid w:val="005E4D83"/>
    <w:rsid w:val="005F0A50"/>
    <w:rsid w:val="005F1498"/>
    <w:rsid w:val="005F1B97"/>
    <w:rsid w:val="005F1DD4"/>
    <w:rsid w:val="005F1E84"/>
    <w:rsid w:val="005F3F0B"/>
    <w:rsid w:val="005F3F3B"/>
    <w:rsid w:val="005F4CBB"/>
    <w:rsid w:val="005F53D6"/>
    <w:rsid w:val="005F5E03"/>
    <w:rsid w:val="005F5E0B"/>
    <w:rsid w:val="005F6568"/>
    <w:rsid w:val="005F68E4"/>
    <w:rsid w:val="005F6A50"/>
    <w:rsid w:val="005F734E"/>
    <w:rsid w:val="005F7D8F"/>
    <w:rsid w:val="00600AA4"/>
    <w:rsid w:val="00600C1D"/>
    <w:rsid w:val="006015E8"/>
    <w:rsid w:val="006017C1"/>
    <w:rsid w:val="00603F33"/>
    <w:rsid w:val="00603FC0"/>
    <w:rsid w:val="006042A4"/>
    <w:rsid w:val="006042AD"/>
    <w:rsid w:val="006048E4"/>
    <w:rsid w:val="006050CC"/>
    <w:rsid w:val="0060556D"/>
    <w:rsid w:val="006055AD"/>
    <w:rsid w:val="006058C1"/>
    <w:rsid w:val="006077C2"/>
    <w:rsid w:val="00610148"/>
    <w:rsid w:val="006105A1"/>
    <w:rsid w:val="00611E8A"/>
    <w:rsid w:val="00612ED4"/>
    <w:rsid w:val="006139A5"/>
    <w:rsid w:val="00613F0E"/>
    <w:rsid w:val="00614ACB"/>
    <w:rsid w:val="00614E24"/>
    <w:rsid w:val="006158EF"/>
    <w:rsid w:val="00616B50"/>
    <w:rsid w:val="00617E2D"/>
    <w:rsid w:val="00617E5D"/>
    <w:rsid w:val="0062046C"/>
    <w:rsid w:val="006210EC"/>
    <w:rsid w:val="0062121D"/>
    <w:rsid w:val="00621503"/>
    <w:rsid w:val="00621E26"/>
    <w:rsid w:val="0062253E"/>
    <w:rsid w:val="006235AB"/>
    <w:rsid w:val="00624293"/>
    <w:rsid w:val="00625B64"/>
    <w:rsid w:val="006260A4"/>
    <w:rsid w:val="0062623F"/>
    <w:rsid w:val="00626DF9"/>
    <w:rsid w:val="00627929"/>
    <w:rsid w:val="00631FB2"/>
    <w:rsid w:val="0063240B"/>
    <w:rsid w:val="00632475"/>
    <w:rsid w:val="00632F1F"/>
    <w:rsid w:val="0063384D"/>
    <w:rsid w:val="00633AF5"/>
    <w:rsid w:val="006341D6"/>
    <w:rsid w:val="0063493E"/>
    <w:rsid w:val="00634BAC"/>
    <w:rsid w:val="00634EBE"/>
    <w:rsid w:val="006353C6"/>
    <w:rsid w:val="00635732"/>
    <w:rsid w:val="00635C5F"/>
    <w:rsid w:val="006362F9"/>
    <w:rsid w:val="00636D7B"/>
    <w:rsid w:val="00637C4D"/>
    <w:rsid w:val="00637E0D"/>
    <w:rsid w:val="00637F74"/>
    <w:rsid w:val="00640D14"/>
    <w:rsid w:val="00640F2C"/>
    <w:rsid w:val="0064298B"/>
    <w:rsid w:val="00642E90"/>
    <w:rsid w:val="00642EAB"/>
    <w:rsid w:val="00644544"/>
    <w:rsid w:val="006448F9"/>
    <w:rsid w:val="00644BEB"/>
    <w:rsid w:val="006453EA"/>
    <w:rsid w:val="00645BE1"/>
    <w:rsid w:val="00646C05"/>
    <w:rsid w:val="0065040C"/>
    <w:rsid w:val="00650571"/>
    <w:rsid w:val="00651881"/>
    <w:rsid w:val="00651AC4"/>
    <w:rsid w:val="00652DFC"/>
    <w:rsid w:val="00653109"/>
    <w:rsid w:val="00653132"/>
    <w:rsid w:val="00655495"/>
    <w:rsid w:val="006561E7"/>
    <w:rsid w:val="00656892"/>
    <w:rsid w:val="0066229A"/>
    <w:rsid w:val="0066392C"/>
    <w:rsid w:val="00663A6F"/>
    <w:rsid w:val="006656E9"/>
    <w:rsid w:val="00665B83"/>
    <w:rsid w:val="00666830"/>
    <w:rsid w:val="0066715B"/>
    <w:rsid w:val="00667330"/>
    <w:rsid w:val="00667934"/>
    <w:rsid w:val="00671AE2"/>
    <w:rsid w:val="00671DA9"/>
    <w:rsid w:val="00671DAC"/>
    <w:rsid w:val="00673836"/>
    <w:rsid w:val="00674467"/>
    <w:rsid w:val="0067470C"/>
    <w:rsid w:val="00674AF9"/>
    <w:rsid w:val="00675102"/>
    <w:rsid w:val="006759E5"/>
    <w:rsid w:val="00675D46"/>
    <w:rsid w:val="00677456"/>
    <w:rsid w:val="00677B58"/>
    <w:rsid w:val="00680E7D"/>
    <w:rsid w:val="00681AB2"/>
    <w:rsid w:val="00681C97"/>
    <w:rsid w:val="006820C8"/>
    <w:rsid w:val="00683B58"/>
    <w:rsid w:val="00683F01"/>
    <w:rsid w:val="006843EA"/>
    <w:rsid w:val="006851F0"/>
    <w:rsid w:val="006865D7"/>
    <w:rsid w:val="00687196"/>
    <w:rsid w:val="00690367"/>
    <w:rsid w:val="00690610"/>
    <w:rsid w:val="0069100B"/>
    <w:rsid w:val="00691113"/>
    <w:rsid w:val="00692DC4"/>
    <w:rsid w:val="00692EC9"/>
    <w:rsid w:val="0069304A"/>
    <w:rsid w:val="006930FA"/>
    <w:rsid w:val="00693AE7"/>
    <w:rsid w:val="00694381"/>
    <w:rsid w:val="00694992"/>
    <w:rsid w:val="006957E2"/>
    <w:rsid w:val="00696110"/>
    <w:rsid w:val="00696C9B"/>
    <w:rsid w:val="0069731A"/>
    <w:rsid w:val="006A119D"/>
    <w:rsid w:val="006A2CB6"/>
    <w:rsid w:val="006A2FC8"/>
    <w:rsid w:val="006A3F68"/>
    <w:rsid w:val="006A49EF"/>
    <w:rsid w:val="006A564A"/>
    <w:rsid w:val="006A5AE7"/>
    <w:rsid w:val="006B023F"/>
    <w:rsid w:val="006B0A5A"/>
    <w:rsid w:val="006B161F"/>
    <w:rsid w:val="006B206B"/>
    <w:rsid w:val="006B2136"/>
    <w:rsid w:val="006B2403"/>
    <w:rsid w:val="006B2841"/>
    <w:rsid w:val="006B2AC0"/>
    <w:rsid w:val="006B2F12"/>
    <w:rsid w:val="006B329A"/>
    <w:rsid w:val="006B3422"/>
    <w:rsid w:val="006B37BF"/>
    <w:rsid w:val="006B4848"/>
    <w:rsid w:val="006B4930"/>
    <w:rsid w:val="006B4B05"/>
    <w:rsid w:val="006B4E24"/>
    <w:rsid w:val="006B4E4B"/>
    <w:rsid w:val="006B5CCB"/>
    <w:rsid w:val="006C0342"/>
    <w:rsid w:val="006C08C3"/>
    <w:rsid w:val="006C1AA4"/>
    <w:rsid w:val="006C23C0"/>
    <w:rsid w:val="006C2AD2"/>
    <w:rsid w:val="006C35CD"/>
    <w:rsid w:val="006C37FC"/>
    <w:rsid w:val="006C3EC5"/>
    <w:rsid w:val="006C54D7"/>
    <w:rsid w:val="006C5F2A"/>
    <w:rsid w:val="006C647D"/>
    <w:rsid w:val="006C7538"/>
    <w:rsid w:val="006C7C0A"/>
    <w:rsid w:val="006D1E14"/>
    <w:rsid w:val="006D2D10"/>
    <w:rsid w:val="006D39C2"/>
    <w:rsid w:val="006D3EA9"/>
    <w:rsid w:val="006D58C3"/>
    <w:rsid w:val="006D5B55"/>
    <w:rsid w:val="006D5E1E"/>
    <w:rsid w:val="006D6E6E"/>
    <w:rsid w:val="006D7706"/>
    <w:rsid w:val="006D7746"/>
    <w:rsid w:val="006E0038"/>
    <w:rsid w:val="006E097B"/>
    <w:rsid w:val="006E1F9A"/>
    <w:rsid w:val="006E2C03"/>
    <w:rsid w:val="006E3B4A"/>
    <w:rsid w:val="006E417B"/>
    <w:rsid w:val="006E4510"/>
    <w:rsid w:val="006E608B"/>
    <w:rsid w:val="006E62D0"/>
    <w:rsid w:val="006E69C8"/>
    <w:rsid w:val="006E6F61"/>
    <w:rsid w:val="006F01F1"/>
    <w:rsid w:val="006F0994"/>
    <w:rsid w:val="006F3B3C"/>
    <w:rsid w:val="006F3E7E"/>
    <w:rsid w:val="006F41AF"/>
    <w:rsid w:val="006F58BA"/>
    <w:rsid w:val="006F6AC8"/>
    <w:rsid w:val="006F7F14"/>
    <w:rsid w:val="0070034D"/>
    <w:rsid w:val="00700A26"/>
    <w:rsid w:val="0070139C"/>
    <w:rsid w:val="00702545"/>
    <w:rsid w:val="00702707"/>
    <w:rsid w:val="0070295A"/>
    <w:rsid w:val="00703204"/>
    <w:rsid w:val="0070465E"/>
    <w:rsid w:val="0070544A"/>
    <w:rsid w:val="00706822"/>
    <w:rsid w:val="007068AB"/>
    <w:rsid w:val="00706B73"/>
    <w:rsid w:val="00707BB0"/>
    <w:rsid w:val="00710E76"/>
    <w:rsid w:val="00712C45"/>
    <w:rsid w:val="00714252"/>
    <w:rsid w:val="00714E35"/>
    <w:rsid w:val="00715066"/>
    <w:rsid w:val="007158BA"/>
    <w:rsid w:val="00717A30"/>
    <w:rsid w:val="00717A57"/>
    <w:rsid w:val="00717AF9"/>
    <w:rsid w:val="0072028A"/>
    <w:rsid w:val="0072171A"/>
    <w:rsid w:val="00721CAE"/>
    <w:rsid w:val="007224BC"/>
    <w:rsid w:val="0072374A"/>
    <w:rsid w:val="00723DD1"/>
    <w:rsid w:val="0072428D"/>
    <w:rsid w:val="0072463E"/>
    <w:rsid w:val="00724FBF"/>
    <w:rsid w:val="007258E1"/>
    <w:rsid w:val="0072777B"/>
    <w:rsid w:val="00730E24"/>
    <w:rsid w:val="00731E63"/>
    <w:rsid w:val="00732475"/>
    <w:rsid w:val="00732896"/>
    <w:rsid w:val="00732E3C"/>
    <w:rsid w:val="007330F7"/>
    <w:rsid w:val="00733EC0"/>
    <w:rsid w:val="007343E3"/>
    <w:rsid w:val="00735055"/>
    <w:rsid w:val="007373F3"/>
    <w:rsid w:val="00737E7F"/>
    <w:rsid w:val="007424B7"/>
    <w:rsid w:val="00742FB3"/>
    <w:rsid w:val="00744F36"/>
    <w:rsid w:val="00751B12"/>
    <w:rsid w:val="00752146"/>
    <w:rsid w:val="00752726"/>
    <w:rsid w:val="00752B14"/>
    <w:rsid w:val="00752F6B"/>
    <w:rsid w:val="0075457F"/>
    <w:rsid w:val="00754AD3"/>
    <w:rsid w:val="0075513A"/>
    <w:rsid w:val="0075557D"/>
    <w:rsid w:val="0075624A"/>
    <w:rsid w:val="00756E1B"/>
    <w:rsid w:val="00757935"/>
    <w:rsid w:val="00757CC3"/>
    <w:rsid w:val="0076006D"/>
    <w:rsid w:val="0076044E"/>
    <w:rsid w:val="00761D3A"/>
    <w:rsid w:val="00763523"/>
    <w:rsid w:val="00764ACF"/>
    <w:rsid w:val="0076507C"/>
    <w:rsid w:val="00765576"/>
    <w:rsid w:val="00765960"/>
    <w:rsid w:val="00766D97"/>
    <w:rsid w:val="007674D6"/>
    <w:rsid w:val="00767BFD"/>
    <w:rsid w:val="007704B0"/>
    <w:rsid w:val="00770FB0"/>
    <w:rsid w:val="007714DE"/>
    <w:rsid w:val="0077245F"/>
    <w:rsid w:val="00772A25"/>
    <w:rsid w:val="00772BF5"/>
    <w:rsid w:val="00773826"/>
    <w:rsid w:val="0077407B"/>
    <w:rsid w:val="007741C0"/>
    <w:rsid w:val="007746FE"/>
    <w:rsid w:val="00774718"/>
    <w:rsid w:val="00776569"/>
    <w:rsid w:val="0077734A"/>
    <w:rsid w:val="007779A1"/>
    <w:rsid w:val="007800DF"/>
    <w:rsid w:val="007808B8"/>
    <w:rsid w:val="00780C9C"/>
    <w:rsid w:val="00780F99"/>
    <w:rsid w:val="0078136E"/>
    <w:rsid w:val="00782753"/>
    <w:rsid w:val="0078323D"/>
    <w:rsid w:val="007842A2"/>
    <w:rsid w:val="00784468"/>
    <w:rsid w:val="007845F0"/>
    <w:rsid w:val="007855CD"/>
    <w:rsid w:val="007862CA"/>
    <w:rsid w:val="007863DF"/>
    <w:rsid w:val="00786503"/>
    <w:rsid w:val="00786E67"/>
    <w:rsid w:val="00787E6B"/>
    <w:rsid w:val="007904A8"/>
    <w:rsid w:val="007926D9"/>
    <w:rsid w:val="00792C49"/>
    <w:rsid w:val="00792D01"/>
    <w:rsid w:val="007932FD"/>
    <w:rsid w:val="007940E8"/>
    <w:rsid w:val="00794294"/>
    <w:rsid w:val="00794BF2"/>
    <w:rsid w:val="0079666F"/>
    <w:rsid w:val="00796729"/>
    <w:rsid w:val="007A0299"/>
    <w:rsid w:val="007A0525"/>
    <w:rsid w:val="007A22B3"/>
    <w:rsid w:val="007A2871"/>
    <w:rsid w:val="007A2A5A"/>
    <w:rsid w:val="007A4064"/>
    <w:rsid w:val="007A4592"/>
    <w:rsid w:val="007A45F5"/>
    <w:rsid w:val="007A572F"/>
    <w:rsid w:val="007A5C97"/>
    <w:rsid w:val="007A72D8"/>
    <w:rsid w:val="007A7628"/>
    <w:rsid w:val="007A7788"/>
    <w:rsid w:val="007B017A"/>
    <w:rsid w:val="007B03A7"/>
    <w:rsid w:val="007B0C01"/>
    <w:rsid w:val="007B0E53"/>
    <w:rsid w:val="007B14A3"/>
    <w:rsid w:val="007B236A"/>
    <w:rsid w:val="007B2EF6"/>
    <w:rsid w:val="007B3A12"/>
    <w:rsid w:val="007B3D07"/>
    <w:rsid w:val="007B40D3"/>
    <w:rsid w:val="007B4E00"/>
    <w:rsid w:val="007B5CB4"/>
    <w:rsid w:val="007B6BDC"/>
    <w:rsid w:val="007B7A03"/>
    <w:rsid w:val="007B7B9F"/>
    <w:rsid w:val="007C072D"/>
    <w:rsid w:val="007C10B9"/>
    <w:rsid w:val="007C10DA"/>
    <w:rsid w:val="007C1106"/>
    <w:rsid w:val="007C14A5"/>
    <w:rsid w:val="007C2081"/>
    <w:rsid w:val="007C2694"/>
    <w:rsid w:val="007C3734"/>
    <w:rsid w:val="007C55C0"/>
    <w:rsid w:val="007C5B6B"/>
    <w:rsid w:val="007C64B8"/>
    <w:rsid w:val="007C6A89"/>
    <w:rsid w:val="007C7AB1"/>
    <w:rsid w:val="007C7C34"/>
    <w:rsid w:val="007D0896"/>
    <w:rsid w:val="007D09D5"/>
    <w:rsid w:val="007D4030"/>
    <w:rsid w:val="007D50B0"/>
    <w:rsid w:val="007D549F"/>
    <w:rsid w:val="007D5723"/>
    <w:rsid w:val="007D58AC"/>
    <w:rsid w:val="007D61D6"/>
    <w:rsid w:val="007D6509"/>
    <w:rsid w:val="007D7223"/>
    <w:rsid w:val="007E0BDC"/>
    <w:rsid w:val="007E1003"/>
    <w:rsid w:val="007E1789"/>
    <w:rsid w:val="007E23C9"/>
    <w:rsid w:val="007E2945"/>
    <w:rsid w:val="007E2E9B"/>
    <w:rsid w:val="007E3E8C"/>
    <w:rsid w:val="007E4BC1"/>
    <w:rsid w:val="007E4C93"/>
    <w:rsid w:val="007E5214"/>
    <w:rsid w:val="007E5DD9"/>
    <w:rsid w:val="007E6B01"/>
    <w:rsid w:val="007E6B17"/>
    <w:rsid w:val="007E6B27"/>
    <w:rsid w:val="007E75AC"/>
    <w:rsid w:val="007E789B"/>
    <w:rsid w:val="007E7CF1"/>
    <w:rsid w:val="007E7EF1"/>
    <w:rsid w:val="007F04B7"/>
    <w:rsid w:val="007F1770"/>
    <w:rsid w:val="007F2042"/>
    <w:rsid w:val="007F2710"/>
    <w:rsid w:val="007F27E3"/>
    <w:rsid w:val="007F2A99"/>
    <w:rsid w:val="007F3025"/>
    <w:rsid w:val="007F5243"/>
    <w:rsid w:val="007F7F5F"/>
    <w:rsid w:val="008003F2"/>
    <w:rsid w:val="00801AF0"/>
    <w:rsid w:val="008020C4"/>
    <w:rsid w:val="0080220C"/>
    <w:rsid w:val="00802445"/>
    <w:rsid w:val="008035EF"/>
    <w:rsid w:val="008036AE"/>
    <w:rsid w:val="00803F5C"/>
    <w:rsid w:val="00804D7D"/>
    <w:rsid w:val="0080550A"/>
    <w:rsid w:val="008057EF"/>
    <w:rsid w:val="00805C92"/>
    <w:rsid w:val="0080618B"/>
    <w:rsid w:val="00810FF3"/>
    <w:rsid w:val="0081228D"/>
    <w:rsid w:val="00813188"/>
    <w:rsid w:val="00814933"/>
    <w:rsid w:val="008150E4"/>
    <w:rsid w:val="00815BF6"/>
    <w:rsid w:val="00815D83"/>
    <w:rsid w:val="00815F9E"/>
    <w:rsid w:val="00815FFF"/>
    <w:rsid w:val="008160F0"/>
    <w:rsid w:val="008163FD"/>
    <w:rsid w:val="00816A99"/>
    <w:rsid w:val="00816AA3"/>
    <w:rsid w:val="0081704D"/>
    <w:rsid w:val="00817366"/>
    <w:rsid w:val="0081742B"/>
    <w:rsid w:val="0081768D"/>
    <w:rsid w:val="00817915"/>
    <w:rsid w:val="008179F2"/>
    <w:rsid w:val="00820166"/>
    <w:rsid w:val="00820BB9"/>
    <w:rsid w:val="00820CE4"/>
    <w:rsid w:val="00821603"/>
    <w:rsid w:val="00821B50"/>
    <w:rsid w:val="00822FC4"/>
    <w:rsid w:val="00823E0D"/>
    <w:rsid w:val="008244C6"/>
    <w:rsid w:val="00824DFB"/>
    <w:rsid w:val="00825131"/>
    <w:rsid w:val="0082531B"/>
    <w:rsid w:val="00826D23"/>
    <w:rsid w:val="00827DDC"/>
    <w:rsid w:val="008301F2"/>
    <w:rsid w:val="00830551"/>
    <w:rsid w:val="008313F6"/>
    <w:rsid w:val="00831C15"/>
    <w:rsid w:val="008326D8"/>
    <w:rsid w:val="008334C7"/>
    <w:rsid w:val="00833865"/>
    <w:rsid w:val="00833BB0"/>
    <w:rsid w:val="00833F61"/>
    <w:rsid w:val="0083429E"/>
    <w:rsid w:val="00835196"/>
    <w:rsid w:val="008359CA"/>
    <w:rsid w:val="00837164"/>
    <w:rsid w:val="008375BE"/>
    <w:rsid w:val="00841B2D"/>
    <w:rsid w:val="008423FC"/>
    <w:rsid w:val="0084245D"/>
    <w:rsid w:val="008425A1"/>
    <w:rsid w:val="00842998"/>
    <w:rsid w:val="00842C6E"/>
    <w:rsid w:val="00842D0F"/>
    <w:rsid w:val="00842E95"/>
    <w:rsid w:val="00843CDD"/>
    <w:rsid w:val="00843F23"/>
    <w:rsid w:val="00846B80"/>
    <w:rsid w:val="00847CD5"/>
    <w:rsid w:val="008500D1"/>
    <w:rsid w:val="00850A0E"/>
    <w:rsid w:val="00850FFE"/>
    <w:rsid w:val="00851D41"/>
    <w:rsid w:val="00852B8D"/>
    <w:rsid w:val="00853025"/>
    <w:rsid w:val="00853300"/>
    <w:rsid w:val="008554D2"/>
    <w:rsid w:val="00855E02"/>
    <w:rsid w:val="008561C9"/>
    <w:rsid w:val="00856C84"/>
    <w:rsid w:val="008571E9"/>
    <w:rsid w:val="0085736D"/>
    <w:rsid w:val="00857656"/>
    <w:rsid w:val="00861116"/>
    <w:rsid w:val="008612FA"/>
    <w:rsid w:val="008620A7"/>
    <w:rsid w:val="00862B24"/>
    <w:rsid w:val="00862CB5"/>
    <w:rsid w:val="00863266"/>
    <w:rsid w:val="00864035"/>
    <w:rsid w:val="00864334"/>
    <w:rsid w:val="00864559"/>
    <w:rsid w:val="008667E2"/>
    <w:rsid w:val="008677AC"/>
    <w:rsid w:val="00871159"/>
    <w:rsid w:val="008711FC"/>
    <w:rsid w:val="00871A1B"/>
    <w:rsid w:val="0087212A"/>
    <w:rsid w:val="00872256"/>
    <w:rsid w:val="00873496"/>
    <w:rsid w:val="00873540"/>
    <w:rsid w:val="008748E5"/>
    <w:rsid w:val="0087499E"/>
    <w:rsid w:val="00875AF5"/>
    <w:rsid w:val="00876099"/>
    <w:rsid w:val="008769F1"/>
    <w:rsid w:val="00876E81"/>
    <w:rsid w:val="00877074"/>
    <w:rsid w:val="008803FC"/>
    <w:rsid w:val="0088048A"/>
    <w:rsid w:val="008811A8"/>
    <w:rsid w:val="00881E74"/>
    <w:rsid w:val="00882EC3"/>
    <w:rsid w:val="00883370"/>
    <w:rsid w:val="008836BC"/>
    <w:rsid w:val="00883F76"/>
    <w:rsid w:val="00884858"/>
    <w:rsid w:val="008856B2"/>
    <w:rsid w:val="00885D29"/>
    <w:rsid w:val="00885DA0"/>
    <w:rsid w:val="00886660"/>
    <w:rsid w:val="00886A25"/>
    <w:rsid w:val="00887069"/>
    <w:rsid w:val="00887376"/>
    <w:rsid w:val="00890149"/>
    <w:rsid w:val="00891886"/>
    <w:rsid w:val="00891DCF"/>
    <w:rsid w:val="008923F8"/>
    <w:rsid w:val="00892D0C"/>
    <w:rsid w:val="00893177"/>
    <w:rsid w:val="00893275"/>
    <w:rsid w:val="008934C8"/>
    <w:rsid w:val="00894474"/>
    <w:rsid w:val="00894963"/>
    <w:rsid w:val="00894ECB"/>
    <w:rsid w:val="00895451"/>
    <w:rsid w:val="0089631C"/>
    <w:rsid w:val="00896987"/>
    <w:rsid w:val="0089728C"/>
    <w:rsid w:val="008A113A"/>
    <w:rsid w:val="008A193C"/>
    <w:rsid w:val="008A1BB2"/>
    <w:rsid w:val="008A1CAC"/>
    <w:rsid w:val="008A1D3B"/>
    <w:rsid w:val="008A2769"/>
    <w:rsid w:val="008A37D7"/>
    <w:rsid w:val="008A3B04"/>
    <w:rsid w:val="008A4266"/>
    <w:rsid w:val="008A586A"/>
    <w:rsid w:val="008A65BA"/>
    <w:rsid w:val="008A6763"/>
    <w:rsid w:val="008A6C6B"/>
    <w:rsid w:val="008A6D1E"/>
    <w:rsid w:val="008A6DC7"/>
    <w:rsid w:val="008A7407"/>
    <w:rsid w:val="008A74BE"/>
    <w:rsid w:val="008A763E"/>
    <w:rsid w:val="008B0EB8"/>
    <w:rsid w:val="008B14C3"/>
    <w:rsid w:val="008B17F2"/>
    <w:rsid w:val="008B286D"/>
    <w:rsid w:val="008B2AD5"/>
    <w:rsid w:val="008B2D2C"/>
    <w:rsid w:val="008B4199"/>
    <w:rsid w:val="008B4322"/>
    <w:rsid w:val="008B47DB"/>
    <w:rsid w:val="008B5172"/>
    <w:rsid w:val="008B5E5D"/>
    <w:rsid w:val="008B6B76"/>
    <w:rsid w:val="008B70AF"/>
    <w:rsid w:val="008B7B4A"/>
    <w:rsid w:val="008B7D7D"/>
    <w:rsid w:val="008C0818"/>
    <w:rsid w:val="008C0CB6"/>
    <w:rsid w:val="008C100E"/>
    <w:rsid w:val="008C1038"/>
    <w:rsid w:val="008C190A"/>
    <w:rsid w:val="008C19EA"/>
    <w:rsid w:val="008C1E29"/>
    <w:rsid w:val="008C2709"/>
    <w:rsid w:val="008C3F11"/>
    <w:rsid w:val="008C4087"/>
    <w:rsid w:val="008C6B20"/>
    <w:rsid w:val="008C6E4B"/>
    <w:rsid w:val="008C70D6"/>
    <w:rsid w:val="008C7513"/>
    <w:rsid w:val="008D006D"/>
    <w:rsid w:val="008D1334"/>
    <w:rsid w:val="008D17C2"/>
    <w:rsid w:val="008D2150"/>
    <w:rsid w:val="008D22DA"/>
    <w:rsid w:val="008D2336"/>
    <w:rsid w:val="008D257B"/>
    <w:rsid w:val="008D25DC"/>
    <w:rsid w:val="008D3C6A"/>
    <w:rsid w:val="008D5096"/>
    <w:rsid w:val="008D5374"/>
    <w:rsid w:val="008D588A"/>
    <w:rsid w:val="008D5AD1"/>
    <w:rsid w:val="008D74BA"/>
    <w:rsid w:val="008E0A86"/>
    <w:rsid w:val="008E0FAC"/>
    <w:rsid w:val="008E186B"/>
    <w:rsid w:val="008E1D09"/>
    <w:rsid w:val="008E4160"/>
    <w:rsid w:val="008E42C0"/>
    <w:rsid w:val="008E49AB"/>
    <w:rsid w:val="008E4F55"/>
    <w:rsid w:val="008E68AB"/>
    <w:rsid w:val="008E6F1C"/>
    <w:rsid w:val="008E741E"/>
    <w:rsid w:val="008E763C"/>
    <w:rsid w:val="008E7918"/>
    <w:rsid w:val="008F0076"/>
    <w:rsid w:val="008F11F6"/>
    <w:rsid w:val="008F17A6"/>
    <w:rsid w:val="008F1A51"/>
    <w:rsid w:val="008F20CF"/>
    <w:rsid w:val="008F29CD"/>
    <w:rsid w:val="008F29E3"/>
    <w:rsid w:val="008F2B82"/>
    <w:rsid w:val="008F2BBA"/>
    <w:rsid w:val="008F2CE8"/>
    <w:rsid w:val="008F3FF4"/>
    <w:rsid w:val="008F4EE9"/>
    <w:rsid w:val="008F569F"/>
    <w:rsid w:val="0090005B"/>
    <w:rsid w:val="00900BBC"/>
    <w:rsid w:val="00901094"/>
    <w:rsid w:val="009010B9"/>
    <w:rsid w:val="00901133"/>
    <w:rsid w:val="00901BAC"/>
    <w:rsid w:val="0090231F"/>
    <w:rsid w:val="009025DA"/>
    <w:rsid w:val="0090347D"/>
    <w:rsid w:val="00903E1A"/>
    <w:rsid w:val="00905F1A"/>
    <w:rsid w:val="009073B6"/>
    <w:rsid w:val="009076FF"/>
    <w:rsid w:val="00907BD0"/>
    <w:rsid w:val="009103C8"/>
    <w:rsid w:val="009114A9"/>
    <w:rsid w:val="009118EA"/>
    <w:rsid w:val="00911D67"/>
    <w:rsid w:val="00911EFD"/>
    <w:rsid w:val="00912411"/>
    <w:rsid w:val="00912606"/>
    <w:rsid w:val="0091342C"/>
    <w:rsid w:val="009139AF"/>
    <w:rsid w:val="00915189"/>
    <w:rsid w:val="00915D39"/>
    <w:rsid w:val="00916740"/>
    <w:rsid w:val="00916A33"/>
    <w:rsid w:val="00916F1A"/>
    <w:rsid w:val="0091716C"/>
    <w:rsid w:val="00921132"/>
    <w:rsid w:val="009216E3"/>
    <w:rsid w:val="00922680"/>
    <w:rsid w:val="00922C68"/>
    <w:rsid w:val="00923E17"/>
    <w:rsid w:val="00923E32"/>
    <w:rsid w:val="0092485C"/>
    <w:rsid w:val="00925CEF"/>
    <w:rsid w:val="009308FB"/>
    <w:rsid w:val="009309FC"/>
    <w:rsid w:val="00931BCD"/>
    <w:rsid w:val="00932007"/>
    <w:rsid w:val="009324E4"/>
    <w:rsid w:val="0093356E"/>
    <w:rsid w:val="00933DF4"/>
    <w:rsid w:val="00934356"/>
    <w:rsid w:val="00934C5C"/>
    <w:rsid w:val="00934CC4"/>
    <w:rsid w:val="00934DCF"/>
    <w:rsid w:val="009352C6"/>
    <w:rsid w:val="0093541E"/>
    <w:rsid w:val="00935775"/>
    <w:rsid w:val="00935AB6"/>
    <w:rsid w:val="00936C7F"/>
    <w:rsid w:val="00941663"/>
    <w:rsid w:val="009420DB"/>
    <w:rsid w:val="009423E7"/>
    <w:rsid w:val="0094267B"/>
    <w:rsid w:val="00942885"/>
    <w:rsid w:val="0094461C"/>
    <w:rsid w:val="009447CD"/>
    <w:rsid w:val="0094557E"/>
    <w:rsid w:val="009456C4"/>
    <w:rsid w:val="0094672D"/>
    <w:rsid w:val="0094780F"/>
    <w:rsid w:val="00950CD5"/>
    <w:rsid w:val="00951946"/>
    <w:rsid w:val="00951F01"/>
    <w:rsid w:val="009524FC"/>
    <w:rsid w:val="009526D3"/>
    <w:rsid w:val="00952762"/>
    <w:rsid w:val="0095362E"/>
    <w:rsid w:val="00953E58"/>
    <w:rsid w:val="00954139"/>
    <w:rsid w:val="00954370"/>
    <w:rsid w:val="00954F26"/>
    <w:rsid w:val="00955737"/>
    <w:rsid w:val="00955D5D"/>
    <w:rsid w:val="00956F75"/>
    <w:rsid w:val="00957779"/>
    <w:rsid w:val="00960A63"/>
    <w:rsid w:val="00961EAF"/>
    <w:rsid w:val="0096222F"/>
    <w:rsid w:val="0096423D"/>
    <w:rsid w:val="009656DB"/>
    <w:rsid w:val="0096582D"/>
    <w:rsid w:val="00966EBD"/>
    <w:rsid w:val="0096769C"/>
    <w:rsid w:val="00967AA0"/>
    <w:rsid w:val="0097064B"/>
    <w:rsid w:val="009706BC"/>
    <w:rsid w:val="009716D5"/>
    <w:rsid w:val="00971D8B"/>
    <w:rsid w:val="009731D9"/>
    <w:rsid w:val="0097435E"/>
    <w:rsid w:val="00974594"/>
    <w:rsid w:val="00974AE3"/>
    <w:rsid w:val="00974CAC"/>
    <w:rsid w:val="009762A4"/>
    <w:rsid w:val="0097722E"/>
    <w:rsid w:val="009776BE"/>
    <w:rsid w:val="00977C30"/>
    <w:rsid w:val="009824F7"/>
    <w:rsid w:val="009834B4"/>
    <w:rsid w:val="009838E9"/>
    <w:rsid w:val="00983E98"/>
    <w:rsid w:val="009851E1"/>
    <w:rsid w:val="0098560B"/>
    <w:rsid w:val="00985739"/>
    <w:rsid w:val="00986370"/>
    <w:rsid w:val="0098670D"/>
    <w:rsid w:val="0099157B"/>
    <w:rsid w:val="00991BDC"/>
    <w:rsid w:val="00991D78"/>
    <w:rsid w:val="00991F0B"/>
    <w:rsid w:val="009928B1"/>
    <w:rsid w:val="00992C3E"/>
    <w:rsid w:val="009946E4"/>
    <w:rsid w:val="00995256"/>
    <w:rsid w:val="0099581F"/>
    <w:rsid w:val="00995FD2"/>
    <w:rsid w:val="00996330"/>
    <w:rsid w:val="00996437"/>
    <w:rsid w:val="00996500"/>
    <w:rsid w:val="0099666D"/>
    <w:rsid w:val="00996AC8"/>
    <w:rsid w:val="00996BF4"/>
    <w:rsid w:val="00997AD9"/>
    <w:rsid w:val="009A069A"/>
    <w:rsid w:val="009A086F"/>
    <w:rsid w:val="009A097B"/>
    <w:rsid w:val="009A15F9"/>
    <w:rsid w:val="009A20EE"/>
    <w:rsid w:val="009A384D"/>
    <w:rsid w:val="009A3900"/>
    <w:rsid w:val="009A4F52"/>
    <w:rsid w:val="009A6774"/>
    <w:rsid w:val="009A73BC"/>
    <w:rsid w:val="009A7D1F"/>
    <w:rsid w:val="009B031B"/>
    <w:rsid w:val="009B05BA"/>
    <w:rsid w:val="009B1259"/>
    <w:rsid w:val="009B17FB"/>
    <w:rsid w:val="009B2145"/>
    <w:rsid w:val="009B3850"/>
    <w:rsid w:val="009B4385"/>
    <w:rsid w:val="009B4B2A"/>
    <w:rsid w:val="009B6F11"/>
    <w:rsid w:val="009C05CC"/>
    <w:rsid w:val="009C0F3B"/>
    <w:rsid w:val="009C16FA"/>
    <w:rsid w:val="009C1809"/>
    <w:rsid w:val="009C1B4C"/>
    <w:rsid w:val="009C32F9"/>
    <w:rsid w:val="009C33CE"/>
    <w:rsid w:val="009C3405"/>
    <w:rsid w:val="009C36E4"/>
    <w:rsid w:val="009C37EF"/>
    <w:rsid w:val="009C4194"/>
    <w:rsid w:val="009C5B94"/>
    <w:rsid w:val="009C5C10"/>
    <w:rsid w:val="009C5DA1"/>
    <w:rsid w:val="009C69D0"/>
    <w:rsid w:val="009D0364"/>
    <w:rsid w:val="009D1A4B"/>
    <w:rsid w:val="009D2711"/>
    <w:rsid w:val="009D31A6"/>
    <w:rsid w:val="009D3275"/>
    <w:rsid w:val="009D3E23"/>
    <w:rsid w:val="009D4367"/>
    <w:rsid w:val="009D50BF"/>
    <w:rsid w:val="009D5DDB"/>
    <w:rsid w:val="009D650F"/>
    <w:rsid w:val="009D7427"/>
    <w:rsid w:val="009D760F"/>
    <w:rsid w:val="009E15D8"/>
    <w:rsid w:val="009E1C5A"/>
    <w:rsid w:val="009E1E49"/>
    <w:rsid w:val="009E1E8A"/>
    <w:rsid w:val="009E25CF"/>
    <w:rsid w:val="009E2F96"/>
    <w:rsid w:val="009E3F6C"/>
    <w:rsid w:val="009E42D4"/>
    <w:rsid w:val="009E4528"/>
    <w:rsid w:val="009E4673"/>
    <w:rsid w:val="009E4A3E"/>
    <w:rsid w:val="009E511D"/>
    <w:rsid w:val="009E583C"/>
    <w:rsid w:val="009E7732"/>
    <w:rsid w:val="009E7C0E"/>
    <w:rsid w:val="009E7D3A"/>
    <w:rsid w:val="009F0067"/>
    <w:rsid w:val="009F089B"/>
    <w:rsid w:val="009F0F06"/>
    <w:rsid w:val="009F0FC5"/>
    <w:rsid w:val="009F1B38"/>
    <w:rsid w:val="009F4FE5"/>
    <w:rsid w:val="009F60AD"/>
    <w:rsid w:val="009F6422"/>
    <w:rsid w:val="00A0016C"/>
    <w:rsid w:val="00A0127E"/>
    <w:rsid w:val="00A02A2C"/>
    <w:rsid w:val="00A0319D"/>
    <w:rsid w:val="00A0433E"/>
    <w:rsid w:val="00A054C5"/>
    <w:rsid w:val="00A065A6"/>
    <w:rsid w:val="00A11121"/>
    <w:rsid w:val="00A12B46"/>
    <w:rsid w:val="00A12EF8"/>
    <w:rsid w:val="00A13272"/>
    <w:rsid w:val="00A13292"/>
    <w:rsid w:val="00A13EFE"/>
    <w:rsid w:val="00A14243"/>
    <w:rsid w:val="00A14C43"/>
    <w:rsid w:val="00A15133"/>
    <w:rsid w:val="00A1710D"/>
    <w:rsid w:val="00A172AC"/>
    <w:rsid w:val="00A178E4"/>
    <w:rsid w:val="00A210EE"/>
    <w:rsid w:val="00A2182A"/>
    <w:rsid w:val="00A21EE2"/>
    <w:rsid w:val="00A221A5"/>
    <w:rsid w:val="00A228F2"/>
    <w:rsid w:val="00A22C5E"/>
    <w:rsid w:val="00A22EF1"/>
    <w:rsid w:val="00A2351F"/>
    <w:rsid w:val="00A23726"/>
    <w:rsid w:val="00A23C11"/>
    <w:rsid w:val="00A24287"/>
    <w:rsid w:val="00A24AF8"/>
    <w:rsid w:val="00A24B25"/>
    <w:rsid w:val="00A252F8"/>
    <w:rsid w:val="00A2687C"/>
    <w:rsid w:val="00A26BDE"/>
    <w:rsid w:val="00A279CD"/>
    <w:rsid w:val="00A3017B"/>
    <w:rsid w:val="00A309EA"/>
    <w:rsid w:val="00A31342"/>
    <w:rsid w:val="00A32A32"/>
    <w:rsid w:val="00A33F9A"/>
    <w:rsid w:val="00A33FFF"/>
    <w:rsid w:val="00A3480B"/>
    <w:rsid w:val="00A34BC0"/>
    <w:rsid w:val="00A357FA"/>
    <w:rsid w:val="00A3615D"/>
    <w:rsid w:val="00A368EA"/>
    <w:rsid w:val="00A374EA"/>
    <w:rsid w:val="00A37678"/>
    <w:rsid w:val="00A37D2A"/>
    <w:rsid w:val="00A40330"/>
    <w:rsid w:val="00A41240"/>
    <w:rsid w:val="00A41C44"/>
    <w:rsid w:val="00A42817"/>
    <w:rsid w:val="00A441AE"/>
    <w:rsid w:val="00A44A58"/>
    <w:rsid w:val="00A44AD8"/>
    <w:rsid w:val="00A45F0A"/>
    <w:rsid w:val="00A464DD"/>
    <w:rsid w:val="00A466A7"/>
    <w:rsid w:val="00A47FE2"/>
    <w:rsid w:val="00A52ADF"/>
    <w:rsid w:val="00A53490"/>
    <w:rsid w:val="00A54A56"/>
    <w:rsid w:val="00A557AA"/>
    <w:rsid w:val="00A559C8"/>
    <w:rsid w:val="00A578ED"/>
    <w:rsid w:val="00A57DCB"/>
    <w:rsid w:val="00A60287"/>
    <w:rsid w:val="00A614E0"/>
    <w:rsid w:val="00A61FA1"/>
    <w:rsid w:val="00A62FBE"/>
    <w:rsid w:val="00A63CE2"/>
    <w:rsid w:val="00A666C7"/>
    <w:rsid w:val="00A66A69"/>
    <w:rsid w:val="00A67BD2"/>
    <w:rsid w:val="00A7047E"/>
    <w:rsid w:val="00A7161A"/>
    <w:rsid w:val="00A71F87"/>
    <w:rsid w:val="00A7200E"/>
    <w:rsid w:val="00A722C5"/>
    <w:rsid w:val="00A72F6B"/>
    <w:rsid w:val="00A73B92"/>
    <w:rsid w:val="00A73EA9"/>
    <w:rsid w:val="00A74ADA"/>
    <w:rsid w:val="00A758F4"/>
    <w:rsid w:val="00A76095"/>
    <w:rsid w:val="00A76368"/>
    <w:rsid w:val="00A765F7"/>
    <w:rsid w:val="00A768B0"/>
    <w:rsid w:val="00A774CF"/>
    <w:rsid w:val="00A77566"/>
    <w:rsid w:val="00A80585"/>
    <w:rsid w:val="00A8115F"/>
    <w:rsid w:val="00A829BB"/>
    <w:rsid w:val="00A82ED9"/>
    <w:rsid w:val="00A83705"/>
    <w:rsid w:val="00A83B21"/>
    <w:rsid w:val="00A84BB6"/>
    <w:rsid w:val="00A865CC"/>
    <w:rsid w:val="00A869EB"/>
    <w:rsid w:val="00A90E11"/>
    <w:rsid w:val="00A91BA8"/>
    <w:rsid w:val="00A91C41"/>
    <w:rsid w:val="00A924D1"/>
    <w:rsid w:val="00A92865"/>
    <w:rsid w:val="00A94F76"/>
    <w:rsid w:val="00A96079"/>
    <w:rsid w:val="00A965A5"/>
    <w:rsid w:val="00A97BDB"/>
    <w:rsid w:val="00A97BEC"/>
    <w:rsid w:val="00A97E97"/>
    <w:rsid w:val="00AA1B76"/>
    <w:rsid w:val="00AA23AF"/>
    <w:rsid w:val="00AA258F"/>
    <w:rsid w:val="00AA2C2E"/>
    <w:rsid w:val="00AA2DAD"/>
    <w:rsid w:val="00AA4188"/>
    <w:rsid w:val="00AA4ABC"/>
    <w:rsid w:val="00AA540F"/>
    <w:rsid w:val="00AA56EC"/>
    <w:rsid w:val="00AA654F"/>
    <w:rsid w:val="00AA6A0A"/>
    <w:rsid w:val="00AA73D1"/>
    <w:rsid w:val="00AA7E68"/>
    <w:rsid w:val="00AA7F30"/>
    <w:rsid w:val="00AB0463"/>
    <w:rsid w:val="00AB0844"/>
    <w:rsid w:val="00AB1A6B"/>
    <w:rsid w:val="00AB2F5B"/>
    <w:rsid w:val="00AB3D81"/>
    <w:rsid w:val="00AB4269"/>
    <w:rsid w:val="00AB5287"/>
    <w:rsid w:val="00AB5EF4"/>
    <w:rsid w:val="00AB7E17"/>
    <w:rsid w:val="00AC0487"/>
    <w:rsid w:val="00AC04E9"/>
    <w:rsid w:val="00AC0AD2"/>
    <w:rsid w:val="00AC118D"/>
    <w:rsid w:val="00AC15E8"/>
    <w:rsid w:val="00AC1B3F"/>
    <w:rsid w:val="00AC1EC0"/>
    <w:rsid w:val="00AC249B"/>
    <w:rsid w:val="00AC2619"/>
    <w:rsid w:val="00AC38B2"/>
    <w:rsid w:val="00AC40BD"/>
    <w:rsid w:val="00AC42B8"/>
    <w:rsid w:val="00AC53B3"/>
    <w:rsid w:val="00AC5476"/>
    <w:rsid w:val="00AC5731"/>
    <w:rsid w:val="00AC5F11"/>
    <w:rsid w:val="00AC621E"/>
    <w:rsid w:val="00AC6D6F"/>
    <w:rsid w:val="00AC7458"/>
    <w:rsid w:val="00AC7555"/>
    <w:rsid w:val="00AC7E6A"/>
    <w:rsid w:val="00AD0110"/>
    <w:rsid w:val="00AD0D7E"/>
    <w:rsid w:val="00AD134A"/>
    <w:rsid w:val="00AD1B53"/>
    <w:rsid w:val="00AD1B7C"/>
    <w:rsid w:val="00AD27EB"/>
    <w:rsid w:val="00AD433E"/>
    <w:rsid w:val="00AD5182"/>
    <w:rsid w:val="00AD5DD1"/>
    <w:rsid w:val="00AD7926"/>
    <w:rsid w:val="00AE2603"/>
    <w:rsid w:val="00AE26D3"/>
    <w:rsid w:val="00AE3648"/>
    <w:rsid w:val="00AE4028"/>
    <w:rsid w:val="00AE4CEF"/>
    <w:rsid w:val="00AE537D"/>
    <w:rsid w:val="00AE66EC"/>
    <w:rsid w:val="00AE6E2B"/>
    <w:rsid w:val="00AE7A1C"/>
    <w:rsid w:val="00AF0A1D"/>
    <w:rsid w:val="00AF3A29"/>
    <w:rsid w:val="00AF3B8B"/>
    <w:rsid w:val="00AF51B5"/>
    <w:rsid w:val="00AF56BC"/>
    <w:rsid w:val="00AF5B1A"/>
    <w:rsid w:val="00AF640E"/>
    <w:rsid w:val="00AF6923"/>
    <w:rsid w:val="00AF7008"/>
    <w:rsid w:val="00AF7CB7"/>
    <w:rsid w:val="00B0051C"/>
    <w:rsid w:val="00B0138A"/>
    <w:rsid w:val="00B01641"/>
    <w:rsid w:val="00B02527"/>
    <w:rsid w:val="00B03A95"/>
    <w:rsid w:val="00B045AC"/>
    <w:rsid w:val="00B04D53"/>
    <w:rsid w:val="00B0658E"/>
    <w:rsid w:val="00B07A71"/>
    <w:rsid w:val="00B1066E"/>
    <w:rsid w:val="00B11377"/>
    <w:rsid w:val="00B113F9"/>
    <w:rsid w:val="00B11445"/>
    <w:rsid w:val="00B144C5"/>
    <w:rsid w:val="00B14A46"/>
    <w:rsid w:val="00B14CA7"/>
    <w:rsid w:val="00B156CA"/>
    <w:rsid w:val="00B15F32"/>
    <w:rsid w:val="00B162E6"/>
    <w:rsid w:val="00B16449"/>
    <w:rsid w:val="00B170B0"/>
    <w:rsid w:val="00B17C26"/>
    <w:rsid w:val="00B20017"/>
    <w:rsid w:val="00B21316"/>
    <w:rsid w:val="00B232CD"/>
    <w:rsid w:val="00B23A4D"/>
    <w:rsid w:val="00B24B8B"/>
    <w:rsid w:val="00B24E5A"/>
    <w:rsid w:val="00B25591"/>
    <w:rsid w:val="00B257E8"/>
    <w:rsid w:val="00B27054"/>
    <w:rsid w:val="00B270AD"/>
    <w:rsid w:val="00B2736D"/>
    <w:rsid w:val="00B275D2"/>
    <w:rsid w:val="00B27894"/>
    <w:rsid w:val="00B30196"/>
    <w:rsid w:val="00B30AF8"/>
    <w:rsid w:val="00B30E14"/>
    <w:rsid w:val="00B312AA"/>
    <w:rsid w:val="00B322B2"/>
    <w:rsid w:val="00B3284D"/>
    <w:rsid w:val="00B343B2"/>
    <w:rsid w:val="00B35F05"/>
    <w:rsid w:val="00B3703B"/>
    <w:rsid w:val="00B37DE6"/>
    <w:rsid w:val="00B403EA"/>
    <w:rsid w:val="00B40B2F"/>
    <w:rsid w:val="00B40F5F"/>
    <w:rsid w:val="00B40F62"/>
    <w:rsid w:val="00B4171D"/>
    <w:rsid w:val="00B41C80"/>
    <w:rsid w:val="00B41D0E"/>
    <w:rsid w:val="00B41F71"/>
    <w:rsid w:val="00B42A9B"/>
    <w:rsid w:val="00B4327D"/>
    <w:rsid w:val="00B43302"/>
    <w:rsid w:val="00B4339E"/>
    <w:rsid w:val="00B433DB"/>
    <w:rsid w:val="00B43673"/>
    <w:rsid w:val="00B44639"/>
    <w:rsid w:val="00B45BE6"/>
    <w:rsid w:val="00B50704"/>
    <w:rsid w:val="00B51963"/>
    <w:rsid w:val="00B522FF"/>
    <w:rsid w:val="00B52CF0"/>
    <w:rsid w:val="00B5340A"/>
    <w:rsid w:val="00B5340F"/>
    <w:rsid w:val="00B5343D"/>
    <w:rsid w:val="00B54217"/>
    <w:rsid w:val="00B54BE2"/>
    <w:rsid w:val="00B5582D"/>
    <w:rsid w:val="00B56638"/>
    <w:rsid w:val="00B574FF"/>
    <w:rsid w:val="00B60006"/>
    <w:rsid w:val="00B6046B"/>
    <w:rsid w:val="00B61893"/>
    <w:rsid w:val="00B61D94"/>
    <w:rsid w:val="00B61DB4"/>
    <w:rsid w:val="00B62612"/>
    <w:rsid w:val="00B64011"/>
    <w:rsid w:val="00B644CE"/>
    <w:rsid w:val="00B65898"/>
    <w:rsid w:val="00B666E2"/>
    <w:rsid w:val="00B66E5A"/>
    <w:rsid w:val="00B670AA"/>
    <w:rsid w:val="00B67BF3"/>
    <w:rsid w:val="00B67D58"/>
    <w:rsid w:val="00B70CB8"/>
    <w:rsid w:val="00B73C49"/>
    <w:rsid w:val="00B74374"/>
    <w:rsid w:val="00B7439B"/>
    <w:rsid w:val="00B744B8"/>
    <w:rsid w:val="00B74987"/>
    <w:rsid w:val="00B749E3"/>
    <w:rsid w:val="00B74DAC"/>
    <w:rsid w:val="00B801E2"/>
    <w:rsid w:val="00B8043A"/>
    <w:rsid w:val="00B81423"/>
    <w:rsid w:val="00B81B97"/>
    <w:rsid w:val="00B820D3"/>
    <w:rsid w:val="00B83301"/>
    <w:rsid w:val="00B83955"/>
    <w:rsid w:val="00B84561"/>
    <w:rsid w:val="00B84804"/>
    <w:rsid w:val="00B85AF3"/>
    <w:rsid w:val="00B85B29"/>
    <w:rsid w:val="00B86D28"/>
    <w:rsid w:val="00B86EB1"/>
    <w:rsid w:val="00B87354"/>
    <w:rsid w:val="00B874DE"/>
    <w:rsid w:val="00B87C54"/>
    <w:rsid w:val="00B91091"/>
    <w:rsid w:val="00B91C73"/>
    <w:rsid w:val="00B91FBC"/>
    <w:rsid w:val="00B92789"/>
    <w:rsid w:val="00B94BD8"/>
    <w:rsid w:val="00B953F4"/>
    <w:rsid w:val="00B9541B"/>
    <w:rsid w:val="00B95BAD"/>
    <w:rsid w:val="00B95D13"/>
    <w:rsid w:val="00B963CB"/>
    <w:rsid w:val="00BA04F4"/>
    <w:rsid w:val="00BA0637"/>
    <w:rsid w:val="00BA12CE"/>
    <w:rsid w:val="00BA29CE"/>
    <w:rsid w:val="00BA3783"/>
    <w:rsid w:val="00BA4A57"/>
    <w:rsid w:val="00BA7AE9"/>
    <w:rsid w:val="00BB0747"/>
    <w:rsid w:val="00BB0B36"/>
    <w:rsid w:val="00BB138F"/>
    <w:rsid w:val="00BB1862"/>
    <w:rsid w:val="00BB2627"/>
    <w:rsid w:val="00BB2A56"/>
    <w:rsid w:val="00BB3179"/>
    <w:rsid w:val="00BB47D5"/>
    <w:rsid w:val="00BB6BF1"/>
    <w:rsid w:val="00BB6C61"/>
    <w:rsid w:val="00BB748D"/>
    <w:rsid w:val="00BB7C13"/>
    <w:rsid w:val="00BC0565"/>
    <w:rsid w:val="00BC10CF"/>
    <w:rsid w:val="00BC180C"/>
    <w:rsid w:val="00BC2B5C"/>
    <w:rsid w:val="00BC3181"/>
    <w:rsid w:val="00BC32E3"/>
    <w:rsid w:val="00BC4556"/>
    <w:rsid w:val="00BC52E7"/>
    <w:rsid w:val="00BC57FC"/>
    <w:rsid w:val="00BC6387"/>
    <w:rsid w:val="00BD0BDB"/>
    <w:rsid w:val="00BD1A72"/>
    <w:rsid w:val="00BD2155"/>
    <w:rsid w:val="00BD229B"/>
    <w:rsid w:val="00BD4480"/>
    <w:rsid w:val="00BD4E31"/>
    <w:rsid w:val="00BD553E"/>
    <w:rsid w:val="00BD5ED8"/>
    <w:rsid w:val="00BD7FB6"/>
    <w:rsid w:val="00BE0523"/>
    <w:rsid w:val="00BE0915"/>
    <w:rsid w:val="00BE24A1"/>
    <w:rsid w:val="00BE25D7"/>
    <w:rsid w:val="00BE2771"/>
    <w:rsid w:val="00BE2898"/>
    <w:rsid w:val="00BE2BD3"/>
    <w:rsid w:val="00BE3BB2"/>
    <w:rsid w:val="00BE4BC2"/>
    <w:rsid w:val="00BE5A91"/>
    <w:rsid w:val="00BE5EBE"/>
    <w:rsid w:val="00BE6059"/>
    <w:rsid w:val="00BE6144"/>
    <w:rsid w:val="00BE6DEB"/>
    <w:rsid w:val="00BE6F7D"/>
    <w:rsid w:val="00BE6F91"/>
    <w:rsid w:val="00BF0198"/>
    <w:rsid w:val="00BF0361"/>
    <w:rsid w:val="00BF04A1"/>
    <w:rsid w:val="00BF15A7"/>
    <w:rsid w:val="00BF2726"/>
    <w:rsid w:val="00BF319C"/>
    <w:rsid w:val="00BF552B"/>
    <w:rsid w:val="00BF62B9"/>
    <w:rsid w:val="00BF6804"/>
    <w:rsid w:val="00BF6E01"/>
    <w:rsid w:val="00BF7696"/>
    <w:rsid w:val="00BF776D"/>
    <w:rsid w:val="00BF7BA7"/>
    <w:rsid w:val="00C0097F"/>
    <w:rsid w:val="00C009FC"/>
    <w:rsid w:val="00C01A35"/>
    <w:rsid w:val="00C01C8A"/>
    <w:rsid w:val="00C02837"/>
    <w:rsid w:val="00C03290"/>
    <w:rsid w:val="00C034EE"/>
    <w:rsid w:val="00C0379B"/>
    <w:rsid w:val="00C0462A"/>
    <w:rsid w:val="00C047A8"/>
    <w:rsid w:val="00C05773"/>
    <w:rsid w:val="00C05919"/>
    <w:rsid w:val="00C067E1"/>
    <w:rsid w:val="00C067EA"/>
    <w:rsid w:val="00C1008B"/>
    <w:rsid w:val="00C106C5"/>
    <w:rsid w:val="00C10EEF"/>
    <w:rsid w:val="00C147AD"/>
    <w:rsid w:val="00C15541"/>
    <w:rsid w:val="00C15E5B"/>
    <w:rsid w:val="00C1770A"/>
    <w:rsid w:val="00C20609"/>
    <w:rsid w:val="00C20ED5"/>
    <w:rsid w:val="00C217D0"/>
    <w:rsid w:val="00C244D3"/>
    <w:rsid w:val="00C25277"/>
    <w:rsid w:val="00C25491"/>
    <w:rsid w:val="00C2632E"/>
    <w:rsid w:val="00C2670E"/>
    <w:rsid w:val="00C27C15"/>
    <w:rsid w:val="00C27CC7"/>
    <w:rsid w:val="00C27EA0"/>
    <w:rsid w:val="00C30E0C"/>
    <w:rsid w:val="00C3162E"/>
    <w:rsid w:val="00C33395"/>
    <w:rsid w:val="00C33A84"/>
    <w:rsid w:val="00C33B81"/>
    <w:rsid w:val="00C3448F"/>
    <w:rsid w:val="00C34D15"/>
    <w:rsid w:val="00C3510B"/>
    <w:rsid w:val="00C35685"/>
    <w:rsid w:val="00C36909"/>
    <w:rsid w:val="00C36F28"/>
    <w:rsid w:val="00C3701C"/>
    <w:rsid w:val="00C37403"/>
    <w:rsid w:val="00C37E63"/>
    <w:rsid w:val="00C400E2"/>
    <w:rsid w:val="00C4024A"/>
    <w:rsid w:val="00C43346"/>
    <w:rsid w:val="00C44A5B"/>
    <w:rsid w:val="00C453B5"/>
    <w:rsid w:val="00C460F5"/>
    <w:rsid w:val="00C47E51"/>
    <w:rsid w:val="00C500FE"/>
    <w:rsid w:val="00C509DE"/>
    <w:rsid w:val="00C518BE"/>
    <w:rsid w:val="00C51E16"/>
    <w:rsid w:val="00C5225D"/>
    <w:rsid w:val="00C524A1"/>
    <w:rsid w:val="00C5367B"/>
    <w:rsid w:val="00C5506F"/>
    <w:rsid w:val="00C55712"/>
    <w:rsid w:val="00C570A9"/>
    <w:rsid w:val="00C57BBC"/>
    <w:rsid w:val="00C60671"/>
    <w:rsid w:val="00C6080E"/>
    <w:rsid w:val="00C613A8"/>
    <w:rsid w:val="00C6253A"/>
    <w:rsid w:val="00C62FC0"/>
    <w:rsid w:val="00C6339B"/>
    <w:rsid w:val="00C63E01"/>
    <w:rsid w:val="00C647CD"/>
    <w:rsid w:val="00C6556B"/>
    <w:rsid w:val="00C65D61"/>
    <w:rsid w:val="00C66413"/>
    <w:rsid w:val="00C7025B"/>
    <w:rsid w:val="00C706EE"/>
    <w:rsid w:val="00C7098F"/>
    <w:rsid w:val="00C70D4A"/>
    <w:rsid w:val="00C71654"/>
    <w:rsid w:val="00C71B46"/>
    <w:rsid w:val="00C724B2"/>
    <w:rsid w:val="00C72855"/>
    <w:rsid w:val="00C728A6"/>
    <w:rsid w:val="00C738C9"/>
    <w:rsid w:val="00C74AF8"/>
    <w:rsid w:val="00C750E1"/>
    <w:rsid w:val="00C763C7"/>
    <w:rsid w:val="00C76B05"/>
    <w:rsid w:val="00C776A6"/>
    <w:rsid w:val="00C77CCA"/>
    <w:rsid w:val="00C80190"/>
    <w:rsid w:val="00C81223"/>
    <w:rsid w:val="00C8284E"/>
    <w:rsid w:val="00C84E6E"/>
    <w:rsid w:val="00C85EE1"/>
    <w:rsid w:val="00C86225"/>
    <w:rsid w:val="00C86A9F"/>
    <w:rsid w:val="00C86D46"/>
    <w:rsid w:val="00C878F7"/>
    <w:rsid w:val="00C87D02"/>
    <w:rsid w:val="00C90108"/>
    <w:rsid w:val="00C90DBE"/>
    <w:rsid w:val="00C91F4D"/>
    <w:rsid w:val="00C922FB"/>
    <w:rsid w:val="00C92BE7"/>
    <w:rsid w:val="00C938F1"/>
    <w:rsid w:val="00C95854"/>
    <w:rsid w:val="00C958EE"/>
    <w:rsid w:val="00C97371"/>
    <w:rsid w:val="00CA09D6"/>
    <w:rsid w:val="00CA1EB0"/>
    <w:rsid w:val="00CA2528"/>
    <w:rsid w:val="00CA2AC8"/>
    <w:rsid w:val="00CA390D"/>
    <w:rsid w:val="00CA3D50"/>
    <w:rsid w:val="00CA3EA8"/>
    <w:rsid w:val="00CA5124"/>
    <w:rsid w:val="00CA5518"/>
    <w:rsid w:val="00CB0A64"/>
    <w:rsid w:val="00CB1AA5"/>
    <w:rsid w:val="00CB1D7C"/>
    <w:rsid w:val="00CB2CDF"/>
    <w:rsid w:val="00CB43F5"/>
    <w:rsid w:val="00CB5249"/>
    <w:rsid w:val="00CB5651"/>
    <w:rsid w:val="00CB5D8D"/>
    <w:rsid w:val="00CB7074"/>
    <w:rsid w:val="00CB7511"/>
    <w:rsid w:val="00CB7A35"/>
    <w:rsid w:val="00CB7E58"/>
    <w:rsid w:val="00CC094D"/>
    <w:rsid w:val="00CC14BF"/>
    <w:rsid w:val="00CC1A78"/>
    <w:rsid w:val="00CC1B9F"/>
    <w:rsid w:val="00CC1FE8"/>
    <w:rsid w:val="00CC2B5C"/>
    <w:rsid w:val="00CC311D"/>
    <w:rsid w:val="00CC3F4A"/>
    <w:rsid w:val="00CC412D"/>
    <w:rsid w:val="00CC61EA"/>
    <w:rsid w:val="00CD0547"/>
    <w:rsid w:val="00CD08F7"/>
    <w:rsid w:val="00CD1B18"/>
    <w:rsid w:val="00CD2069"/>
    <w:rsid w:val="00CD2B84"/>
    <w:rsid w:val="00CD2BA4"/>
    <w:rsid w:val="00CD5085"/>
    <w:rsid w:val="00CD5350"/>
    <w:rsid w:val="00CD552A"/>
    <w:rsid w:val="00CD595B"/>
    <w:rsid w:val="00CD6E09"/>
    <w:rsid w:val="00CD7027"/>
    <w:rsid w:val="00CD788D"/>
    <w:rsid w:val="00CE038F"/>
    <w:rsid w:val="00CE0790"/>
    <w:rsid w:val="00CE0B58"/>
    <w:rsid w:val="00CE14C3"/>
    <w:rsid w:val="00CE2284"/>
    <w:rsid w:val="00CE2D25"/>
    <w:rsid w:val="00CE616E"/>
    <w:rsid w:val="00CE6750"/>
    <w:rsid w:val="00CE69D9"/>
    <w:rsid w:val="00CE6ACB"/>
    <w:rsid w:val="00CE6CEE"/>
    <w:rsid w:val="00CE6F44"/>
    <w:rsid w:val="00CE7771"/>
    <w:rsid w:val="00CF0E21"/>
    <w:rsid w:val="00CF0E47"/>
    <w:rsid w:val="00CF1929"/>
    <w:rsid w:val="00CF212F"/>
    <w:rsid w:val="00CF2F76"/>
    <w:rsid w:val="00CF3A09"/>
    <w:rsid w:val="00CF3E75"/>
    <w:rsid w:val="00CF5951"/>
    <w:rsid w:val="00CF65EF"/>
    <w:rsid w:val="00CF67F3"/>
    <w:rsid w:val="00CF6A2B"/>
    <w:rsid w:val="00CF70A8"/>
    <w:rsid w:val="00CF78C2"/>
    <w:rsid w:val="00D004A4"/>
    <w:rsid w:val="00D015FF"/>
    <w:rsid w:val="00D01E41"/>
    <w:rsid w:val="00D022D1"/>
    <w:rsid w:val="00D032FE"/>
    <w:rsid w:val="00D03F1A"/>
    <w:rsid w:val="00D04420"/>
    <w:rsid w:val="00D046F3"/>
    <w:rsid w:val="00D05AE3"/>
    <w:rsid w:val="00D05C21"/>
    <w:rsid w:val="00D06A90"/>
    <w:rsid w:val="00D06BB0"/>
    <w:rsid w:val="00D07724"/>
    <w:rsid w:val="00D10A44"/>
    <w:rsid w:val="00D112B3"/>
    <w:rsid w:val="00D12A14"/>
    <w:rsid w:val="00D13353"/>
    <w:rsid w:val="00D139E1"/>
    <w:rsid w:val="00D140A3"/>
    <w:rsid w:val="00D1410A"/>
    <w:rsid w:val="00D15877"/>
    <w:rsid w:val="00D16AC6"/>
    <w:rsid w:val="00D16CEE"/>
    <w:rsid w:val="00D16DDC"/>
    <w:rsid w:val="00D16F7F"/>
    <w:rsid w:val="00D1711E"/>
    <w:rsid w:val="00D17F33"/>
    <w:rsid w:val="00D2147F"/>
    <w:rsid w:val="00D21CDA"/>
    <w:rsid w:val="00D23043"/>
    <w:rsid w:val="00D2350F"/>
    <w:rsid w:val="00D24CA2"/>
    <w:rsid w:val="00D255A2"/>
    <w:rsid w:val="00D26116"/>
    <w:rsid w:val="00D262EE"/>
    <w:rsid w:val="00D2645B"/>
    <w:rsid w:val="00D271D6"/>
    <w:rsid w:val="00D27AF6"/>
    <w:rsid w:val="00D27EEB"/>
    <w:rsid w:val="00D3023C"/>
    <w:rsid w:val="00D30395"/>
    <w:rsid w:val="00D30999"/>
    <w:rsid w:val="00D31A2C"/>
    <w:rsid w:val="00D31BA6"/>
    <w:rsid w:val="00D32156"/>
    <w:rsid w:val="00D32D87"/>
    <w:rsid w:val="00D337F6"/>
    <w:rsid w:val="00D34443"/>
    <w:rsid w:val="00D36528"/>
    <w:rsid w:val="00D37D9B"/>
    <w:rsid w:val="00D4072E"/>
    <w:rsid w:val="00D40EC6"/>
    <w:rsid w:val="00D40ED2"/>
    <w:rsid w:val="00D41530"/>
    <w:rsid w:val="00D41D1B"/>
    <w:rsid w:val="00D41E34"/>
    <w:rsid w:val="00D437EB"/>
    <w:rsid w:val="00D43911"/>
    <w:rsid w:val="00D43E1A"/>
    <w:rsid w:val="00D43EF8"/>
    <w:rsid w:val="00D44EC8"/>
    <w:rsid w:val="00D45468"/>
    <w:rsid w:val="00D4583C"/>
    <w:rsid w:val="00D46885"/>
    <w:rsid w:val="00D46BAA"/>
    <w:rsid w:val="00D47A99"/>
    <w:rsid w:val="00D50C73"/>
    <w:rsid w:val="00D50FE0"/>
    <w:rsid w:val="00D51482"/>
    <w:rsid w:val="00D52A36"/>
    <w:rsid w:val="00D53F1E"/>
    <w:rsid w:val="00D54E64"/>
    <w:rsid w:val="00D558BE"/>
    <w:rsid w:val="00D5656C"/>
    <w:rsid w:val="00D56C0D"/>
    <w:rsid w:val="00D56D24"/>
    <w:rsid w:val="00D57897"/>
    <w:rsid w:val="00D60038"/>
    <w:rsid w:val="00D60C35"/>
    <w:rsid w:val="00D61E17"/>
    <w:rsid w:val="00D62A19"/>
    <w:rsid w:val="00D63DC7"/>
    <w:rsid w:val="00D646C0"/>
    <w:rsid w:val="00D64863"/>
    <w:rsid w:val="00D65390"/>
    <w:rsid w:val="00D65AA9"/>
    <w:rsid w:val="00D678DC"/>
    <w:rsid w:val="00D70302"/>
    <w:rsid w:val="00D704FD"/>
    <w:rsid w:val="00D7115C"/>
    <w:rsid w:val="00D7121E"/>
    <w:rsid w:val="00D722D1"/>
    <w:rsid w:val="00D72C0B"/>
    <w:rsid w:val="00D74883"/>
    <w:rsid w:val="00D749DB"/>
    <w:rsid w:val="00D757B7"/>
    <w:rsid w:val="00D76463"/>
    <w:rsid w:val="00D76B28"/>
    <w:rsid w:val="00D8055D"/>
    <w:rsid w:val="00D806D0"/>
    <w:rsid w:val="00D80900"/>
    <w:rsid w:val="00D80988"/>
    <w:rsid w:val="00D80CD2"/>
    <w:rsid w:val="00D811F0"/>
    <w:rsid w:val="00D8171A"/>
    <w:rsid w:val="00D82ECF"/>
    <w:rsid w:val="00D83231"/>
    <w:rsid w:val="00D85B70"/>
    <w:rsid w:val="00D86E1D"/>
    <w:rsid w:val="00D86EBC"/>
    <w:rsid w:val="00D90E90"/>
    <w:rsid w:val="00D91482"/>
    <w:rsid w:val="00D9162E"/>
    <w:rsid w:val="00D91C31"/>
    <w:rsid w:val="00D920E3"/>
    <w:rsid w:val="00D92270"/>
    <w:rsid w:val="00D92602"/>
    <w:rsid w:val="00D92C75"/>
    <w:rsid w:val="00D93317"/>
    <w:rsid w:val="00D93962"/>
    <w:rsid w:val="00D93D83"/>
    <w:rsid w:val="00D94712"/>
    <w:rsid w:val="00D9478B"/>
    <w:rsid w:val="00D949FB"/>
    <w:rsid w:val="00D9501A"/>
    <w:rsid w:val="00D95930"/>
    <w:rsid w:val="00D9594B"/>
    <w:rsid w:val="00D95EED"/>
    <w:rsid w:val="00DA1993"/>
    <w:rsid w:val="00DA24C9"/>
    <w:rsid w:val="00DA2CB9"/>
    <w:rsid w:val="00DA2CD5"/>
    <w:rsid w:val="00DA4C3D"/>
    <w:rsid w:val="00DA6A7E"/>
    <w:rsid w:val="00DB0188"/>
    <w:rsid w:val="00DB0FAC"/>
    <w:rsid w:val="00DB1765"/>
    <w:rsid w:val="00DB3A4C"/>
    <w:rsid w:val="00DB3BF4"/>
    <w:rsid w:val="00DB49A4"/>
    <w:rsid w:val="00DB4EC8"/>
    <w:rsid w:val="00DB51D7"/>
    <w:rsid w:val="00DB62AA"/>
    <w:rsid w:val="00DB6700"/>
    <w:rsid w:val="00DB6F74"/>
    <w:rsid w:val="00DB70A5"/>
    <w:rsid w:val="00DC13B3"/>
    <w:rsid w:val="00DC2340"/>
    <w:rsid w:val="00DC3249"/>
    <w:rsid w:val="00DC4966"/>
    <w:rsid w:val="00DC6045"/>
    <w:rsid w:val="00DC6813"/>
    <w:rsid w:val="00DC69F7"/>
    <w:rsid w:val="00DC6E01"/>
    <w:rsid w:val="00DC7983"/>
    <w:rsid w:val="00DD353A"/>
    <w:rsid w:val="00DD3F34"/>
    <w:rsid w:val="00DD4382"/>
    <w:rsid w:val="00DD45D4"/>
    <w:rsid w:val="00DD4969"/>
    <w:rsid w:val="00DD66C5"/>
    <w:rsid w:val="00DD68DF"/>
    <w:rsid w:val="00DD7A27"/>
    <w:rsid w:val="00DD7D5A"/>
    <w:rsid w:val="00DE13DE"/>
    <w:rsid w:val="00DE1597"/>
    <w:rsid w:val="00DE1C67"/>
    <w:rsid w:val="00DE30B5"/>
    <w:rsid w:val="00DE3A3F"/>
    <w:rsid w:val="00DE3CB1"/>
    <w:rsid w:val="00DE3D0B"/>
    <w:rsid w:val="00DE49E1"/>
    <w:rsid w:val="00DE5049"/>
    <w:rsid w:val="00DE5EB4"/>
    <w:rsid w:val="00DE5EFD"/>
    <w:rsid w:val="00DE62C1"/>
    <w:rsid w:val="00DE7393"/>
    <w:rsid w:val="00DF0053"/>
    <w:rsid w:val="00DF0637"/>
    <w:rsid w:val="00DF0E2B"/>
    <w:rsid w:val="00DF0EA2"/>
    <w:rsid w:val="00DF11FC"/>
    <w:rsid w:val="00DF12A2"/>
    <w:rsid w:val="00DF14B3"/>
    <w:rsid w:val="00DF2403"/>
    <w:rsid w:val="00DF47A4"/>
    <w:rsid w:val="00DF49CC"/>
    <w:rsid w:val="00DF4A1C"/>
    <w:rsid w:val="00DF5D96"/>
    <w:rsid w:val="00DF62E3"/>
    <w:rsid w:val="00DF7DD5"/>
    <w:rsid w:val="00E000B5"/>
    <w:rsid w:val="00E007F9"/>
    <w:rsid w:val="00E01D57"/>
    <w:rsid w:val="00E01FC2"/>
    <w:rsid w:val="00E0257F"/>
    <w:rsid w:val="00E04D26"/>
    <w:rsid w:val="00E0544E"/>
    <w:rsid w:val="00E0560D"/>
    <w:rsid w:val="00E0574C"/>
    <w:rsid w:val="00E05CF8"/>
    <w:rsid w:val="00E0618B"/>
    <w:rsid w:val="00E0687B"/>
    <w:rsid w:val="00E06C25"/>
    <w:rsid w:val="00E07A14"/>
    <w:rsid w:val="00E07CC8"/>
    <w:rsid w:val="00E07D05"/>
    <w:rsid w:val="00E101DC"/>
    <w:rsid w:val="00E121DE"/>
    <w:rsid w:val="00E13088"/>
    <w:rsid w:val="00E16D12"/>
    <w:rsid w:val="00E201E3"/>
    <w:rsid w:val="00E20F66"/>
    <w:rsid w:val="00E22026"/>
    <w:rsid w:val="00E22A35"/>
    <w:rsid w:val="00E236DE"/>
    <w:rsid w:val="00E23AB6"/>
    <w:rsid w:val="00E24A9E"/>
    <w:rsid w:val="00E250AB"/>
    <w:rsid w:val="00E254A1"/>
    <w:rsid w:val="00E261DE"/>
    <w:rsid w:val="00E263E8"/>
    <w:rsid w:val="00E26B85"/>
    <w:rsid w:val="00E26DE7"/>
    <w:rsid w:val="00E275E4"/>
    <w:rsid w:val="00E30B63"/>
    <w:rsid w:val="00E31678"/>
    <w:rsid w:val="00E31C90"/>
    <w:rsid w:val="00E32D79"/>
    <w:rsid w:val="00E33CB3"/>
    <w:rsid w:val="00E340E2"/>
    <w:rsid w:val="00E34ADD"/>
    <w:rsid w:val="00E34D85"/>
    <w:rsid w:val="00E361BC"/>
    <w:rsid w:val="00E36EB3"/>
    <w:rsid w:val="00E40F84"/>
    <w:rsid w:val="00E41E3F"/>
    <w:rsid w:val="00E41F8D"/>
    <w:rsid w:val="00E42008"/>
    <w:rsid w:val="00E42DD7"/>
    <w:rsid w:val="00E43291"/>
    <w:rsid w:val="00E43DDB"/>
    <w:rsid w:val="00E44330"/>
    <w:rsid w:val="00E46A10"/>
    <w:rsid w:val="00E47D94"/>
    <w:rsid w:val="00E501F2"/>
    <w:rsid w:val="00E50E4A"/>
    <w:rsid w:val="00E50E89"/>
    <w:rsid w:val="00E518C0"/>
    <w:rsid w:val="00E52352"/>
    <w:rsid w:val="00E53674"/>
    <w:rsid w:val="00E54BFB"/>
    <w:rsid w:val="00E5575E"/>
    <w:rsid w:val="00E55E51"/>
    <w:rsid w:val="00E56B02"/>
    <w:rsid w:val="00E56FB8"/>
    <w:rsid w:val="00E5771E"/>
    <w:rsid w:val="00E57AF0"/>
    <w:rsid w:val="00E601A6"/>
    <w:rsid w:val="00E60388"/>
    <w:rsid w:val="00E61237"/>
    <w:rsid w:val="00E612F6"/>
    <w:rsid w:val="00E61870"/>
    <w:rsid w:val="00E623EE"/>
    <w:rsid w:val="00E635FC"/>
    <w:rsid w:val="00E636F2"/>
    <w:rsid w:val="00E64851"/>
    <w:rsid w:val="00E65F57"/>
    <w:rsid w:val="00E67C8A"/>
    <w:rsid w:val="00E67F06"/>
    <w:rsid w:val="00E71389"/>
    <w:rsid w:val="00E725AE"/>
    <w:rsid w:val="00E7339D"/>
    <w:rsid w:val="00E73404"/>
    <w:rsid w:val="00E73970"/>
    <w:rsid w:val="00E73AA8"/>
    <w:rsid w:val="00E73D6E"/>
    <w:rsid w:val="00E740C0"/>
    <w:rsid w:val="00E7426F"/>
    <w:rsid w:val="00E760BC"/>
    <w:rsid w:val="00E7632A"/>
    <w:rsid w:val="00E765A8"/>
    <w:rsid w:val="00E765D1"/>
    <w:rsid w:val="00E77998"/>
    <w:rsid w:val="00E8083A"/>
    <w:rsid w:val="00E808CA"/>
    <w:rsid w:val="00E810F6"/>
    <w:rsid w:val="00E81212"/>
    <w:rsid w:val="00E829B1"/>
    <w:rsid w:val="00E83A4A"/>
    <w:rsid w:val="00E84CFB"/>
    <w:rsid w:val="00E87831"/>
    <w:rsid w:val="00E9094D"/>
    <w:rsid w:val="00E909CC"/>
    <w:rsid w:val="00E90EF2"/>
    <w:rsid w:val="00E91481"/>
    <w:rsid w:val="00E927D3"/>
    <w:rsid w:val="00E93740"/>
    <w:rsid w:val="00E9430C"/>
    <w:rsid w:val="00E94318"/>
    <w:rsid w:val="00E94A4A"/>
    <w:rsid w:val="00E94D1D"/>
    <w:rsid w:val="00E9544A"/>
    <w:rsid w:val="00E95AAE"/>
    <w:rsid w:val="00E964FA"/>
    <w:rsid w:val="00E972D9"/>
    <w:rsid w:val="00E97EE2"/>
    <w:rsid w:val="00EA096F"/>
    <w:rsid w:val="00EA0CC3"/>
    <w:rsid w:val="00EA0EEC"/>
    <w:rsid w:val="00EA10C1"/>
    <w:rsid w:val="00EA117B"/>
    <w:rsid w:val="00EA16CE"/>
    <w:rsid w:val="00EA2071"/>
    <w:rsid w:val="00EA2C73"/>
    <w:rsid w:val="00EA2D43"/>
    <w:rsid w:val="00EA2DD5"/>
    <w:rsid w:val="00EA34AB"/>
    <w:rsid w:val="00EA3DD6"/>
    <w:rsid w:val="00EA4181"/>
    <w:rsid w:val="00EA4A6B"/>
    <w:rsid w:val="00EA4E11"/>
    <w:rsid w:val="00EA4F01"/>
    <w:rsid w:val="00EA527A"/>
    <w:rsid w:val="00EA556A"/>
    <w:rsid w:val="00EA57E5"/>
    <w:rsid w:val="00EA5A8D"/>
    <w:rsid w:val="00EA5F7D"/>
    <w:rsid w:val="00EA623E"/>
    <w:rsid w:val="00EA647B"/>
    <w:rsid w:val="00EA750F"/>
    <w:rsid w:val="00EB0556"/>
    <w:rsid w:val="00EB075C"/>
    <w:rsid w:val="00EB1016"/>
    <w:rsid w:val="00EB26D3"/>
    <w:rsid w:val="00EB2CF3"/>
    <w:rsid w:val="00EB3C23"/>
    <w:rsid w:val="00EB4AE4"/>
    <w:rsid w:val="00EB4B53"/>
    <w:rsid w:val="00EB6159"/>
    <w:rsid w:val="00EB65CA"/>
    <w:rsid w:val="00EB7529"/>
    <w:rsid w:val="00EB7958"/>
    <w:rsid w:val="00EC04CC"/>
    <w:rsid w:val="00EC23A9"/>
    <w:rsid w:val="00EC293B"/>
    <w:rsid w:val="00EC2B5F"/>
    <w:rsid w:val="00EC3276"/>
    <w:rsid w:val="00EC3FA5"/>
    <w:rsid w:val="00EC42A0"/>
    <w:rsid w:val="00EC6EE1"/>
    <w:rsid w:val="00ED0859"/>
    <w:rsid w:val="00ED0A4C"/>
    <w:rsid w:val="00ED1AC7"/>
    <w:rsid w:val="00ED1CED"/>
    <w:rsid w:val="00ED23F7"/>
    <w:rsid w:val="00ED36D1"/>
    <w:rsid w:val="00ED3F3F"/>
    <w:rsid w:val="00ED48C0"/>
    <w:rsid w:val="00ED4A05"/>
    <w:rsid w:val="00ED5600"/>
    <w:rsid w:val="00ED677D"/>
    <w:rsid w:val="00ED6D25"/>
    <w:rsid w:val="00ED71E3"/>
    <w:rsid w:val="00ED750C"/>
    <w:rsid w:val="00ED7DE4"/>
    <w:rsid w:val="00EE088F"/>
    <w:rsid w:val="00EE2367"/>
    <w:rsid w:val="00EE30D4"/>
    <w:rsid w:val="00EE3C5E"/>
    <w:rsid w:val="00EE4E5A"/>
    <w:rsid w:val="00EE5019"/>
    <w:rsid w:val="00EE5E8E"/>
    <w:rsid w:val="00EE6A46"/>
    <w:rsid w:val="00EE6FB3"/>
    <w:rsid w:val="00EF06BC"/>
    <w:rsid w:val="00EF0A54"/>
    <w:rsid w:val="00EF46F6"/>
    <w:rsid w:val="00EF55B7"/>
    <w:rsid w:val="00EF5D0B"/>
    <w:rsid w:val="00EF5FDC"/>
    <w:rsid w:val="00EF7647"/>
    <w:rsid w:val="00EF7806"/>
    <w:rsid w:val="00F008E4"/>
    <w:rsid w:val="00F0149D"/>
    <w:rsid w:val="00F01A84"/>
    <w:rsid w:val="00F01E3B"/>
    <w:rsid w:val="00F0220B"/>
    <w:rsid w:val="00F03035"/>
    <w:rsid w:val="00F03DF0"/>
    <w:rsid w:val="00F047C3"/>
    <w:rsid w:val="00F0711D"/>
    <w:rsid w:val="00F07E6D"/>
    <w:rsid w:val="00F10034"/>
    <w:rsid w:val="00F10CD0"/>
    <w:rsid w:val="00F11B1D"/>
    <w:rsid w:val="00F1205D"/>
    <w:rsid w:val="00F1299C"/>
    <w:rsid w:val="00F133A3"/>
    <w:rsid w:val="00F13405"/>
    <w:rsid w:val="00F14783"/>
    <w:rsid w:val="00F14CB3"/>
    <w:rsid w:val="00F14F99"/>
    <w:rsid w:val="00F15C08"/>
    <w:rsid w:val="00F16A13"/>
    <w:rsid w:val="00F16A56"/>
    <w:rsid w:val="00F16AF1"/>
    <w:rsid w:val="00F16B93"/>
    <w:rsid w:val="00F20646"/>
    <w:rsid w:val="00F20913"/>
    <w:rsid w:val="00F20C03"/>
    <w:rsid w:val="00F20D9D"/>
    <w:rsid w:val="00F2154A"/>
    <w:rsid w:val="00F21760"/>
    <w:rsid w:val="00F222EA"/>
    <w:rsid w:val="00F2293C"/>
    <w:rsid w:val="00F2359A"/>
    <w:rsid w:val="00F24E4E"/>
    <w:rsid w:val="00F25447"/>
    <w:rsid w:val="00F25F14"/>
    <w:rsid w:val="00F26516"/>
    <w:rsid w:val="00F3018B"/>
    <w:rsid w:val="00F305E8"/>
    <w:rsid w:val="00F30C88"/>
    <w:rsid w:val="00F32AB2"/>
    <w:rsid w:val="00F3328A"/>
    <w:rsid w:val="00F3398A"/>
    <w:rsid w:val="00F33C94"/>
    <w:rsid w:val="00F35577"/>
    <w:rsid w:val="00F35598"/>
    <w:rsid w:val="00F37112"/>
    <w:rsid w:val="00F4118C"/>
    <w:rsid w:val="00F42112"/>
    <w:rsid w:val="00F42B7A"/>
    <w:rsid w:val="00F42E4D"/>
    <w:rsid w:val="00F437ED"/>
    <w:rsid w:val="00F438B9"/>
    <w:rsid w:val="00F43A5D"/>
    <w:rsid w:val="00F447FB"/>
    <w:rsid w:val="00F45502"/>
    <w:rsid w:val="00F4655B"/>
    <w:rsid w:val="00F46E09"/>
    <w:rsid w:val="00F47765"/>
    <w:rsid w:val="00F5043D"/>
    <w:rsid w:val="00F51DFD"/>
    <w:rsid w:val="00F52F15"/>
    <w:rsid w:val="00F53906"/>
    <w:rsid w:val="00F53A77"/>
    <w:rsid w:val="00F54B85"/>
    <w:rsid w:val="00F552E2"/>
    <w:rsid w:val="00F55E52"/>
    <w:rsid w:val="00F56C0F"/>
    <w:rsid w:val="00F5708E"/>
    <w:rsid w:val="00F57702"/>
    <w:rsid w:val="00F577A1"/>
    <w:rsid w:val="00F57BE4"/>
    <w:rsid w:val="00F60430"/>
    <w:rsid w:val="00F612B2"/>
    <w:rsid w:val="00F61C66"/>
    <w:rsid w:val="00F62AA1"/>
    <w:rsid w:val="00F6351B"/>
    <w:rsid w:val="00F64A09"/>
    <w:rsid w:val="00F64BA2"/>
    <w:rsid w:val="00F65CDC"/>
    <w:rsid w:val="00F668D4"/>
    <w:rsid w:val="00F6789F"/>
    <w:rsid w:val="00F67F5A"/>
    <w:rsid w:val="00F67F76"/>
    <w:rsid w:val="00F7036E"/>
    <w:rsid w:val="00F7041F"/>
    <w:rsid w:val="00F70735"/>
    <w:rsid w:val="00F70887"/>
    <w:rsid w:val="00F70E92"/>
    <w:rsid w:val="00F71270"/>
    <w:rsid w:val="00F71301"/>
    <w:rsid w:val="00F72013"/>
    <w:rsid w:val="00F724FE"/>
    <w:rsid w:val="00F75315"/>
    <w:rsid w:val="00F75755"/>
    <w:rsid w:val="00F770F8"/>
    <w:rsid w:val="00F771E4"/>
    <w:rsid w:val="00F81A40"/>
    <w:rsid w:val="00F82499"/>
    <w:rsid w:val="00F82EF7"/>
    <w:rsid w:val="00F83822"/>
    <w:rsid w:val="00F83C64"/>
    <w:rsid w:val="00F84653"/>
    <w:rsid w:val="00F875BF"/>
    <w:rsid w:val="00F879B6"/>
    <w:rsid w:val="00F907D2"/>
    <w:rsid w:val="00F92D63"/>
    <w:rsid w:val="00F93DB4"/>
    <w:rsid w:val="00F9433A"/>
    <w:rsid w:val="00F94E9E"/>
    <w:rsid w:val="00F95337"/>
    <w:rsid w:val="00F95855"/>
    <w:rsid w:val="00F97AD7"/>
    <w:rsid w:val="00FA105B"/>
    <w:rsid w:val="00FA194E"/>
    <w:rsid w:val="00FA2712"/>
    <w:rsid w:val="00FA2CC3"/>
    <w:rsid w:val="00FA33E0"/>
    <w:rsid w:val="00FA3B06"/>
    <w:rsid w:val="00FA4AAA"/>
    <w:rsid w:val="00FA5325"/>
    <w:rsid w:val="00FA61E9"/>
    <w:rsid w:val="00FA6359"/>
    <w:rsid w:val="00FA69DE"/>
    <w:rsid w:val="00FA705D"/>
    <w:rsid w:val="00FA7306"/>
    <w:rsid w:val="00FB048D"/>
    <w:rsid w:val="00FB0D83"/>
    <w:rsid w:val="00FB1DCA"/>
    <w:rsid w:val="00FB2173"/>
    <w:rsid w:val="00FB288E"/>
    <w:rsid w:val="00FB2CE7"/>
    <w:rsid w:val="00FB3D4B"/>
    <w:rsid w:val="00FB419F"/>
    <w:rsid w:val="00FB460A"/>
    <w:rsid w:val="00FB4872"/>
    <w:rsid w:val="00FB4A29"/>
    <w:rsid w:val="00FB50FD"/>
    <w:rsid w:val="00FB57BC"/>
    <w:rsid w:val="00FB60E7"/>
    <w:rsid w:val="00FB69A3"/>
    <w:rsid w:val="00FB7257"/>
    <w:rsid w:val="00FC0B1B"/>
    <w:rsid w:val="00FC31AA"/>
    <w:rsid w:val="00FC31BA"/>
    <w:rsid w:val="00FC3232"/>
    <w:rsid w:val="00FC3B4A"/>
    <w:rsid w:val="00FC3D07"/>
    <w:rsid w:val="00FC484B"/>
    <w:rsid w:val="00FC641C"/>
    <w:rsid w:val="00FD1341"/>
    <w:rsid w:val="00FD31D1"/>
    <w:rsid w:val="00FD3893"/>
    <w:rsid w:val="00FD3E29"/>
    <w:rsid w:val="00FD474A"/>
    <w:rsid w:val="00FD4A15"/>
    <w:rsid w:val="00FD4DAE"/>
    <w:rsid w:val="00FD61CD"/>
    <w:rsid w:val="00FD669B"/>
    <w:rsid w:val="00FD6838"/>
    <w:rsid w:val="00FD6B32"/>
    <w:rsid w:val="00FD6E1A"/>
    <w:rsid w:val="00FD74A6"/>
    <w:rsid w:val="00FE1699"/>
    <w:rsid w:val="00FE195B"/>
    <w:rsid w:val="00FE2206"/>
    <w:rsid w:val="00FE284F"/>
    <w:rsid w:val="00FE354B"/>
    <w:rsid w:val="00FE36AE"/>
    <w:rsid w:val="00FE4195"/>
    <w:rsid w:val="00FE5487"/>
    <w:rsid w:val="00FE5963"/>
    <w:rsid w:val="00FF0006"/>
    <w:rsid w:val="00FF027B"/>
    <w:rsid w:val="00FF0C15"/>
    <w:rsid w:val="00FF0E85"/>
    <w:rsid w:val="00FF1593"/>
    <w:rsid w:val="00FF2446"/>
    <w:rsid w:val="00FF2755"/>
    <w:rsid w:val="00FF2B3E"/>
    <w:rsid w:val="00FF2C5A"/>
    <w:rsid w:val="00FF2F52"/>
    <w:rsid w:val="00FF2F6E"/>
    <w:rsid w:val="00FF3499"/>
    <w:rsid w:val="00FF36FC"/>
    <w:rsid w:val="00FF4BBE"/>
    <w:rsid w:val="00FF4E15"/>
    <w:rsid w:val="00FF4FB8"/>
    <w:rsid w:val="00FF4FBA"/>
    <w:rsid w:val="00FF5170"/>
    <w:rsid w:val="00FF54C1"/>
    <w:rsid w:val="00FF62FF"/>
    <w:rsid w:val="00FF69A1"/>
    <w:rsid w:val="00FF6DE2"/>
    <w:rsid w:val="00FF6E8D"/>
    <w:rsid w:val="00FF7F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590C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iPriority="9" w:unhideWhenUsed="0" w:qFormat="1"/>
    <w:lsdException w:name="heading 3" w:locked="1" w:uiPriority="9" w:qFormat="1"/>
    <w:lsdException w:name="heading 4" w:locked="1" w:semiHidden="0" w:unhideWhenUsed="0" w:qFormat="1"/>
    <w:lsdException w:name="heading 5" w:locked="1" w:qFormat="1"/>
    <w:lsdException w:name="heading 6" w:locked="1" w:qFormat="1"/>
    <w:lsdException w:name="heading 7" w:locked="1" w:uiPriority="9" w:qFormat="1"/>
    <w:lsdException w:name="heading 8" w:locked="1" w:uiPriority="9" w:qFormat="1"/>
    <w:lsdException w:name="heading 9" w:locked="1" w:uiPriority="9" w:qFormat="1"/>
    <w:lsdException w:name="toc 1" w:uiPriority="39"/>
    <w:lsdException w:name="toc 2" w:uiPriority="39"/>
    <w:lsdException w:name="toc 3" w:uiPriority="39"/>
    <w:lsdException w:name="Normal Indent" w:qFormat="1"/>
    <w:lsdException w:name="footnote text" w:uiPriority="99"/>
    <w:lsdException w:name="annotation text" w:uiPriority="99"/>
    <w:lsdException w:name="header" w:uiPriority="99"/>
    <w:lsdException w:name="footer" w:uiPriority="99"/>
    <w:lsdException w:name="caption" w:locked="1" w:uiPriority="35" w:qFormat="1"/>
    <w:lsdException w:name="footnote reference" w:uiPriority="99"/>
    <w:lsdException w:name="annotation reference" w:uiPriority="99"/>
    <w:lsdException w:name="endnote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Number 4" w:uiPriority="99"/>
    <w:lsdException w:name="List Number 5" w:uiPriority="99"/>
    <w:lsdException w:name="Title" w:locked="1" w:semiHidden="0" w:unhideWhenUsed="0" w:qFormat="1"/>
    <w:lsdException w:name="Default Paragraph Font" w:uiPriority="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locked="1" w:semiHidden="0" w:uiPriority="22" w:unhideWhenUsed="0" w:qFormat="1"/>
    <w:lsdException w:name="Emphasis" w:locked="1" w:semiHidden="0" w:uiPriority="20" w:unhideWhenUsed="0" w:qFormat="1"/>
    <w:lsdException w:name="Document Map" w:uiPriority="99"/>
    <w:lsdException w:name="Normal (Web)" w:uiPriority="99"/>
    <w:lsdException w:name="annotation subject" w:uiPriority="99"/>
    <w:lsdException w:name="No List" w:locked="1" w:uiPriority="99"/>
    <w:lsdException w:name="Balloon Text" w:uiPriority="99"/>
    <w:lsdException w:name="Table Grid" w:locked="1"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167665"/>
  </w:style>
  <w:style w:type="paragraph" w:styleId="15">
    <w:name w:val="heading 1"/>
    <w:aliases w:val="1,H1,Раздел Договора,&quot;Алмаз&quot;,Document Header1,PwC Heading 1,Chapter Title,Chapter,section,ASAPHeading 1,Celého textu,V_Head1,Záhlaví 1,h1,1.,Kapitola1,Kapitola2,Kapitola3,Kapitola4,Kapitola5,Kapitola11,Kapitola21,Kapitola31,Kapitola41"/>
    <w:basedOn w:val="a2"/>
    <w:next w:val="a2"/>
    <w:link w:val="19"/>
    <w:uiPriority w:val="9"/>
    <w:qFormat/>
    <w:rsid w:val="00167665"/>
    <w:pPr>
      <w:keepNext/>
      <w:numPr>
        <w:numId w:val="9"/>
      </w:numPr>
      <w:jc w:val="center"/>
      <w:outlineLvl w:val="0"/>
    </w:pPr>
    <w:rPr>
      <w:sz w:val="24"/>
    </w:rPr>
  </w:style>
  <w:style w:type="paragraph" w:styleId="26">
    <w:name w:val="heading 2"/>
    <w:aliases w:val="2,H2,h2,Numbered text 3,Подраздел,Заголовок 2прил,Heading 2 Char"/>
    <w:basedOn w:val="a2"/>
    <w:next w:val="a2"/>
    <w:link w:val="28"/>
    <w:uiPriority w:val="9"/>
    <w:qFormat/>
    <w:rsid w:val="0094267B"/>
    <w:pPr>
      <w:keepNext/>
      <w:numPr>
        <w:ilvl w:val="1"/>
        <w:numId w:val="9"/>
      </w:numPr>
      <w:spacing w:before="240" w:after="60"/>
      <w:outlineLvl w:val="1"/>
    </w:pPr>
    <w:rPr>
      <w:rFonts w:ascii="Cambria" w:hAnsi="Cambria"/>
      <w:b/>
      <w:bCs/>
      <w:i/>
      <w:iCs/>
      <w:sz w:val="28"/>
      <w:szCs w:val="28"/>
    </w:rPr>
  </w:style>
  <w:style w:type="paragraph" w:styleId="34">
    <w:name w:val="heading 3"/>
    <w:aliases w:val="3,H3,h3,H3 текст регламента"/>
    <w:basedOn w:val="a2"/>
    <w:next w:val="a2"/>
    <w:link w:val="37"/>
    <w:uiPriority w:val="9"/>
    <w:unhideWhenUsed/>
    <w:qFormat/>
    <w:locked/>
    <w:rsid w:val="005D5362"/>
    <w:pPr>
      <w:keepNext/>
      <w:keepLines/>
      <w:numPr>
        <w:ilvl w:val="2"/>
        <w:numId w:val="9"/>
      </w:numPr>
      <w:spacing w:before="200"/>
      <w:outlineLvl w:val="2"/>
    </w:pPr>
    <w:rPr>
      <w:rFonts w:asciiTheme="majorHAnsi" w:eastAsiaTheme="majorEastAsia" w:hAnsiTheme="majorHAnsi" w:cstheme="majorBidi"/>
      <w:b/>
      <w:bCs/>
      <w:color w:val="4F81BD" w:themeColor="accent1"/>
    </w:rPr>
  </w:style>
  <w:style w:type="paragraph" w:styleId="40">
    <w:name w:val="heading 4"/>
    <w:basedOn w:val="a2"/>
    <w:next w:val="a2"/>
    <w:link w:val="41"/>
    <w:qFormat/>
    <w:locked/>
    <w:rsid w:val="00E808CA"/>
    <w:pPr>
      <w:keepNext/>
      <w:numPr>
        <w:ilvl w:val="3"/>
        <w:numId w:val="9"/>
      </w:numPr>
      <w:spacing w:before="240" w:after="60"/>
      <w:outlineLvl w:val="3"/>
    </w:pPr>
    <w:rPr>
      <w:b/>
      <w:bCs/>
      <w:sz w:val="28"/>
      <w:szCs w:val="28"/>
    </w:rPr>
  </w:style>
  <w:style w:type="paragraph" w:styleId="50">
    <w:name w:val="heading 5"/>
    <w:aliases w:val="_Подпункт"/>
    <w:basedOn w:val="a2"/>
    <w:next w:val="a2"/>
    <w:link w:val="51"/>
    <w:unhideWhenUsed/>
    <w:qFormat/>
    <w:locked/>
    <w:rsid w:val="005D5362"/>
    <w:pPr>
      <w:keepNext/>
      <w:keepLines/>
      <w:numPr>
        <w:ilvl w:val="4"/>
        <w:numId w:val="9"/>
      </w:numPr>
      <w:spacing w:before="200"/>
      <w:outlineLvl w:val="4"/>
    </w:pPr>
    <w:rPr>
      <w:rFonts w:asciiTheme="majorHAnsi" w:eastAsiaTheme="majorEastAsia" w:hAnsiTheme="majorHAnsi" w:cstheme="majorBidi"/>
      <w:color w:val="243F60" w:themeColor="accent1" w:themeShade="7F"/>
    </w:rPr>
  </w:style>
  <w:style w:type="paragraph" w:styleId="6">
    <w:name w:val="heading 6"/>
    <w:aliases w:val="__Подпункт"/>
    <w:basedOn w:val="a2"/>
    <w:next w:val="a2"/>
    <w:link w:val="60"/>
    <w:unhideWhenUsed/>
    <w:qFormat/>
    <w:locked/>
    <w:rsid w:val="005D5362"/>
    <w:pPr>
      <w:keepNext/>
      <w:keepLines/>
      <w:numPr>
        <w:ilvl w:val="5"/>
        <w:numId w:val="9"/>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2"/>
    <w:next w:val="a2"/>
    <w:link w:val="70"/>
    <w:uiPriority w:val="9"/>
    <w:unhideWhenUsed/>
    <w:qFormat/>
    <w:locked/>
    <w:rsid w:val="005D5362"/>
    <w:pPr>
      <w:keepNext/>
      <w:keepLines/>
      <w:numPr>
        <w:ilvl w:val="6"/>
        <w:numId w:val="9"/>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iPriority w:val="9"/>
    <w:unhideWhenUsed/>
    <w:qFormat/>
    <w:locked/>
    <w:rsid w:val="005D5362"/>
    <w:pPr>
      <w:keepNext/>
      <w:keepLines/>
      <w:numPr>
        <w:ilvl w:val="7"/>
        <w:numId w:val="9"/>
      </w:numPr>
      <w:spacing w:before="200"/>
      <w:outlineLvl w:val="7"/>
    </w:pPr>
    <w:rPr>
      <w:rFonts w:asciiTheme="majorHAnsi" w:eastAsiaTheme="majorEastAsia" w:hAnsiTheme="majorHAnsi" w:cstheme="majorBidi"/>
      <w:color w:val="404040" w:themeColor="text1" w:themeTint="BF"/>
    </w:rPr>
  </w:style>
  <w:style w:type="paragraph" w:styleId="9">
    <w:name w:val="heading 9"/>
    <w:basedOn w:val="a2"/>
    <w:next w:val="a2"/>
    <w:link w:val="90"/>
    <w:uiPriority w:val="9"/>
    <w:unhideWhenUsed/>
    <w:qFormat/>
    <w:locked/>
    <w:rsid w:val="005D5362"/>
    <w:pPr>
      <w:keepNext/>
      <w:keepLines/>
      <w:numPr>
        <w:ilvl w:val="8"/>
        <w:numId w:val="9"/>
      </w:numPr>
      <w:spacing w:before="200"/>
      <w:outlineLvl w:val="8"/>
    </w:pPr>
    <w:rPr>
      <w:rFonts w:asciiTheme="majorHAnsi" w:eastAsiaTheme="majorEastAsia" w:hAnsiTheme="majorHAnsi" w:cstheme="majorBidi"/>
      <w:i/>
      <w:iCs/>
      <w:color w:val="404040" w:themeColor="text1" w:themeTint="BF"/>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a">
    <w:name w:val="Обычный1"/>
    <w:rsid w:val="00167665"/>
    <w:pPr>
      <w:widowControl w:val="0"/>
    </w:pPr>
    <w:rPr>
      <w:rFonts w:ascii="Pragmatica" w:hAnsi="Pragmatica"/>
      <w:sz w:val="24"/>
    </w:rPr>
  </w:style>
  <w:style w:type="paragraph" w:customStyle="1" w:styleId="112">
    <w:name w:val="Заголовок 11"/>
    <w:basedOn w:val="1a"/>
    <w:next w:val="1a"/>
    <w:uiPriority w:val="99"/>
    <w:rsid w:val="00167665"/>
    <w:pPr>
      <w:keepNext/>
      <w:widowControl/>
      <w:jc w:val="center"/>
    </w:pPr>
    <w:rPr>
      <w:rFonts w:ascii="Courier New" w:hAnsi="Courier New"/>
      <w:b/>
      <w:sz w:val="32"/>
    </w:rPr>
  </w:style>
  <w:style w:type="paragraph" w:styleId="29">
    <w:name w:val="Body Text Indent 2"/>
    <w:basedOn w:val="a2"/>
    <w:link w:val="2a"/>
    <w:rsid w:val="00167665"/>
    <w:pPr>
      <w:spacing w:line="360" w:lineRule="auto"/>
      <w:ind w:firstLine="600"/>
    </w:pPr>
    <w:rPr>
      <w:rFonts w:ascii="TimesET" w:hAnsi="TimesET"/>
      <w:position w:val="-2"/>
      <w:sz w:val="24"/>
    </w:rPr>
  </w:style>
  <w:style w:type="paragraph" w:customStyle="1" w:styleId="BodyText21">
    <w:name w:val="Body Text 21"/>
    <w:basedOn w:val="1a"/>
    <w:rsid w:val="00167665"/>
    <w:pPr>
      <w:widowControl/>
      <w:spacing w:line="360" w:lineRule="auto"/>
      <w:jc w:val="both"/>
    </w:pPr>
    <w:rPr>
      <w:rFonts w:ascii="Courier New" w:hAnsi="Courier New"/>
      <w:sz w:val="28"/>
    </w:rPr>
  </w:style>
  <w:style w:type="paragraph" w:styleId="a6">
    <w:name w:val="Body Text"/>
    <w:basedOn w:val="a2"/>
    <w:link w:val="a7"/>
    <w:rsid w:val="00167665"/>
    <w:rPr>
      <w:sz w:val="24"/>
    </w:rPr>
  </w:style>
  <w:style w:type="paragraph" w:styleId="38">
    <w:name w:val="Body Text Indent 3"/>
    <w:basedOn w:val="a2"/>
    <w:link w:val="39"/>
    <w:rsid w:val="00167665"/>
    <w:pPr>
      <w:ind w:firstLine="720"/>
    </w:pPr>
    <w:rPr>
      <w:sz w:val="24"/>
    </w:rPr>
  </w:style>
  <w:style w:type="paragraph" w:customStyle="1" w:styleId="1b">
    <w:name w:val="Верхний колонтитул1"/>
    <w:basedOn w:val="1a"/>
    <w:rsid w:val="00167665"/>
    <w:pPr>
      <w:tabs>
        <w:tab w:val="center" w:pos="4536"/>
        <w:tab w:val="right" w:pos="9072"/>
      </w:tabs>
    </w:pPr>
  </w:style>
  <w:style w:type="paragraph" w:styleId="3a">
    <w:name w:val="Body Text 3"/>
    <w:basedOn w:val="a2"/>
    <w:link w:val="3b"/>
    <w:uiPriority w:val="99"/>
    <w:rsid w:val="00167665"/>
    <w:pPr>
      <w:jc w:val="both"/>
    </w:pPr>
    <w:rPr>
      <w:b/>
      <w:sz w:val="24"/>
    </w:rPr>
  </w:style>
  <w:style w:type="paragraph" w:styleId="a8">
    <w:name w:val="Body Text Indent"/>
    <w:aliases w:val="Основной текст 1"/>
    <w:basedOn w:val="a2"/>
    <w:link w:val="a9"/>
    <w:rsid w:val="00167665"/>
    <w:pPr>
      <w:spacing w:line="360" w:lineRule="auto"/>
      <w:ind w:left="785"/>
      <w:jc w:val="both"/>
    </w:pPr>
    <w:rPr>
      <w:sz w:val="24"/>
    </w:rPr>
  </w:style>
  <w:style w:type="paragraph" w:customStyle="1" w:styleId="1c">
    <w:name w:val="Основной текст1"/>
    <w:basedOn w:val="a2"/>
    <w:link w:val="aa"/>
    <w:rsid w:val="00167665"/>
    <w:pPr>
      <w:widowControl w:val="0"/>
      <w:jc w:val="center"/>
    </w:pPr>
    <w:rPr>
      <w:rFonts w:ascii="Pragmatica" w:hAnsi="Pragmatica"/>
      <w:sz w:val="28"/>
    </w:rPr>
  </w:style>
  <w:style w:type="character" w:styleId="ab">
    <w:name w:val="page number"/>
    <w:rsid w:val="00167665"/>
    <w:rPr>
      <w:rFonts w:cs="Times New Roman"/>
    </w:rPr>
  </w:style>
  <w:style w:type="paragraph" w:styleId="ac">
    <w:name w:val="header"/>
    <w:basedOn w:val="a2"/>
    <w:link w:val="ad"/>
    <w:uiPriority w:val="99"/>
    <w:rsid w:val="00167665"/>
    <w:pPr>
      <w:tabs>
        <w:tab w:val="center" w:pos="4153"/>
        <w:tab w:val="right" w:pos="8306"/>
      </w:tabs>
    </w:pPr>
  </w:style>
  <w:style w:type="paragraph" w:styleId="ae">
    <w:name w:val="Balloon Text"/>
    <w:basedOn w:val="a2"/>
    <w:link w:val="af"/>
    <w:uiPriority w:val="99"/>
    <w:rsid w:val="00167665"/>
    <w:rPr>
      <w:rFonts w:ascii="Tahoma" w:hAnsi="Tahoma" w:cs="Tahoma"/>
      <w:sz w:val="16"/>
      <w:szCs w:val="16"/>
    </w:rPr>
  </w:style>
  <w:style w:type="paragraph" w:customStyle="1" w:styleId="af0">
    <w:name w:val="Знак"/>
    <w:basedOn w:val="a2"/>
    <w:rsid w:val="007B4E00"/>
    <w:pPr>
      <w:spacing w:after="160" w:line="240" w:lineRule="exact"/>
    </w:pPr>
    <w:rPr>
      <w:lang w:eastAsia="zh-CN"/>
    </w:rPr>
  </w:style>
  <w:style w:type="paragraph" w:styleId="af1">
    <w:name w:val="footer"/>
    <w:basedOn w:val="a2"/>
    <w:link w:val="af2"/>
    <w:uiPriority w:val="99"/>
    <w:rsid w:val="00167665"/>
    <w:pPr>
      <w:tabs>
        <w:tab w:val="center" w:pos="4677"/>
        <w:tab w:val="right" w:pos="9355"/>
      </w:tabs>
    </w:pPr>
  </w:style>
  <w:style w:type="paragraph" w:customStyle="1" w:styleId="1d">
    <w:name w:val="Знак1 Знак Знак Знак"/>
    <w:basedOn w:val="a2"/>
    <w:rsid w:val="009A20EE"/>
    <w:pPr>
      <w:spacing w:after="160" w:line="240" w:lineRule="exact"/>
    </w:pPr>
    <w:rPr>
      <w:lang w:eastAsia="zh-CN"/>
    </w:rPr>
  </w:style>
  <w:style w:type="paragraph" w:customStyle="1" w:styleId="1e">
    <w:name w:val="Абзац списка1"/>
    <w:basedOn w:val="a2"/>
    <w:qFormat/>
    <w:rsid w:val="0021029E"/>
    <w:pPr>
      <w:ind w:left="708"/>
    </w:pPr>
  </w:style>
  <w:style w:type="paragraph" w:customStyle="1" w:styleId="1f">
    <w:name w:val="Рецензия1"/>
    <w:hidden/>
    <w:semiHidden/>
    <w:rsid w:val="00553272"/>
  </w:style>
  <w:style w:type="paragraph" w:customStyle="1" w:styleId="1f0">
    <w:name w:val="Заголовок_1_в_разделе"/>
    <w:basedOn w:val="15"/>
    <w:rsid w:val="00673836"/>
    <w:pPr>
      <w:tabs>
        <w:tab w:val="num" w:pos="0"/>
      </w:tabs>
      <w:spacing w:before="240" w:after="120" w:line="240" w:lineRule="atLeast"/>
      <w:jc w:val="both"/>
    </w:pPr>
    <w:rPr>
      <w:rFonts w:ascii="Arial" w:hAnsi="Arial" w:cs="Arial"/>
      <w:b/>
      <w:bCs/>
      <w:kern w:val="32"/>
      <w:sz w:val="28"/>
      <w:szCs w:val="28"/>
    </w:rPr>
  </w:style>
  <w:style w:type="paragraph" w:styleId="af3">
    <w:name w:val="Title"/>
    <w:basedOn w:val="a2"/>
    <w:link w:val="af4"/>
    <w:qFormat/>
    <w:rsid w:val="00673836"/>
    <w:pPr>
      <w:spacing w:line="360" w:lineRule="auto"/>
      <w:jc w:val="center"/>
    </w:pPr>
    <w:rPr>
      <w:b/>
      <w:sz w:val="24"/>
    </w:rPr>
  </w:style>
  <w:style w:type="character" w:customStyle="1" w:styleId="af4">
    <w:name w:val="Название Знак"/>
    <w:link w:val="af3"/>
    <w:locked/>
    <w:rsid w:val="00673836"/>
    <w:rPr>
      <w:b/>
      <w:sz w:val="24"/>
    </w:rPr>
  </w:style>
  <w:style w:type="paragraph" w:customStyle="1" w:styleId="af5">
    <w:name w:val="нормальный"/>
    <w:basedOn w:val="a2"/>
    <w:rsid w:val="00673836"/>
    <w:pPr>
      <w:spacing w:line="360" w:lineRule="auto"/>
      <w:ind w:firstLine="709"/>
      <w:jc w:val="both"/>
    </w:pPr>
    <w:rPr>
      <w:sz w:val="28"/>
    </w:rPr>
  </w:style>
  <w:style w:type="table" w:styleId="af6">
    <w:name w:val="Table Grid"/>
    <w:basedOn w:val="a4"/>
    <w:uiPriority w:val="39"/>
    <w:rsid w:val="00A142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annotation reference"/>
    <w:uiPriority w:val="99"/>
    <w:rsid w:val="0054773A"/>
    <w:rPr>
      <w:sz w:val="16"/>
    </w:rPr>
  </w:style>
  <w:style w:type="paragraph" w:styleId="af8">
    <w:name w:val="annotation text"/>
    <w:basedOn w:val="a2"/>
    <w:link w:val="af9"/>
    <w:uiPriority w:val="99"/>
    <w:rsid w:val="0054773A"/>
  </w:style>
  <w:style w:type="paragraph" w:styleId="afa">
    <w:name w:val="annotation subject"/>
    <w:basedOn w:val="af8"/>
    <w:next w:val="af8"/>
    <w:link w:val="afb"/>
    <w:uiPriority w:val="99"/>
    <w:rsid w:val="0054773A"/>
    <w:rPr>
      <w:b/>
      <w:bCs/>
    </w:rPr>
  </w:style>
  <w:style w:type="paragraph" w:styleId="afc">
    <w:name w:val="footnote text"/>
    <w:basedOn w:val="a2"/>
    <w:link w:val="afd"/>
    <w:uiPriority w:val="99"/>
    <w:rsid w:val="00FF2C5A"/>
  </w:style>
  <w:style w:type="character" w:customStyle="1" w:styleId="afd">
    <w:name w:val="Текст сноски Знак"/>
    <w:link w:val="afc"/>
    <w:uiPriority w:val="99"/>
    <w:locked/>
    <w:rsid w:val="00FF2C5A"/>
    <w:rPr>
      <w:rFonts w:cs="Times New Roman"/>
    </w:rPr>
  </w:style>
  <w:style w:type="character" w:styleId="afe">
    <w:name w:val="Hyperlink"/>
    <w:uiPriority w:val="99"/>
    <w:rsid w:val="00141A4F"/>
    <w:rPr>
      <w:rFonts w:cs="Times New Roman"/>
      <w:color w:val="0000FF"/>
      <w:u w:val="single"/>
    </w:rPr>
  </w:style>
  <w:style w:type="character" w:customStyle="1" w:styleId="28">
    <w:name w:val="Заголовок 2 Знак"/>
    <w:aliases w:val="2 Знак,H2 Знак,h2 Знак,Numbered text 3 Знак,Подраздел Знак,Заголовок 2прил Знак,Heading 2 Char Знак"/>
    <w:link w:val="26"/>
    <w:uiPriority w:val="9"/>
    <w:locked/>
    <w:rsid w:val="0094267B"/>
    <w:rPr>
      <w:rFonts w:ascii="Cambria" w:hAnsi="Cambria"/>
      <w:b/>
      <w:bCs/>
      <w:i/>
      <w:iCs/>
      <w:sz w:val="28"/>
      <w:szCs w:val="28"/>
    </w:rPr>
  </w:style>
  <w:style w:type="character" w:customStyle="1" w:styleId="af9">
    <w:name w:val="Текст примечания Знак"/>
    <w:link w:val="af8"/>
    <w:uiPriority w:val="99"/>
    <w:locked/>
    <w:rsid w:val="0094267B"/>
    <w:rPr>
      <w:rFonts w:cs="Times New Roman"/>
    </w:rPr>
  </w:style>
  <w:style w:type="paragraph" w:customStyle="1" w:styleId="2b">
    <w:name w:val="заголовок 2"/>
    <w:basedOn w:val="a2"/>
    <w:next w:val="a2"/>
    <w:rsid w:val="0094267B"/>
    <w:pPr>
      <w:keepNext/>
      <w:autoSpaceDE w:val="0"/>
      <w:autoSpaceDN w:val="0"/>
      <w:spacing w:before="120" w:after="120"/>
      <w:ind w:firstLine="426"/>
      <w:jc w:val="right"/>
    </w:pPr>
    <w:rPr>
      <w:sz w:val="28"/>
      <w:szCs w:val="28"/>
    </w:rPr>
  </w:style>
  <w:style w:type="paragraph" w:customStyle="1" w:styleId="Normal1">
    <w:name w:val="Normal1"/>
    <w:rsid w:val="0094267B"/>
    <w:pPr>
      <w:spacing w:before="60"/>
      <w:ind w:firstLine="425"/>
      <w:jc w:val="both"/>
    </w:pPr>
    <w:rPr>
      <w:sz w:val="24"/>
    </w:rPr>
  </w:style>
  <w:style w:type="character" w:customStyle="1" w:styleId="a7">
    <w:name w:val="Основной текст Знак"/>
    <w:link w:val="a6"/>
    <w:locked/>
    <w:rsid w:val="00E67F06"/>
    <w:rPr>
      <w:rFonts w:cs="Times New Roman"/>
      <w:sz w:val="24"/>
    </w:rPr>
  </w:style>
  <w:style w:type="character" w:customStyle="1" w:styleId="19">
    <w:name w:val="Заголовок 1 Знак"/>
    <w:aliases w:val="1 Знак,H1 Знак,Раздел Договора Знак,&quot;Алмаз&quot; Знак,Document Header1 Знак,PwC Heading 1 Знак,Chapter Title Знак,Chapter Знак,section Знак,ASAPHeading 1 Знак,Celého textu Знак,V_Head1 Знак,Záhlaví 1 Знак,h1 Знак,1. Знак,Kapitola1 Знак"/>
    <w:link w:val="15"/>
    <w:uiPriority w:val="9"/>
    <w:locked/>
    <w:rsid w:val="00E41E3F"/>
    <w:rPr>
      <w:sz w:val="24"/>
    </w:rPr>
  </w:style>
  <w:style w:type="numbering" w:customStyle="1" w:styleId="2">
    <w:name w:val="Стиль2"/>
    <w:rsid w:val="00C405DF"/>
    <w:pPr>
      <w:numPr>
        <w:numId w:val="2"/>
      </w:numPr>
    </w:pPr>
  </w:style>
  <w:style w:type="numbering" w:customStyle="1" w:styleId="3">
    <w:name w:val="Стиль3"/>
    <w:rsid w:val="00C405DF"/>
    <w:pPr>
      <w:numPr>
        <w:numId w:val="4"/>
      </w:numPr>
    </w:pPr>
  </w:style>
  <w:style w:type="numbering" w:styleId="111111">
    <w:name w:val="Outline List 2"/>
    <w:basedOn w:val="a5"/>
    <w:rsid w:val="00C405DF"/>
    <w:pPr>
      <w:numPr>
        <w:numId w:val="5"/>
      </w:numPr>
    </w:pPr>
  </w:style>
  <w:style w:type="numbering" w:customStyle="1" w:styleId="17">
    <w:name w:val="Стиль1"/>
    <w:rsid w:val="00C405DF"/>
    <w:pPr>
      <w:numPr>
        <w:numId w:val="1"/>
      </w:numPr>
    </w:pPr>
  </w:style>
  <w:style w:type="paragraph" w:customStyle="1" w:styleId="2c">
    <w:name w:val="Верхний колонтитул2"/>
    <w:basedOn w:val="a2"/>
    <w:rsid w:val="001A7CCD"/>
    <w:pPr>
      <w:widowControl w:val="0"/>
      <w:tabs>
        <w:tab w:val="center" w:pos="4536"/>
        <w:tab w:val="right" w:pos="9072"/>
      </w:tabs>
    </w:pPr>
    <w:rPr>
      <w:rFonts w:ascii="Pragmatica" w:hAnsi="Pragmatica"/>
      <w:sz w:val="24"/>
    </w:rPr>
  </w:style>
  <w:style w:type="character" w:customStyle="1" w:styleId="ad">
    <w:name w:val="Верхний колонтитул Знак"/>
    <w:link w:val="ac"/>
    <w:uiPriority w:val="99"/>
    <w:locked/>
    <w:rsid w:val="00E808CA"/>
    <w:rPr>
      <w:lang w:val="ru-RU" w:eastAsia="ru-RU" w:bidi="ar-SA"/>
    </w:rPr>
  </w:style>
  <w:style w:type="character" w:customStyle="1" w:styleId="af2">
    <w:name w:val="Нижний колонтитул Знак"/>
    <w:link w:val="af1"/>
    <w:uiPriority w:val="99"/>
    <w:locked/>
    <w:rsid w:val="00E808CA"/>
    <w:rPr>
      <w:lang w:val="ru-RU" w:eastAsia="ru-RU" w:bidi="ar-SA"/>
    </w:rPr>
  </w:style>
  <w:style w:type="paragraph" w:customStyle="1" w:styleId="aff">
    <w:name w:val="_Обычный (Основной текст)"/>
    <w:link w:val="aff0"/>
    <w:qFormat/>
    <w:rsid w:val="00E808CA"/>
    <w:pPr>
      <w:tabs>
        <w:tab w:val="left" w:pos="1134"/>
      </w:tabs>
      <w:spacing w:before="120" w:line="288" w:lineRule="auto"/>
      <w:ind w:firstLine="624"/>
      <w:jc w:val="both"/>
    </w:pPr>
    <w:rPr>
      <w:spacing w:val="2"/>
      <w:sz w:val="22"/>
      <w:szCs w:val="22"/>
      <w:lang w:eastAsia="en-US"/>
    </w:rPr>
  </w:style>
  <w:style w:type="character" w:customStyle="1" w:styleId="aff0">
    <w:name w:val="_Обычный (Основной текст) Знак"/>
    <w:link w:val="aff"/>
    <w:locked/>
    <w:rsid w:val="00E808CA"/>
    <w:rPr>
      <w:spacing w:val="2"/>
      <w:sz w:val="22"/>
      <w:szCs w:val="22"/>
      <w:lang w:val="ru-RU" w:eastAsia="en-US" w:bidi="ar-SA"/>
    </w:rPr>
  </w:style>
  <w:style w:type="paragraph" w:customStyle="1" w:styleId="61">
    <w:name w:val="Знак Знак6"/>
    <w:basedOn w:val="a2"/>
    <w:rsid w:val="003F31E2"/>
    <w:pPr>
      <w:spacing w:after="160" w:line="240" w:lineRule="exact"/>
    </w:pPr>
    <w:rPr>
      <w:rFonts w:eastAsia="Calibri"/>
      <w:lang w:eastAsia="zh-CN"/>
    </w:rPr>
  </w:style>
  <w:style w:type="paragraph" w:styleId="aff1">
    <w:name w:val="Revision"/>
    <w:hidden/>
    <w:uiPriority w:val="99"/>
    <w:semiHidden/>
    <w:rsid w:val="008B2D2C"/>
  </w:style>
  <w:style w:type="numbering" w:customStyle="1" w:styleId="1111111">
    <w:name w:val="1 / 1.1 / 1.1.11"/>
    <w:basedOn w:val="a5"/>
    <w:next w:val="111111"/>
    <w:rsid w:val="001F1F41"/>
  </w:style>
  <w:style w:type="paragraph" w:styleId="aff2">
    <w:name w:val="List Paragraph"/>
    <w:aliases w:val="Table-Normal,RSHB_Table-Normal,List Paragraph,Булет1,1Булет,kis_List1,Нумерованный список ГОСТ,FooterText,numbered,Нумерованный список ГОСТ1,Bullet List1,FooterText1,numbered1,Нумерованный список ГОСТ2,Bullet List2,FooterText2"/>
    <w:basedOn w:val="a2"/>
    <w:link w:val="aff3"/>
    <w:uiPriority w:val="34"/>
    <w:qFormat/>
    <w:rsid w:val="0018372E"/>
    <w:pPr>
      <w:ind w:left="708"/>
    </w:pPr>
  </w:style>
  <w:style w:type="paragraph" w:styleId="aff4">
    <w:name w:val="Document Map"/>
    <w:basedOn w:val="a2"/>
    <w:link w:val="aff5"/>
    <w:uiPriority w:val="99"/>
    <w:rsid w:val="00F33C94"/>
    <w:rPr>
      <w:rFonts w:ascii="Tahoma" w:hAnsi="Tahoma" w:cs="Tahoma"/>
      <w:sz w:val="16"/>
      <w:szCs w:val="16"/>
    </w:rPr>
  </w:style>
  <w:style w:type="character" w:customStyle="1" w:styleId="aff5">
    <w:name w:val="Схема документа Знак"/>
    <w:basedOn w:val="a3"/>
    <w:link w:val="aff4"/>
    <w:uiPriority w:val="99"/>
    <w:rsid w:val="00F33C94"/>
    <w:rPr>
      <w:rFonts w:ascii="Tahoma" w:hAnsi="Tahoma" w:cs="Tahoma"/>
      <w:sz w:val="16"/>
      <w:szCs w:val="16"/>
    </w:rPr>
  </w:style>
  <w:style w:type="character" w:customStyle="1" w:styleId="aff3">
    <w:name w:val="Абзац списка Знак"/>
    <w:aliases w:val="Table-Normal Знак,RSHB_Table-Normal Знак,List Paragraph Знак,Булет1 Знак,1Булет Знак,kis_List1 Знак,Нумерованный список ГОСТ Знак,FooterText Знак,numbered Знак,Нумерованный список ГОСТ1 Знак,Bullet List1 Знак,FooterText1 Знак"/>
    <w:basedOn w:val="a3"/>
    <w:link w:val="aff2"/>
    <w:uiPriority w:val="34"/>
    <w:locked/>
    <w:rsid w:val="0087499E"/>
  </w:style>
  <w:style w:type="paragraph" w:customStyle="1" w:styleId="91">
    <w:name w:val="Заголовок 91"/>
    <w:next w:val="a2"/>
    <w:uiPriority w:val="99"/>
    <w:rsid w:val="000040DC"/>
    <w:pPr>
      <w:keepNext/>
      <w:outlineLvl w:val="8"/>
    </w:pPr>
    <w:rPr>
      <w:rFonts w:ascii="Helvetica" w:hAnsi="Helvetica"/>
      <w:b/>
      <w:color w:val="000000"/>
      <w:sz w:val="24"/>
    </w:rPr>
  </w:style>
  <w:style w:type="paragraph" w:customStyle="1" w:styleId="-0">
    <w:name w:val="- список"/>
    <w:basedOn w:val="a2"/>
    <w:link w:val="-2"/>
    <w:qFormat/>
    <w:rsid w:val="005D5362"/>
    <w:pPr>
      <w:numPr>
        <w:numId w:val="8"/>
      </w:numPr>
      <w:spacing w:before="120" w:after="120"/>
      <w:contextualSpacing/>
      <w:jc w:val="both"/>
    </w:pPr>
    <w:rPr>
      <w:rFonts w:eastAsia="Calibri"/>
      <w:sz w:val="28"/>
      <w:szCs w:val="28"/>
    </w:rPr>
  </w:style>
  <w:style w:type="character" w:customStyle="1" w:styleId="-2">
    <w:name w:val="- список Знак"/>
    <w:basedOn w:val="a3"/>
    <w:link w:val="-0"/>
    <w:rsid w:val="005D5362"/>
    <w:rPr>
      <w:rFonts w:eastAsia="Calibri"/>
      <w:sz w:val="28"/>
      <w:szCs w:val="28"/>
    </w:rPr>
  </w:style>
  <w:style w:type="paragraph" w:customStyle="1" w:styleId="71">
    <w:name w:val="Заголовок 71"/>
    <w:next w:val="a2"/>
    <w:uiPriority w:val="99"/>
    <w:rsid w:val="005D5362"/>
    <w:pPr>
      <w:keepNext/>
      <w:outlineLvl w:val="6"/>
    </w:pPr>
    <w:rPr>
      <w:rFonts w:ascii="Helvetica" w:hAnsi="Helvetica"/>
      <w:b/>
      <w:color w:val="000000"/>
      <w:sz w:val="24"/>
    </w:rPr>
  </w:style>
  <w:style w:type="paragraph" w:customStyle="1" w:styleId="aff6">
    <w:name w:val="а_основной (абзац)"/>
    <w:basedOn w:val="a2"/>
    <w:link w:val="aff7"/>
    <w:uiPriority w:val="9"/>
    <w:qFormat/>
    <w:rsid w:val="005D5362"/>
    <w:pPr>
      <w:spacing w:before="120" w:after="120"/>
      <w:ind w:firstLine="709"/>
      <w:jc w:val="both"/>
    </w:pPr>
    <w:rPr>
      <w:rFonts w:eastAsia="Calibri"/>
      <w:sz w:val="28"/>
      <w:szCs w:val="24"/>
    </w:rPr>
  </w:style>
  <w:style w:type="character" w:customStyle="1" w:styleId="aff7">
    <w:name w:val="а_основной (абзац) Знак"/>
    <w:basedOn w:val="a3"/>
    <w:link w:val="aff6"/>
    <w:uiPriority w:val="9"/>
    <w:rsid w:val="005D5362"/>
    <w:rPr>
      <w:rFonts w:eastAsia="Calibri"/>
      <w:sz w:val="28"/>
      <w:szCs w:val="24"/>
    </w:rPr>
  </w:style>
  <w:style w:type="character" w:customStyle="1" w:styleId="37">
    <w:name w:val="Заголовок 3 Знак"/>
    <w:aliases w:val="3 Знак,H3 Знак,h3 Знак,H3 текст регламента Знак"/>
    <w:basedOn w:val="a3"/>
    <w:link w:val="34"/>
    <w:uiPriority w:val="9"/>
    <w:rsid w:val="005D5362"/>
    <w:rPr>
      <w:rFonts w:asciiTheme="majorHAnsi" w:eastAsiaTheme="majorEastAsia" w:hAnsiTheme="majorHAnsi" w:cstheme="majorBidi"/>
      <w:b/>
      <w:bCs/>
      <w:color w:val="4F81BD" w:themeColor="accent1"/>
    </w:rPr>
  </w:style>
  <w:style w:type="character" w:customStyle="1" w:styleId="51">
    <w:name w:val="Заголовок 5 Знак"/>
    <w:aliases w:val="_Подпункт Знак"/>
    <w:basedOn w:val="a3"/>
    <w:link w:val="50"/>
    <w:rsid w:val="005D5362"/>
    <w:rPr>
      <w:rFonts w:asciiTheme="majorHAnsi" w:eastAsiaTheme="majorEastAsia" w:hAnsiTheme="majorHAnsi" w:cstheme="majorBidi"/>
      <w:color w:val="243F60" w:themeColor="accent1" w:themeShade="7F"/>
    </w:rPr>
  </w:style>
  <w:style w:type="character" w:customStyle="1" w:styleId="60">
    <w:name w:val="Заголовок 6 Знак"/>
    <w:aliases w:val="__Подпункт Знак"/>
    <w:basedOn w:val="a3"/>
    <w:link w:val="6"/>
    <w:rsid w:val="005D5362"/>
    <w:rPr>
      <w:rFonts w:asciiTheme="majorHAnsi" w:eastAsiaTheme="majorEastAsia" w:hAnsiTheme="majorHAnsi" w:cstheme="majorBidi"/>
      <w:i/>
      <w:iCs/>
      <w:color w:val="243F60" w:themeColor="accent1" w:themeShade="7F"/>
    </w:rPr>
  </w:style>
  <w:style w:type="character" w:customStyle="1" w:styleId="70">
    <w:name w:val="Заголовок 7 Знак"/>
    <w:basedOn w:val="a3"/>
    <w:link w:val="7"/>
    <w:uiPriority w:val="9"/>
    <w:rsid w:val="005D5362"/>
    <w:rPr>
      <w:rFonts w:asciiTheme="majorHAnsi" w:eastAsiaTheme="majorEastAsia" w:hAnsiTheme="majorHAnsi" w:cstheme="majorBidi"/>
      <w:i/>
      <w:iCs/>
      <w:color w:val="404040" w:themeColor="text1" w:themeTint="BF"/>
    </w:rPr>
  </w:style>
  <w:style w:type="character" w:customStyle="1" w:styleId="80">
    <w:name w:val="Заголовок 8 Знак"/>
    <w:basedOn w:val="a3"/>
    <w:link w:val="8"/>
    <w:uiPriority w:val="9"/>
    <w:rsid w:val="005D5362"/>
    <w:rPr>
      <w:rFonts w:asciiTheme="majorHAnsi" w:eastAsiaTheme="majorEastAsia" w:hAnsiTheme="majorHAnsi" w:cstheme="majorBidi"/>
      <w:color w:val="404040" w:themeColor="text1" w:themeTint="BF"/>
    </w:rPr>
  </w:style>
  <w:style w:type="character" w:customStyle="1" w:styleId="90">
    <w:name w:val="Заголовок 9 Знак"/>
    <w:basedOn w:val="a3"/>
    <w:link w:val="9"/>
    <w:uiPriority w:val="9"/>
    <w:rsid w:val="005D5362"/>
    <w:rPr>
      <w:rFonts w:asciiTheme="majorHAnsi" w:eastAsiaTheme="majorEastAsia" w:hAnsiTheme="majorHAnsi" w:cstheme="majorBidi"/>
      <w:i/>
      <w:iCs/>
      <w:color w:val="404040" w:themeColor="text1" w:themeTint="BF"/>
    </w:rPr>
  </w:style>
  <w:style w:type="paragraph" w:customStyle="1" w:styleId="aff8">
    <w:name w:val="Т_текст"/>
    <w:basedOn w:val="a2"/>
    <w:link w:val="aff9"/>
    <w:uiPriority w:val="1"/>
    <w:qFormat/>
    <w:rsid w:val="008923F8"/>
    <w:pPr>
      <w:spacing w:before="60" w:after="60"/>
    </w:pPr>
    <w:rPr>
      <w:rFonts w:eastAsia="Calibri"/>
      <w:sz w:val="24"/>
      <w:szCs w:val="24"/>
    </w:rPr>
  </w:style>
  <w:style w:type="paragraph" w:customStyle="1" w:styleId="affa">
    <w:name w:val="Т_заголовок"/>
    <w:basedOn w:val="a2"/>
    <w:link w:val="affb"/>
    <w:uiPriority w:val="1"/>
    <w:qFormat/>
    <w:rsid w:val="008923F8"/>
    <w:pPr>
      <w:keepNext/>
      <w:autoSpaceDE w:val="0"/>
      <w:autoSpaceDN w:val="0"/>
      <w:adjustRightInd w:val="0"/>
      <w:spacing w:before="60" w:after="60"/>
      <w:jc w:val="center"/>
    </w:pPr>
    <w:rPr>
      <w:bCs/>
      <w:sz w:val="24"/>
      <w:szCs w:val="22"/>
    </w:rPr>
  </w:style>
  <w:style w:type="character" w:customStyle="1" w:styleId="aff9">
    <w:name w:val="Т_текст Знак"/>
    <w:link w:val="aff8"/>
    <w:uiPriority w:val="1"/>
    <w:rsid w:val="008923F8"/>
    <w:rPr>
      <w:rFonts w:eastAsia="Calibri"/>
      <w:sz w:val="24"/>
      <w:szCs w:val="24"/>
    </w:rPr>
  </w:style>
  <w:style w:type="character" w:customStyle="1" w:styleId="affb">
    <w:name w:val="Т_заголовок Знак"/>
    <w:basedOn w:val="a3"/>
    <w:link w:val="affa"/>
    <w:uiPriority w:val="1"/>
    <w:rsid w:val="008923F8"/>
    <w:rPr>
      <w:bCs/>
      <w:sz w:val="24"/>
      <w:szCs w:val="22"/>
    </w:rPr>
  </w:style>
  <w:style w:type="paragraph" w:customStyle="1" w:styleId="1f1">
    <w:name w:val="1) список"/>
    <w:basedOn w:val="aff2"/>
    <w:link w:val="1f2"/>
    <w:uiPriority w:val="2"/>
    <w:qFormat/>
    <w:rsid w:val="008923F8"/>
    <w:pPr>
      <w:spacing w:before="120" w:after="120"/>
      <w:ind w:left="0" w:firstLine="709"/>
      <w:contextualSpacing/>
      <w:jc w:val="both"/>
    </w:pPr>
    <w:rPr>
      <w:rFonts w:eastAsia="Calibri"/>
      <w:sz w:val="28"/>
      <w:szCs w:val="24"/>
    </w:rPr>
  </w:style>
  <w:style w:type="character" w:customStyle="1" w:styleId="1f2">
    <w:name w:val="1) список Знак"/>
    <w:basedOn w:val="a3"/>
    <w:link w:val="1f1"/>
    <w:uiPriority w:val="2"/>
    <w:rsid w:val="008923F8"/>
    <w:rPr>
      <w:rFonts w:eastAsia="Calibri"/>
      <w:sz w:val="28"/>
      <w:szCs w:val="24"/>
    </w:rPr>
  </w:style>
  <w:style w:type="paragraph" w:customStyle="1" w:styleId="affc">
    <w:name w:val="_Текст таблицы"/>
    <w:basedOn w:val="a2"/>
    <w:rsid w:val="004037EE"/>
    <w:pPr>
      <w:jc w:val="both"/>
    </w:pPr>
    <w:rPr>
      <w:sz w:val="24"/>
    </w:rPr>
  </w:style>
  <w:style w:type="character" w:customStyle="1" w:styleId="googqs-tidbit1">
    <w:name w:val="goog_qs-tidbit1"/>
    <w:basedOn w:val="a3"/>
    <w:rsid w:val="004037EE"/>
    <w:rPr>
      <w:vanish w:val="0"/>
      <w:webHidden w:val="0"/>
      <w:specVanish w:val="0"/>
    </w:rPr>
  </w:style>
  <w:style w:type="paragraph" w:styleId="affd">
    <w:name w:val="Normal (Web)"/>
    <w:basedOn w:val="a2"/>
    <w:uiPriority w:val="99"/>
    <w:unhideWhenUsed/>
    <w:rsid w:val="0043270C"/>
    <w:pPr>
      <w:spacing w:after="200" w:line="276" w:lineRule="auto"/>
    </w:pPr>
    <w:rPr>
      <w:rFonts w:eastAsiaTheme="minorEastAsia"/>
      <w:sz w:val="24"/>
      <w:szCs w:val="24"/>
    </w:rPr>
  </w:style>
  <w:style w:type="paragraph" w:customStyle="1" w:styleId="2d">
    <w:name w:val="_Маркированный список уровня 2"/>
    <w:basedOn w:val="a2"/>
    <w:autoRedefine/>
    <w:qFormat/>
    <w:rsid w:val="00C30E0C"/>
    <w:pPr>
      <w:widowControl w:val="0"/>
      <w:tabs>
        <w:tab w:val="num" w:pos="360"/>
        <w:tab w:val="left" w:pos="567"/>
        <w:tab w:val="left" w:pos="2410"/>
      </w:tabs>
      <w:autoSpaceDN w:val="0"/>
      <w:adjustRightInd w:val="0"/>
      <w:spacing w:line="360" w:lineRule="auto"/>
      <w:ind w:left="1843" w:hanging="312"/>
      <w:jc w:val="both"/>
      <w:textAlignment w:val="baseline"/>
    </w:pPr>
    <w:rPr>
      <w:sz w:val="24"/>
      <w:szCs w:val="26"/>
    </w:rPr>
  </w:style>
  <w:style w:type="paragraph" w:customStyle="1" w:styleId="1f3">
    <w:name w:val="Список 1ур"/>
    <w:basedOn w:val="aff2"/>
    <w:link w:val="1f4"/>
    <w:qFormat/>
    <w:rsid w:val="00590927"/>
    <w:pPr>
      <w:spacing w:before="60" w:line="360" w:lineRule="auto"/>
      <w:ind w:left="0"/>
      <w:contextualSpacing/>
      <w:jc w:val="both"/>
    </w:pPr>
    <w:rPr>
      <w:sz w:val="28"/>
      <w:szCs w:val="22"/>
      <w:lang w:eastAsia="en-US"/>
    </w:rPr>
  </w:style>
  <w:style w:type="character" w:customStyle="1" w:styleId="1f4">
    <w:name w:val="Список 1ур Знак"/>
    <w:link w:val="1f3"/>
    <w:rsid w:val="00590927"/>
    <w:rPr>
      <w:sz w:val="28"/>
      <w:szCs w:val="22"/>
      <w:lang w:eastAsia="en-US"/>
    </w:rPr>
  </w:style>
  <w:style w:type="numbering" w:customStyle="1" w:styleId="1f5">
    <w:name w:val="Нет списка1"/>
    <w:next w:val="a5"/>
    <w:uiPriority w:val="99"/>
    <w:semiHidden/>
    <w:unhideWhenUsed/>
    <w:rsid w:val="009C1809"/>
  </w:style>
  <w:style w:type="character" w:customStyle="1" w:styleId="41">
    <w:name w:val="Заголовок 4 Знак"/>
    <w:basedOn w:val="a3"/>
    <w:link w:val="40"/>
    <w:rsid w:val="009C1809"/>
    <w:rPr>
      <w:b/>
      <w:bCs/>
      <w:sz w:val="28"/>
      <w:szCs w:val="28"/>
    </w:rPr>
  </w:style>
  <w:style w:type="character" w:customStyle="1" w:styleId="af">
    <w:name w:val="Текст выноски Знак"/>
    <w:basedOn w:val="a3"/>
    <w:link w:val="ae"/>
    <w:uiPriority w:val="99"/>
    <w:rsid w:val="009C1809"/>
    <w:rPr>
      <w:rFonts w:ascii="Tahoma" w:hAnsi="Tahoma" w:cs="Tahoma"/>
      <w:sz w:val="16"/>
      <w:szCs w:val="16"/>
    </w:rPr>
  </w:style>
  <w:style w:type="table" w:customStyle="1" w:styleId="1f6">
    <w:name w:val="Сетка таблицы1"/>
    <w:basedOn w:val="a4"/>
    <w:next w:val="af6"/>
    <w:uiPriority w:val="59"/>
    <w:rsid w:val="009C180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3">
    <w:name w:val="Оглавление 11"/>
    <w:basedOn w:val="a2"/>
    <w:next w:val="a2"/>
    <w:autoRedefine/>
    <w:uiPriority w:val="99"/>
    <w:unhideWhenUsed/>
    <w:qFormat/>
    <w:rsid w:val="009C1809"/>
    <w:pPr>
      <w:spacing w:after="100" w:line="276" w:lineRule="auto"/>
    </w:pPr>
    <w:rPr>
      <w:rFonts w:ascii="Calibri" w:hAnsi="Calibri"/>
      <w:sz w:val="22"/>
      <w:szCs w:val="22"/>
    </w:rPr>
  </w:style>
  <w:style w:type="paragraph" w:customStyle="1" w:styleId="210">
    <w:name w:val="Оглавление 21"/>
    <w:basedOn w:val="a2"/>
    <w:next w:val="a2"/>
    <w:autoRedefine/>
    <w:uiPriority w:val="99"/>
    <w:unhideWhenUsed/>
    <w:qFormat/>
    <w:rsid w:val="009C1809"/>
    <w:pPr>
      <w:spacing w:after="100" w:line="276" w:lineRule="auto"/>
      <w:ind w:left="220"/>
    </w:pPr>
    <w:rPr>
      <w:rFonts w:ascii="Calibri" w:hAnsi="Calibri"/>
      <w:sz w:val="22"/>
      <w:szCs w:val="22"/>
    </w:rPr>
  </w:style>
  <w:style w:type="paragraph" w:customStyle="1" w:styleId="1f7">
    <w:name w:val="Заголовок оглавления1"/>
    <w:basedOn w:val="15"/>
    <w:next w:val="a2"/>
    <w:uiPriority w:val="39"/>
    <w:unhideWhenUsed/>
    <w:qFormat/>
    <w:rsid w:val="009C1809"/>
    <w:pPr>
      <w:keepLines/>
      <w:tabs>
        <w:tab w:val="num" w:pos="432"/>
      </w:tabs>
      <w:spacing w:before="480" w:line="276" w:lineRule="auto"/>
      <w:jc w:val="left"/>
      <w:outlineLvl w:val="9"/>
    </w:pPr>
    <w:rPr>
      <w:rFonts w:ascii="Cambria" w:hAnsi="Cambria"/>
      <w:b/>
      <w:bCs/>
      <w:color w:val="365F91"/>
      <w:sz w:val="28"/>
      <w:szCs w:val="28"/>
    </w:rPr>
  </w:style>
  <w:style w:type="paragraph" w:customStyle="1" w:styleId="310">
    <w:name w:val="Оглавление 31"/>
    <w:basedOn w:val="a2"/>
    <w:next w:val="a2"/>
    <w:autoRedefine/>
    <w:uiPriority w:val="99"/>
    <w:unhideWhenUsed/>
    <w:qFormat/>
    <w:rsid w:val="009C1809"/>
    <w:pPr>
      <w:spacing w:after="100" w:line="276" w:lineRule="auto"/>
      <w:ind w:left="440"/>
    </w:pPr>
    <w:rPr>
      <w:rFonts w:ascii="Calibri" w:hAnsi="Calibri"/>
      <w:sz w:val="22"/>
      <w:szCs w:val="22"/>
    </w:rPr>
  </w:style>
  <w:style w:type="paragraph" w:styleId="affe">
    <w:name w:val="List Bullet"/>
    <w:basedOn w:val="a2"/>
    <w:uiPriority w:val="99"/>
    <w:rsid w:val="009C1809"/>
    <w:pPr>
      <w:tabs>
        <w:tab w:val="num" w:pos="360"/>
      </w:tabs>
      <w:spacing w:after="200" w:line="276" w:lineRule="auto"/>
      <w:ind w:left="360" w:hanging="360"/>
      <w:contextualSpacing/>
      <w:jc w:val="both"/>
    </w:pPr>
    <w:rPr>
      <w:rFonts w:ascii="Arial" w:eastAsia="Arial" w:hAnsi="Arial" w:cs="Arial"/>
      <w:sz w:val="22"/>
      <w:szCs w:val="22"/>
    </w:rPr>
  </w:style>
  <w:style w:type="character" w:customStyle="1" w:styleId="afb">
    <w:name w:val="Тема примечания Знак"/>
    <w:basedOn w:val="af9"/>
    <w:link w:val="afa"/>
    <w:uiPriority w:val="99"/>
    <w:rsid w:val="009C1809"/>
    <w:rPr>
      <w:rFonts w:cs="Times New Roman"/>
      <w:b/>
      <w:bCs/>
    </w:rPr>
  </w:style>
  <w:style w:type="paragraph" w:customStyle="1" w:styleId="afff">
    <w:name w:val="Текст в таблице"/>
    <w:basedOn w:val="a2"/>
    <w:qFormat/>
    <w:rsid w:val="009C1809"/>
    <w:pPr>
      <w:spacing w:before="120" w:after="120"/>
      <w:jc w:val="both"/>
    </w:pPr>
    <w:rPr>
      <w:rFonts w:ascii="Arial" w:eastAsia="Arial" w:hAnsi="Arial" w:cs="Arial"/>
      <w:sz w:val="16"/>
      <w:szCs w:val="16"/>
    </w:rPr>
  </w:style>
  <w:style w:type="paragraph" w:customStyle="1" w:styleId="11">
    <w:name w:val="1.1. Заголовок"/>
    <w:basedOn w:val="affe"/>
    <w:qFormat/>
    <w:rsid w:val="009C1809"/>
    <w:pPr>
      <w:numPr>
        <w:ilvl w:val="1"/>
        <w:numId w:val="10"/>
      </w:numPr>
      <w:tabs>
        <w:tab w:val="num" w:pos="360"/>
      </w:tabs>
      <w:spacing w:after="290" w:line="240" w:lineRule="auto"/>
      <w:ind w:left="1077" w:hanging="720"/>
      <w:jc w:val="left"/>
      <w:outlineLvl w:val="1"/>
    </w:pPr>
    <w:rPr>
      <w:rFonts w:ascii="Times New Roman" w:hAnsi="Times New Roman" w:cs="Times New Roman"/>
      <w:b/>
      <w:sz w:val="24"/>
    </w:rPr>
  </w:style>
  <w:style w:type="paragraph" w:customStyle="1" w:styleId="10">
    <w:name w:val="1. Заголовок"/>
    <w:basedOn w:val="15"/>
    <w:link w:val="1f8"/>
    <w:qFormat/>
    <w:rsid w:val="009C1809"/>
    <w:pPr>
      <w:keepLines/>
      <w:numPr>
        <w:numId w:val="10"/>
      </w:numPr>
      <w:spacing w:after="290"/>
      <w:ind w:left="992" w:hanging="425"/>
      <w:jc w:val="left"/>
    </w:pPr>
    <w:rPr>
      <w:b/>
      <w:kern w:val="28"/>
      <w:szCs w:val="24"/>
    </w:rPr>
  </w:style>
  <w:style w:type="character" w:customStyle="1" w:styleId="1f8">
    <w:name w:val="1. Заголовок Знак"/>
    <w:basedOn w:val="a3"/>
    <w:link w:val="10"/>
    <w:rsid w:val="009C1809"/>
    <w:rPr>
      <w:b/>
      <w:kern w:val="28"/>
      <w:sz w:val="24"/>
      <w:szCs w:val="24"/>
    </w:rPr>
  </w:style>
  <w:style w:type="paragraph" w:customStyle="1" w:styleId="afff0">
    <w:name w:val="Свободная форма"/>
    <w:uiPriority w:val="99"/>
    <w:rsid w:val="009C1809"/>
    <w:pPr>
      <w:spacing w:after="200" w:line="276" w:lineRule="auto"/>
    </w:pPr>
    <w:rPr>
      <w:rFonts w:ascii="Calibri" w:hAnsi="Calibri"/>
      <w:color w:val="000000"/>
      <w:sz w:val="22"/>
    </w:rPr>
  </w:style>
  <w:style w:type="paragraph" w:customStyle="1" w:styleId="220">
    <w:name w:val="Оглавление 22"/>
    <w:next w:val="a2"/>
    <w:uiPriority w:val="99"/>
    <w:rsid w:val="009C1809"/>
    <w:pPr>
      <w:tabs>
        <w:tab w:val="right" w:leader="dot" w:pos="9339"/>
      </w:tabs>
      <w:spacing w:after="100" w:line="276" w:lineRule="auto"/>
      <w:ind w:left="220"/>
      <w:outlineLvl w:val="0"/>
    </w:pPr>
    <w:rPr>
      <w:rFonts w:ascii="Calibri" w:hAnsi="Calibri"/>
      <w:color w:val="000000"/>
      <w:sz w:val="22"/>
    </w:rPr>
  </w:style>
  <w:style w:type="paragraph" w:customStyle="1" w:styleId="410">
    <w:name w:val="Оглавление 41"/>
    <w:uiPriority w:val="99"/>
    <w:rsid w:val="009C1809"/>
    <w:pPr>
      <w:tabs>
        <w:tab w:val="right" w:leader="dot" w:pos="9349"/>
      </w:tabs>
      <w:spacing w:before="240" w:after="60"/>
      <w:outlineLvl w:val="0"/>
    </w:pPr>
    <w:rPr>
      <w:rFonts w:ascii="Helvetica" w:hAnsi="Helvetica"/>
      <w:b/>
      <w:color w:val="000000"/>
      <w:sz w:val="36"/>
    </w:rPr>
  </w:style>
  <w:style w:type="paragraph" w:customStyle="1" w:styleId="510">
    <w:name w:val="Оглавление 51"/>
    <w:basedOn w:val="120"/>
    <w:next w:val="a2"/>
    <w:uiPriority w:val="99"/>
    <w:rsid w:val="009C1809"/>
    <w:pPr>
      <w:tabs>
        <w:tab w:val="clear" w:pos="9339"/>
        <w:tab w:val="left" w:pos="440"/>
        <w:tab w:val="right" w:leader="dot" w:pos="9329"/>
      </w:tabs>
    </w:pPr>
  </w:style>
  <w:style w:type="paragraph" w:customStyle="1" w:styleId="120">
    <w:name w:val="Оглавление 12"/>
    <w:next w:val="a2"/>
    <w:uiPriority w:val="99"/>
    <w:rsid w:val="009C1809"/>
    <w:pPr>
      <w:tabs>
        <w:tab w:val="right" w:leader="dot" w:pos="9339"/>
      </w:tabs>
      <w:spacing w:after="100" w:line="276" w:lineRule="auto"/>
      <w:outlineLvl w:val="0"/>
    </w:pPr>
    <w:rPr>
      <w:rFonts w:ascii="Calibri" w:hAnsi="Calibri"/>
      <w:color w:val="000000"/>
      <w:sz w:val="22"/>
    </w:rPr>
  </w:style>
  <w:style w:type="paragraph" w:customStyle="1" w:styleId="1f9">
    <w:name w:val="Заголовок1"/>
    <w:next w:val="afff1"/>
    <w:uiPriority w:val="99"/>
    <w:rsid w:val="009C1809"/>
    <w:pPr>
      <w:keepNext/>
      <w:outlineLvl w:val="0"/>
    </w:pPr>
    <w:rPr>
      <w:rFonts w:ascii="Helvetica" w:hAnsi="Helvetica"/>
      <w:b/>
      <w:color w:val="000000"/>
      <w:sz w:val="56"/>
    </w:rPr>
  </w:style>
  <w:style w:type="paragraph" w:customStyle="1" w:styleId="afff1">
    <w:name w:val="Текстовый блок"/>
    <w:uiPriority w:val="99"/>
    <w:rsid w:val="009C1809"/>
    <w:rPr>
      <w:rFonts w:ascii="Helvetica" w:hAnsi="Helvetica"/>
      <w:color w:val="000000"/>
      <w:sz w:val="24"/>
    </w:rPr>
  </w:style>
  <w:style w:type="paragraph" w:customStyle="1" w:styleId="1110">
    <w:name w:val="Заголовок 111"/>
    <w:next w:val="afff1"/>
    <w:autoRedefine/>
    <w:uiPriority w:val="99"/>
    <w:rsid w:val="009C1809"/>
    <w:pPr>
      <w:keepNext/>
      <w:outlineLvl w:val="0"/>
    </w:pPr>
    <w:rPr>
      <w:rFonts w:ascii="Helvetica" w:hAnsi="Helvetica"/>
      <w:b/>
      <w:color w:val="000000"/>
      <w:sz w:val="36"/>
    </w:rPr>
  </w:style>
  <w:style w:type="paragraph" w:customStyle="1" w:styleId="511">
    <w:name w:val="Заголовок 51"/>
    <w:next w:val="afff1"/>
    <w:uiPriority w:val="99"/>
    <w:rsid w:val="009C1809"/>
    <w:pPr>
      <w:keepNext/>
      <w:outlineLvl w:val="4"/>
    </w:pPr>
    <w:rPr>
      <w:rFonts w:ascii="Helvetica" w:hAnsi="Helvetica"/>
      <w:b/>
      <w:color w:val="000000"/>
      <w:sz w:val="24"/>
    </w:rPr>
  </w:style>
  <w:style w:type="paragraph" w:customStyle="1" w:styleId="411">
    <w:name w:val="Заголовок 41"/>
    <w:next w:val="afff1"/>
    <w:autoRedefine/>
    <w:uiPriority w:val="99"/>
    <w:rsid w:val="009C1809"/>
    <w:pPr>
      <w:keepNext/>
      <w:outlineLvl w:val="3"/>
    </w:pPr>
    <w:rPr>
      <w:rFonts w:ascii="Helvetica" w:hAnsi="Helvetica"/>
      <w:b/>
      <w:color w:val="000000"/>
      <w:sz w:val="24"/>
    </w:rPr>
  </w:style>
  <w:style w:type="paragraph" w:customStyle="1" w:styleId="81">
    <w:name w:val="Заголовок 81"/>
    <w:next w:val="afff1"/>
    <w:uiPriority w:val="99"/>
    <w:rsid w:val="009C1809"/>
    <w:pPr>
      <w:keepNext/>
      <w:outlineLvl w:val="7"/>
    </w:pPr>
    <w:rPr>
      <w:rFonts w:ascii="Helvetica" w:hAnsi="Helvetica"/>
      <w:b/>
      <w:color w:val="000000"/>
      <w:sz w:val="24"/>
    </w:rPr>
  </w:style>
  <w:style w:type="paragraph" w:customStyle="1" w:styleId="311">
    <w:name w:val="Заголовок 31"/>
    <w:next w:val="afff1"/>
    <w:uiPriority w:val="99"/>
    <w:rsid w:val="009C1809"/>
    <w:pPr>
      <w:keepNext/>
      <w:outlineLvl w:val="2"/>
    </w:pPr>
    <w:rPr>
      <w:rFonts w:ascii="Helvetica" w:hAnsi="Helvetica"/>
      <w:b/>
      <w:color w:val="000000"/>
      <w:sz w:val="24"/>
    </w:rPr>
  </w:style>
  <w:style w:type="paragraph" w:customStyle="1" w:styleId="211">
    <w:name w:val="Заголовок 21"/>
    <w:next w:val="afff1"/>
    <w:uiPriority w:val="99"/>
    <w:rsid w:val="009C1809"/>
    <w:pPr>
      <w:keepNext/>
      <w:outlineLvl w:val="1"/>
    </w:pPr>
    <w:rPr>
      <w:rFonts w:ascii="Helvetica" w:hAnsi="Helvetica"/>
      <w:b/>
      <w:color w:val="000000"/>
      <w:sz w:val="24"/>
    </w:rPr>
  </w:style>
  <w:style w:type="paragraph" w:customStyle="1" w:styleId="610">
    <w:name w:val="Заголовок 61"/>
    <w:next w:val="afff1"/>
    <w:uiPriority w:val="99"/>
    <w:rsid w:val="009C1809"/>
    <w:pPr>
      <w:keepNext/>
      <w:outlineLvl w:val="5"/>
    </w:pPr>
    <w:rPr>
      <w:rFonts w:ascii="Helvetica" w:hAnsi="Helvetica"/>
      <w:b/>
      <w:color w:val="000000"/>
      <w:sz w:val="24"/>
    </w:rPr>
  </w:style>
  <w:style w:type="paragraph" w:customStyle="1" w:styleId="221">
    <w:name w:val="Заголовок 22"/>
    <w:next w:val="a2"/>
    <w:autoRedefine/>
    <w:uiPriority w:val="99"/>
    <w:rsid w:val="009C1809"/>
    <w:pPr>
      <w:keepNext/>
      <w:keepLines/>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00" w:after="120" w:line="360" w:lineRule="auto"/>
      <w:ind w:firstLine="567"/>
      <w:jc w:val="both"/>
      <w:outlineLvl w:val="1"/>
    </w:pPr>
    <w:rPr>
      <w:b/>
      <w:color w:val="000000"/>
      <w:sz w:val="28"/>
      <w:szCs w:val="28"/>
    </w:rPr>
  </w:style>
  <w:style w:type="paragraph" w:customStyle="1" w:styleId="FreeFormA">
    <w:name w:val="Free Form A"/>
    <w:uiPriority w:val="99"/>
    <w:rsid w:val="009C1809"/>
    <w:rPr>
      <w:rFonts w:ascii="Helvetica" w:hAnsi="Helvetica"/>
      <w:color w:val="000000"/>
      <w:sz w:val="24"/>
    </w:rPr>
  </w:style>
  <w:style w:type="paragraph" w:customStyle="1" w:styleId="Default">
    <w:name w:val="Default"/>
    <w:autoRedefine/>
    <w:rsid w:val="009C1809"/>
    <w:pPr>
      <w:widowControl w:val="0"/>
      <w:tabs>
        <w:tab w:val="left" w:pos="709"/>
        <w:tab w:val="left" w:pos="1418"/>
        <w:tab w:val="left" w:pos="2127"/>
        <w:tab w:val="left" w:pos="2836"/>
        <w:tab w:val="left" w:pos="3545"/>
        <w:tab w:val="left" w:pos="4254"/>
        <w:tab w:val="left" w:pos="4963"/>
        <w:tab w:val="left" w:pos="5672"/>
        <w:tab w:val="left" w:pos="6381"/>
        <w:tab w:val="left" w:pos="7090"/>
        <w:tab w:val="left" w:pos="8222"/>
        <w:tab w:val="left" w:pos="8508"/>
        <w:tab w:val="left" w:pos="9217"/>
      </w:tabs>
      <w:suppressAutoHyphens/>
      <w:jc w:val="right"/>
    </w:pPr>
    <w:rPr>
      <w:noProof/>
      <w:sz w:val="24"/>
      <w:szCs w:val="24"/>
    </w:rPr>
  </w:style>
  <w:style w:type="paragraph" w:customStyle="1" w:styleId="msonospacing0">
    <w:name w:val="msonospacing"/>
    <w:rsid w:val="009C1809"/>
    <w:rPr>
      <w:sz w:val="24"/>
      <w:szCs w:val="24"/>
      <w:lang w:val="en-US"/>
    </w:rPr>
  </w:style>
  <w:style w:type="paragraph" w:styleId="afff2">
    <w:name w:val="No Spacing"/>
    <w:link w:val="afff3"/>
    <w:uiPriority w:val="1"/>
    <w:qFormat/>
    <w:rsid w:val="009C1809"/>
    <w:rPr>
      <w:rFonts w:ascii="Calibri" w:hAnsi="Calibri"/>
      <w:sz w:val="22"/>
      <w:szCs w:val="22"/>
    </w:rPr>
  </w:style>
  <w:style w:type="paragraph" w:styleId="5">
    <w:name w:val="List Number 5"/>
    <w:basedOn w:val="a2"/>
    <w:uiPriority w:val="99"/>
    <w:rsid w:val="009C1809"/>
    <w:pPr>
      <w:numPr>
        <w:numId w:val="11"/>
      </w:numPr>
      <w:tabs>
        <w:tab w:val="num" w:pos="2976"/>
      </w:tabs>
      <w:spacing w:after="290"/>
      <w:ind w:left="2976" w:hanging="595"/>
    </w:pPr>
    <w:rPr>
      <w:rFonts w:ascii="Arial" w:hAnsi="Arial"/>
      <w:sz w:val="24"/>
      <w:szCs w:val="24"/>
      <w:lang w:val="en-GB"/>
    </w:rPr>
  </w:style>
  <w:style w:type="paragraph" w:customStyle="1" w:styleId="Style1">
    <w:name w:val="Style1"/>
    <w:basedOn w:val="15"/>
    <w:next w:val="15"/>
    <w:link w:val="Style1Char"/>
    <w:qFormat/>
    <w:rsid w:val="009C1809"/>
    <w:pPr>
      <w:numPr>
        <w:numId w:val="12"/>
      </w:numPr>
      <w:tabs>
        <w:tab w:val="left" w:pos="0"/>
      </w:tabs>
      <w:spacing w:after="120" w:line="360" w:lineRule="auto"/>
      <w:jc w:val="both"/>
    </w:pPr>
    <w:rPr>
      <w:kern w:val="28"/>
      <w:sz w:val="26"/>
      <w:szCs w:val="26"/>
    </w:rPr>
  </w:style>
  <w:style w:type="character" w:customStyle="1" w:styleId="Style1Char">
    <w:name w:val="Style1 Char"/>
    <w:link w:val="Style1"/>
    <w:locked/>
    <w:rsid w:val="009C1809"/>
    <w:rPr>
      <w:kern w:val="28"/>
      <w:sz w:val="26"/>
      <w:szCs w:val="26"/>
    </w:rPr>
  </w:style>
  <w:style w:type="paragraph" w:customStyle="1" w:styleId="Style2">
    <w:name w:val="Style2"/>
    <w:basedOn w:val="aff2"/>
    <w:next w:val="26"/>
    <w:qFormat/>
    <w:rsid w:val="009C1809"/>
    <w:pPr>
      <w:numPr>
        <w:ilvl w:val="1"/>
        <w:numId w:val="12"/>
      </w:numPr>
      <w:tabs>
        <w:tab w:val="left" w:pos="0"/>
        <w:tab w:val="num" w:pos="360"/>
        <w:tab w:val="left" w:pos="567"/>
      </w:tabs>
      <w:spacing w:before="120" w:after="60" w:line="360" w:lineRule="auto"/>
      <w:ind w:left="0" w:firstLine="0"/>
      <w:contextualSpacing/>
      <w:jc w:val="both"/>
    </w:pPr>
    <w:rPr>
      <w:b/>
      <w:sz w:val="26"/>
      <w:szCs w:val="26"/>
    </w:rPr>
  </w:style>
  <w:style w:type="paragraph" w:styleId="4">
    <w:name w:val="List Number 4"/>
    <w:basedOn w:val="a2"/>
    <w:uiPriority w:val="99"/>
    <w:rsid w:val="009C1809"/>
    <w:pPr>
      <w:numPr>
        <w:numId w:val="13"/>
      </w:numPr>
      <w:tabs>
        <w:tab w:val="clear" w:pos="643"/>
        <w:tab w:val="num" w:pos="2381"/>
      </w:tabs>
      <w:spacing w:after="290"/>
      <w:ind w:left="2381" w:hanging="595"/>
    </w:pPr>
    <w:rPr>
      <w:rFonts w:ascii="Arial" w:hAnsi="Arial"/>
      <w:sz w:val="24"/>
      <w:szCs w:val="24"/>
      <w:lang w:val="en-GB"/>
    </w:rPr>
  </w:style>
  <w:style w:type="character" w:styleId="afff4">
    <w:name w:val="Emphasis"/>
    <w:uiPriority w:val="20"/>
    <w:qFormat/>
    <w:locked/>
    <w:rsid w:val="009C1809"/>
    <w:rPr>
      <w:rFonts w:cs="Times New Roman"/>
      <w:i/>
      <w:iCs/>
    </w:rPr>
  </w:style>
  <w:style w:type="paragraph" w:customStyle="1" w:styleId="1fa">
    <w:name w:val="Без интервала1"/>
    <w:basedOn w:val="a2"/>
    <w:link w:val="NoSpacingChar"/>
    <w:qFormat/>
    <w:rsid w:val="009C1809"/>
    <w:pPr>
      <w:spacing w:after="120"/>
      <w:ind w:firstLine="431"/>
      <w:jc w:val="both"/>
    </w:pPr>
    <w:rPr>
      <w:rFonts w:ascii="Arial" w:eastAsia="MS Mincho" w:hAnsi="Arial"/>
      <w:sz w:val="22"/>
      <w:szCs w:val="22"/>
      <w:lang w:val="en-US"/>
    </w:rPr>
  </w:style>
  <w:style w:type="character" w:customStyle="1" w:styleId="NoSpacingChar">
    <w:name w:val="No Spacing Char"/>
    <w:link w:val="1fa"/>
    <w:locked/>
    <w:rsid w:val="009C1809"/>
    <w:rPr>
      <w:rFonts w:ascii="Arial" w:eastAsia="MS Mincho" w:hAnsi="Arial"/>
      <w:sz w:val="22"/>
      <w:szCs w:val="22"/>
      <w:lang w:val="en-US"/>
    </w:rPr>
  </w:style>
  <w:style w:type="character" w:customStyle="1" w:styleId="1fb">
    <w:name w:val="Гиперссылка1"/>
    <w:uiPriority w:val="99"/>
    <w:unhideWhenUsed/>
    <w:rsid w:val="009C1809"/>
    <w:rPr>
      <w:rFonts w:cs="Times New Roman"/>
      <w:color w:val="0000FF"/>
      <w:u w:val="single"/>
    </w:rPr>
  </w:style>
  <w:style w:type="table" w:customStyle="1" w:styleId="2e">
    <w:name w:val="Сетка таблицы2"/>
    <w:basedOn w:val="a4"/>
    <w:next w:val="af6"/>
    <w:uiPriority w:val="59"/>
    <w:rsid w:val="009C180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TableList">
    <w:name w:val="Table List"/>
    <w:basedOn w:val="a5"/>
    <w:rsid w:val="009C1809"/>
    <w:pPr>
      <w:numPr>
        <w:numId w:val="14"/>
      </w:numPr>
    </w:pPr>
  </w:style>
  <w:style w:type="character" w:customStyle="1" w:styleId="dates3">
    <w:name w:val="dates3"/>
    <w:basedOn w:val="a3"/>
    <w:rsid w:val="009C1809"/>
  </w:style>
  <w:style w:type="paragraph" w:customStyle="1" w:styleId="afff5">
    <w:name w:val="Базовый"/>
    <w:rsid w:val="009C1809"/>
    <w:pPr>
      <w:widowControl w:val="0"/>
      <w:suppressAutoHyphens/>
    </w:pPr>
    <w:rPr>
      <w:rFonts w:eastAsia="ヒラギノ角ゴ Pro W3"/>
      <w:color w:val="000000"/>
      <w:kern w:val="1"/>
      <w:sz w:val="24"/>
    </w:rPr>
  </w:style>
  <w:style w:type="character" w:customStyle="1" w:styleId="apple-converted-space">
    <w:name w:val="apple-converted-space"/>
    <w:basedOn w:val="a3"/>
    <w:rsid w:val="009C1809"/>
  </w:style>
  <w:style w:type="paragraph" w:customStyle="1" w:styleId="1">
    <w:name w:val="_Маркированный список уровня 1"/>
    <w:basedOn w:val="a2"/>
    <w:next w:val="affd"/>
    <w:link w:val="1fc"/>
    <w:qFormat/>
    <w:rsid w:val="009C1809"/>
    <w:pPr>
      <w:widowControl w:val="0"/>
      <w:numPr>
        <w:numId w:val="15"/>
      </w:numPr>
      <w:tabs>
        <w:tab w:val="left" w:pos="1134"/>
      </w:tabs>
      <w:autoSpaceDN w:val="0"/>
      <w:adjustRightInd w:val="0"/>
      <w:spacing w:after="60" w:line="360" w:lineRule="atLeast"/>
      <w:ind w:left="1134"/>
      <w:jc w:val="both"/>
      <w:textAlignment w:val="baseline"/>
    </w:pPr>
    <w:rPr>
      <w:sz w:val="24"/>
      <w:szCs w:val="24"/>
    </w:rPr>
  </w:style>
  <w:style w:type="character" w:customStyle="1" w:styleId="1fc">
    <w:name w:val="_Маркированный список уровня 1 Знак"/>
    <w:basedOn w:val="a3"/>
    <w:link w:val="1"/>
    <w:rsid w:val="009C1809"/>
    <w:rPr>
      <w:sz w:val="24"/>
      <w:szCs w:val="24"/>
    </w:rPr>
  </w:style>
  <w:style w:type="paragraph" w:customStyle="1" w:styleId="a1">
    <w:name w:val="ТЗ нумерованный список"/>
    <w:basedOn w:val="a2"/>
    <w:link w:val="afff6"/>
    <w:qFormat/>
    <w:rsid w:val="009C1809"/>
    <w:pPr>
      <w:widowControl w:val="0"/>
      <w:numPr>
        <w:numId w:val="16"/>
      </w:numPr>
      <w:tabs>
        <w:tab w:val="left" w:pos="1134"/>
      </w:tabs>
      <w:autoSpaceDN w:val="0"/>
      <w:adjustRightInd w:val="0"/>
      <w:spacing w:after="60" w:line="360" w:lineRule="atLeast"/>
      <w:jc w:val="both"/>
      <w:textAlignment w:val="baseline"/>
    </w:pPr>
    <w:rPr>
      <w:sz w:val="24"/>
      <w:szCs w:val="24"/>
    </w:rPr>
  </w:style>
  <w:style w:type="character" w:customStyle="1" w:styleId="afff6">
    <w:name w:val="ТЗ нумерованный список Знак"/>
    <w:basedOn w:val="a3"/>
    <w:link w:val="a1"/>
    <w:rsid w:val="009C1809"/>
    <w:rPr>
      <w:sz w:val="24"/>
      <w:szCs w:val="24"/>
    </w:rPr>
  </w:style>
  <w:style w:type="paragraph" w:customStyle="1" w:styleId="afff7">
    <w:name w:val="_Основной с красной строки"/>
    <w:basedOn w:val="a2"/>
    <w:link w:val="afff8"/>
    <w:qFormat/>
    <w:rsid w:val="009C1809"/>
    <w:pPr>
      <w:spacing w:line="360" w:lineRule="exact"/>
      <w:ind w:firstLine="709"/>
      <w:jc w:val="both"/>
    </w:pPr>
    <w:rPr>
      <w:sz w:val="24"/>
      <w:szCs w:val="24"/>
    </w:rPr>
  </w:style>
  <w:style w:type="character" w:customStyle="1" w:styleId="2f">
    <w:name w:val="_Нумерованный 2 Знак"/>
    <w:basedOn w:val="a3"/>
    <w:rsid w:val="009C1809"/>
    <w:rPr>
      <w:sz w:val="24"/>
      <w:szCs w:val="24"/>
    </w:rPr>
  </w:style>
  <w:style w:type="character" w:customStyle="1" w:styleId="afff8">
    <w:name w:val="_Основной с красной строки Знак"/>
    <w:basedOn w:val="a3"/>
    <w:link w:val="afff7"/>
    <w:rsid w:val="009C1809"/>
    <w:rPr>
      <w:sz w:val="24"/>
      <w:szCs w:val="24"/>
    </w:rPr>
  </w:style>
  <w:style w:type="paragraph" w:customStyle="1" w:styleId="afff9">
    <w:name w:val="Нужный стиль"/>
    <w:basedOn w:val="a2"/>
    <w:link w:val="afffa"/>
    <w:qFormat/>
    <w:rsid w:val="009C1809"/>
    <w:pPr>
      <w:widowControl w:val="0"/>
      <w:autoSpaceDN w:val="0"/>
      <w:adjustRightInd w:val="0"/>
      <w:ind w:firstLine="709"/>
      <w:jc w:val="both"/>
      <w:textAlignment w:val="baseline"/>
    </w:pPr>
    <w:rPr>
      <w:sz w:val="24"/>
      <w:szCs w:val="22"/>
    </w:rPr>
  </w:style>
  <w:style w:type="character" w:customStyle="1" w:styleId="afffa">
    <w:name w:val="Нужный стиль Знак"/>
    <w:basedOn w:val="a3"/>
    <w:link w:val="afff9"/>
    <w:rsid w:val="009C1809"/>
    <w:rPr>
      <w:sz w:val="24"/>
      <w:szCs w:val="22"/>
    </w:rPr>
  </w:style>
  <w:style w:type="paragraph" w:customStyle="1" w:styleId="18">
    <w:name w:val="ТЗ_нумерованный список 1 уровня"/>
    <w:basedOn w:val="a2"/>
    <w:link w:val="1fd"/>
    <w:qFormat/>
    <w:rsid w:val="009C1809"/>
    <w:pPr>
      <w:numPr>
        <w:numId w:val="17"/>
      </w:numPr>
      <w:spacing w:line="360" w:lineRule="atLeast"/>
      <w:ind w:left="0" w:firstLine="0"/>
      <w:jc w:val="both"/>
    </w:pPr>
    <w:rPr>
      <w:rFonts w:eastAsia="Calibri"/>
      <w:sz w:val="24"/>
      <w:szCs w:val="24"/>
    </w:rPr>
  </w:style>
  <w:style w:type="character" w:customStyle="1" w:styleId="1fd">
    <w:name w:val="ТЗ_нумерованный список 1 уровня Знак"/>
    <w:link w:val="18"/>
    <w:rsid w:val="009C1809"/>
    <w:rPr>
      <w:rFonts w:eastAsia="Calibri"/>
      <w:sz w:val="24"/>
      <w:szCs w:val="24"/>
    </w:rPr>
  </w:style>
  <w:style w:type="paragraph" w:customStyle="1" w:styleId="1fe">
    <w:name w:val="Обычный 1"/>
    <w:basedOn w:val="a2"/>
    <w:link w:val="1ff"/>
    <w:rsid w:val="009C1809"/>
    <w:pPr>
      <w:spacing w:before="60" w:after="60" w:line="360" w:lineRule="auto"/>
      <w:ind w:firstLine="709"/>
      <w:jc w:val="both"/>
    </w:pPr>
    <w:rPr>
      <w:rFonts w:eastAsia="Calibri"/>
      <w:sz w:val="24"/>
      <w:szCs w:val="24"/>
    </w:rPr>
  </w:style>
  <w:style w:type="character" w:customStyle="1" w:styleId="1ff">
    <w:name w:val="Обычный 1 Знак"/>
    <w:link w:val="1fe"/>
    <w:locked/>
    <w:rsid w:val="009C1809"/>
    <w:rPr>
      <w:rFonts w:eastAsia="Calibri"/>
      <w:sz w:val="24"/>
      <w:szCs w:val="24"/>
    </w:rPr>
  </w:style>
  <w:style w:type="paragraph" w:customStyle="1" w:styleId="1ff0">
    <w:name w:val="Название объекта1"/>
    <w:basedOn w:val="a2"/>
    <w:next w:val="a2"/>
    <w:uiPriority w:val="35"/>
    <w:unhideWhenUsed/>
    <w:qFormat/>
    <w:rsid w:val="009C1809"/>
    <w:pPr>
      <w:spacing w:after="200"/>
    </w:pPr>
    <w:rPr>
      <w:rFonts w:ascii="Calibri" w:hAnsi="Calibri"/>
      <w:b/>
      <w:bCs/>
      <w:color w:val="4F81BD"/>
      <w:sz w:val="18"/>
      <w:szCs w:val="18"/>
    </w:rPr>
  </w:style>
  <w:style w:type="paragraph" w:customStyle="1" w:styleId="1ff1">
    <w:name w:val="Таблица 1"/>
    <w:basedOn w:val="a2"/>
    <w:link w:val="1ff2"/>
    <w:rsid w:val="009C1809"/>
    <w:pPr>
      <w:keepNext/>
      <w:jc w:val="right"/>
    </w:pPr>
    <w:rPr>
      <w:rFonts w:eastAsia="Calibri"/>
      <w:b/>
      <w:sz w:val="27"/>
      <w:szCs w:val="27"/>
    </w:rPr>
  </w:style>
  <w:style w:type="character" w:customStyle="1" w:styleId="1ff2">
    <w:name w:val="Таблица 1 Знак"/>
    <w:link w:val="1ff1"/>
    <w:locked/>
    <w:rsid w:val="009C1809"/>
    <w:rPr>
      <w:rFonts w:eastAsia="Calibri"/>
      <w:b/>
      <w:sz w:val="27"/>
      <w:szCs w:val="27"/>
    </w:rPr>
  </w:style>
  <w:style w:type="character" w:customStyle="1" w:styleId="googqs-tidbit-0">
    <w:name w:val="goog_qs-tidbit-0"/>
    <w:basedOn w:val="a3"/>
    <w:rsid w:val="009C1809"/>
    <w:rPr>
      <w:rFonts w:ascii="Tahoma" w:hAnsi="Tahoma" w:cs="Tahoma" w:hint="default"/>
    </w:rPr>
  </w:style>
  <w:style w:type="paragraph" w:customStyle="1" w:styleId="afffb">
    <w:name w:val="_Приложение"/>
    <w:basedOn w:val="a2"/>
    <w:next w:val="a2"/>
    <w:uiPriority w:val="1"/>
    <w:qFormat/>
    <w:rsid w:val="009C1809"/>
    <w:pPr>
      <w:keepNext/>
      <w:keepLines/>
      <w:pageBreakBefore/>
      <w:tabs>
        <w:tab w:val="left" w:pos="1134"/>
      </w:tabs>
      <w:spacing w:after="240" w:line="288" w:lineRule="auto"/>
      <w:jc w:val="right"/>
      <w:outlineLvl w:val="0"/>
    </w:pPr>
    <w:rPr>
      <w:b/>
      <w:caps/>
      <w:spacing w:val="2"/>
      <w:sz w:val="24"/>
      <w:szCs w:val="22"/>
    </w:rPr>
  </w:style>
  <w:style w:type="paragraph" w:customStyle="1" w:styleId="23">
    <w:name w:val="Список 2 уровня"/>
    <w:basedOn w:val="a2"/>
    <w:rsid w:val="009C1809"/>
    <w:pPr>
      <w:numPr>
        <w:numId w:val="18"/>
      </w:numPr>
      <w:spacing w:before="60" w:line="360" w:lineRule="auto"/>
      <w:contextualSpacing/>
      <w:jc w:val="both"/>
    </w:pPr>
    <w:rPr>
      <w:sz w:val="28"/>
      <w:szCs w:val="22"/>
    </w:rPr>
  </w:style>
  <w:style w:type="paragraph" w:customStyle="1" w:styleId="afffc">
    <w:name w:val="Текст документа"/>
    <w:basedOn w:val="a2"/>
    <w:rsid w:val="009C1809"/>
    <w:pPr>
      <w:spacing w:before="60" w:line="360" w:lineRule="auto"/>
      <w:ind w:firstLine="709"/>
      <w:jc w:val="both"/>
    </w:pPr>
    <w:rPr>
      <w:sz w:val="28"/>
    </w:rPr>
  </w:style>
  <w:style w:type="paragraph" w:customStyle="1" w:styleId="a0">
    <w:name w:val="КП_сп"/>
    <w:basedOn w:val="a2"/>
    <w:link w:val="afffd"/>
    <w:qFormat/>
    <w:rsid w:val="009C1809"/>
    <w:pPr>
      <w:numPr>
        <w:numId w:val="19"/>
      </w:numPr>
      <w:spacing w:before="120" w:after="120"/>
    </w:pPr>
    <w:rPr>
      <w:rFonts w:ascii="Calibri" w:hAnsi="Calibri" w:cs="Gautami"/>
      <w:sz w:val="22"/>
      <w:szCs w:val="22"/>
    </w:rPr>
  </w:style>
  <w:style w:type="character" w:customStyle="1" w:styleId="afffd">
    <w:name w:val="КП_сп Знак"/>
    <w:link w:val="a0"/>
    <w:rsid w:val="009C1809"/>
    <w:rPr>
      <w:rFonts w:ascii="Calibri" w:hAnsi="Calibri" w:cs="Gautami"/>
      <w:sz w:val="22"/>
      <w:szCs w:val="22"/>
    </w:rPr>
  </w:style>
  <w:style w:type="numbering" w:customStyle="1" w:styleId="1111112">
    <w:name w:val="1 / 1.1 / 1.1.12"/>
    <w:basedOn w:val="a5"/>
    <w:next w:val="111111"/>
    <w:rsid w:val="009C1809"/>
  </w:style>
  <w:style w:type="paragraph" w:customStyle="1" w:styleId="1ff3">
    <w:name w:val="подпись_1"/>
    <w:basedOn w:val="34"/>
    <w:qFormat/>
    <w:rsid w:val="009C1809"/>
    <w:pPr>
      <w:keepLines w:val="0"/>
      <w:widowControl w:val="0"/>
      <w:tabs>
        <w:tab w:val="left" w:pos="284"/>
        <w:tab w:val="left" w:pos="426"/>
        <w:tab w:val="num" w:pos="720"/>
      </w:tabs>
      <w:autoSpaceDN w:val="0"/>
      <w:adjustRightInd w:val="0"/>
      <w:spacing w:before="120" w:line="360" w:lineRule="atLeast"/>
      <w:ind w:left="0" w:firstLine="0"/>
      <w:jc w:val="both"/>
      <w:textAlignment w:val="baseline"/>
    </w:pPr>
    <w:rPr>
      <w:rFonts w:ascii="Calibri" w:eastAsia="MS Mincho" w:hAnsi="Calibri" w:cs="Arial"/>
      <w:b w:val="0"/>
      <w:caps/>
      <w:color w:val="auto"/>
      <w:sz w:val="28"/>
      <w:szCs w:val="28"/>
      <w:lang w:eastAsia="ja-JP"/>
    </w:rPr>
  </w:style>
  <w:style w:type="paragraph" w:styleId="afffe">
    <w:name w:val="Normal Indent"/>
    <w:aliases w:val="Обычный список"/>
    <w:basedOn w:val="a2"/>
    <w:next w:val="a2"/>
    <w:autoRedefine/>
    <w:qFormat/>
    <w:rsid w:val="009C1809"/>
    <w:pPr>
      <w:widowControl w:val="0"/>
      <w:autoSpaceDN w:val="0"/>
      <w:adjustRightInd w:val="0"/>
      <w:spacing w:line="360" w:lineRule="atLeast"/>
      <w:jc w:val="both"/>
      <w:textAlignment w:val="baseline"/>
    </w:pPr>
    <w:rPr>
      <w:b/>
      <w:sz w:val="24"/>
      <w:szCs w:val="24"/>
    </w:rPr>
  </w:style>
  <w:style w:type="character" w:styleId="affff">
    <w:name w:val="Strong"/>
    <w:basedOn w:val="a3"/>
    <w:uiPriority w:val="22"/>
    <w:qFormat/>
    <w:locked/>
    <w:rsid w:val="009C1809"/>
    <w:rPr>
      <w:b/>
      <w:bCs/>
    </w:rPr>
  </w:style>
  <w:style w:type="paragraph" w:customStyle="1" w:styleId="affff0">
    <w:name w:val="_Заголовок таблицы"/>
    <w:basedOn w:val="a2"/>
    <w:rsid w:val="009C1809"/>
    <w:pPr>
      <w:keepNext/>
      <w:spacing w:before="120" w:after="120"/>
      <w:jc w:val="center"/>
    </w:pPr>
    <w:rPr>
      <w:b/>
      <w:sz w:val="24"/>
      <w:szCs w:val="24"/>
    </w:rPr>
  </w:style>
  <w:style w:type="paragraph" w:customStyle="1" w:styleId="affff1">
    <w:name w:val="_Титул_Москва год"/>
    <w:basedOn w:val="a2"/>
    <w:link w:val="affff2"/>
    <w:rsid w:val="009C1809"/>
    <w:pPr>
      <w:widowControl w:val="0"/>
      <w:autoSpaceDN w:val="0"/>
      <w:adjustRightInd w:val="0"/>
      <w:spacing w:line="360" w:lineRule="atLeast"/>
      <w:ind w:left="350" w:firstLine="501"/>
      <w:jc w:val="center"/>
      <w:textAlignment w:val="baseline"/>
    </w:pPr>
    <w:rPr>
      <w:b/>
      <w:sz w:val="28"/>
      <w:szCs w:val="28"/>
    </w:rPr>
  </w:style>
  <w:style w:type="paragraph" w:customStyle="1" w:styleId="1ff4">
    <w:name w:val="_Заголовок 1"/>
    <w:basedOn w:val="15"/>
    <w:next w:val="2f0"/>
    <w:link w:val="1ff5"/>
    <w:qFormat/>
    <w:rsid w:val="009C1809"/>
    <w:pPr>
      <w:keepLines/>
      <w:pageBreakBefore/>
      <w:tabs>
        <w:tab w:val="num" w:pos="360"/>
        <w:tab w:val="num" w:pos="432"/>
      </w:tabs>
      <w:spacing w:before="200" w:after="200"/>
      <w:ind w:left="360"/>
      <w:jc w:val="left"/>
    </w:pPr>
    <w:rPr>
      <w:rFonts w:ascii="Times New Roman Полужирный" w:hAnsi="Times New Roman Полужирный" w:cs="Arial"/>
      <w:b/>
      <w:bCs/>
      <w:caps/>
      <w:kern w:val="32"/>
      <w:sz w:val="36"/>
      <w:szCs w:val="32"/>
    </w:rPr>
  </w:style>
  <w:style w:type="character" w:customStyle="1" w:styleId="affff2">
    <w:name w:val="_Титул_Москва год Знак"/>
    <w:basedOn w:val="a3"/>
    <w:link w:val="affff1"/>
    <w:rsid w:val="009C1809"/>
    <w:rPr>
      <w:b/>
      <w:sz w:val="28"/>
      <w:szCs w:val="28"/>
    </w:rPr>
  </w:style>
  <w:style w:type="paragraph" w:customStyle="1" w:styleId="affff3">
    <w:name w:val="_Заголовок без нумерации Не в оглавлении"/>
    <w:basedOn w:val="a2"/>
    <w:link w:val="affff4"/>
    <w:rsid w:val="009C1809"/>
    <w:pPr>
      <w:pageBreakBefore/>
      <w:widowControl w:val="0"/>
      <w:autoSpaceDN w:val="0"/>
      <w:adjustRightInd w:val="0"/>
      <w:spacing w:after="240" w:line="360" w:lineRule="atLeast"/>
      <w:jc w:val="both"/>
      <w:textAlignment w:val="baseline"/>
    </w:pPr>
    <w:rPr>
      <w:rFonts w:ascii="Times New Roman Полужирный" w:hAnsi="Times New Roman Полужирный"/>
      <w:b/>
      <w:caps/>
      <w:spacing w:val="20"/>
      <w:sz w:val="28"/>
      <w:szCs w:val="28"/>
    </w:rPr>
  </w:style>
  <w:style w:type="character" w:customStyle="1" w:styleId="1ff5">
    <w:name w:val="_Заголовок 1 Знак"/>
    <w:basedOn w:val="a3"/>
    <w:link w:val="1ff4"/>
    <w:rsid w:val="009C1809"/>
    <w:rPr>
      <w:rFonts w:ascii="Times New Roman Полужирный" w:hAnsi="Times New Roman Полужирный" w:cs="Arial"/>
      <w:b/>
      <w:bCs/>
      <w:caps/>
      <w:kern w:val="32"/>
      <w:sz w:val="36"/>
      <w:szCs w:val="32"/>
    </w:rPr>
  </w:style>
  <w:style w:type="character" w:customStyle="1" w:styleId="affff4">
    <w:name w:val="_Заголовок без нумерации Не в оглавлении Знак"/>
    <w:basedOn w:val="a3"/>
    <w:link w:val="affff3"/>
    <w:rsid w:val="009C1809"/>
    <w:rPr>
      <w:rFonts w:ascii="Times New Roman Полужирный" w:hAnsi="Times New Roman Полужирный"/>
      <w:b/>
      <w:caps/>
      <w:spacing w:val="20"/>
      <w:sz w:val="28"/>
      <w:szCs w:val="28"/>
    </w:rPr>
  </w:style>
  <w:style w:type="paragraph" w:customStyle="1" w:styleId="2f0">
    <w:name w:val="_Заголовок 2"/>
    <w:basedOn w:val="26"/>
    <w:next w:val="a2"/>
    <w:link w:val="2f1"/>
    <w:qFormat/>
    <w:rsid w:val="009C1809"/>
    <w:pPr>
      <w:widowControl w:val="0"/>
      <w:autoSpaceDN w:val="0"/>
      <w:adjustRightInd w:val="0"/>
      <w:spacing w:before="160" w:after="160" w:line="360" w:lineRule="auto"/>
      <w:ind w:left="0" w:firstLine="0"/>
      <w:jc w:val="both"/>
      <w:textAlignment w:val="baseline"/>
    </w:pPr>
    <w:rPr>
      <w:i w:val="0"/>
      <w:color w:val="31849B"/>
      <w:sz w:val="32"/>
      <w:lang w:val="en-GB"/>
    </w:rPr>
  </w:style>
  <w:style w:type="character" w:customStyle="1" w:styleId="2f1">
    <w:name w:val="_Заголовок 2 Знак"/>
    <w:basedOn w:val="28"/>
    <w:link w:val="2f0"/>
    <w:rsid w:val="009C1809"/>
    <w:rPr>
      <w:rFonts w:ascii="Cambria" w:hAnsi="Cambria"/>
      <w:b/>
      <w:bCs/>
      <w:i w:val="0"/>
      <w:iCs/>
      <w:color w:val="31849B"/>
      <w:sz w:val="32"/>
      <w:szCs w:val="28"/>
      <w:lang w:val="en-GB"/>
    </w:rPr>
  </w:style>
  <w:style w:type="paragraph" w:customStyle="1" w:styleId="affff5">
    <w:name w:val="_Титул наименование организации"/>
    <w:basedOn w:val="a2"/>
    <w:link w:val="affff6"/>
    <w:qFormat/>
    <w:rsid w:val="009C1809"/>
    <w:pPr>
      <w:widowControl w:val="0"/>
      <w:tabs>
        <w:tab w:val="left" w:pos="364"/>
      </w:tabs>
      <w:autoSpaceDN w:val="0"/>
      <w:adjustRightInd w:val="0"/>
      <w:spacing w:line="360" w:lineRule="atLeast"/>
      <w:ind w:left="426" w:right="-5"/>
      <w:jc w:val="center"/>
      <w:textAlignment w:val="baseline"/>
    </w:pPr>
    <w:rPr>
      <w:noProof/>
      <w:sz w:val="26"/>
      <w:szCs w:val="26"/>
    </w:rPr>
  </w:style>
  <w:style w:type="character" w:customStyle="1" w:styleId="affff6">
    <w:name w:val="_Титул наименование организации Знак"/>
    <w:basedOn w:val="a3"/>
    <w:link w:val="affff5"/>
    <w:rsid w:val="009C1809"/>
    <w:rPr>
      <w:noProof/>
      <w:sz w:val="26"/>
      <w:szCs w:val="26"/>
    </w:rPr>
  </w:style>
  <w:style w:type="paragraph" w:customStyle="1" w:styleId="affff7">
    <w:name w:val="_Заголовок без нумерации в оглавлении"/>
    <w:basedOn w:val="a2"/>
    <w:next w:val="a2"/>
    <w:rsid w:val="009C1809"/>
    <w:pPr>
      <w:keepNext/>
      <w:keepLines/>
      <w:pageBreakBefore/>
      <w:spacing w:before="480" w:after="360" w:line="360" w:lineRule="auto"/>
      <w:outlineLvl w:val="0"/>
    </w:pPr>
    <w:rPr>
      <w:rFonts w:ascii="Times New Roman Полужирный" w:hAnsi="Times New Roman Полужирный"/>
      <w:b/>
      <w:caps/>
      <w:sz w:val="32"/>
      <w:szCs w:val="32"/>
    </w:rPr>
  </w:style>
  <w:style w:type="paragraph" w:customStyle="1" w:styleId="52">
    <w:name w:val="_Заголовок 5"/>
    <w:basedOn w:val="a2"/>
    <w:qFormat/>
    <w:rsid w:val="009C1809"/>
    <w:pPr>
      <w:keepNext/>
      <w:widowControl w:val="0"/>
      <w:tabs>
        <w:tab w:val="left" w:pos="993"/>
        <w:tab w:val="num" w:pos="2520"/>
      </w:tabs>
      <w:autoSpaceDN w:val="0"/>
      <w:adjustRightInd w:val="0"/>
      <w:spacing w:before="120" w:after="120" w:line="360" w:lineRule="atLeast"/>
      <w:ind w:left="2232" w:hanging="2232"/>
      <w:jc w:val="both"/>
      <w:textAlignment w:val="baseline"/>
      <w:outlineLvl w:val="3"/>
    </w:pPr>
    <w:rPr>
      <w:rFonts w:cs="Arial"/>
      <w:b/>
      <w:bCs/>
      <w:sz w:val="24"/>
      <w:szCs w:val="24"/>
    </w:rPr>
  </w:style>
  <w:style w:type="character" w:customStyle="1" w:styleId="ft">
    <w:name w:val="ft"/>
    <w:basedOn w:val="a3"/>
    <w:rsid w:val="009C1809"/>
  </w:style>
  <w:style w:type="paragraph" w:customStyle="1" w:styleId="3c">
    <w:name w:val="_Заголовок 3"/>
    <w:basedOn w:val="34"/>
    <w:link w:val="3d"/>
    <w:qFormat/>
    <w:rsid w:val="009C1809"/>
    <w:pPr>
      <w:keepLines w:val="0"/>
      <w:widowControl w:val="0"/>
      <w:tabs>
        <w:tab w:val="num" w:pos="720"/>
      </w:tabs>
      <w:autoSpaceDN w:val="0"/>
      <w:adjustRightInd w:val="0"/>
      <w:spacing w:before="120" w:after="120" w:line="360" w:lineRule="atLeast"/>
      <w:ind w:left="0" w:firstLine="0"/>
      <w:jc w:val="both"/>
      <w:textAlignment w:val="baseline"/>
    </w:pPr>
    <w:rPr>
      <w:sz w:val="28"/>
      <w:szCs w:val="26"/>
      <w:lang w:val="en-GB"/>
    </w:rPr>
  </w:style>
  <w:style w:type="character" w:customStyle="1" w:styleId="3d">
    <w:name w:val="_Заголовок 3 Знак"/>
    <w:basedOn w:val="37"/>
    <w:link w:val="3c"/>
    <w:rsid w:val="009C1809"/>
    <w:rPr>
      <w:rFonts w:asciiTheme="majorHAnsi" w:eastAsiaTheme="majorEastAsia" w:hAnsiTheme="majorHAnsi" w:cstheme="majorBidi"/>
      <w:b/>
      <w:bCs/>
      <w:color w:val="4F81BD" w:themeColor="accent1"/>
      <w:sz w:val="28"/>
      <w:szCs w:val="26"/>
      <w:lang w:val="en-GB"/>
    </w:rPr>
  </w:style>
  <w:style w:type="character" w:customStyle="1" w:styleId="1ff6">
    <w:name w:val="Текст пункта Знак1"/>
    <w:basedOn w:val="a3"/>
    <w:link w:val="affff8"/>
    <w:locked/>
    <w:rsid w:val="009C1809"/>
  </w:style>
  <w:style w:type="paragraph" w:customStyle="1" w:styleId="affff8">
    <w:name w:val="Текст пункта"/>
    <w:basedOn w:val="a2"/>
    <w:link w:val="1ff6"/>
    <w:qFormat/>
    <w:rsid w:val="009C1809"/>
    <w:pPr>
      <w:spacing w:before="120" w:after="120" w:line="360" w:lineRule="auto"/>
      <w:ind w:firstLine="624"/>
      <w:contextualSpacing/>
      <w:jc w:val="both"/>
    </w:pPr>
  </w:style>
  <w:style w:type="character" w:styleId="affff9">
    <w:name w:val="footnote reference"/>
    <w:uiPriority w:val="99"/>
    <w:rsid w:val="009C1809"/>
    <w:rPr>
      <w:vertAlign w:val="superscript"/>
    </w:rPr>
  </w:style>
  <w:style w:type="paragraph" w:customStyle="1" w:styleId="affffa">
    <w:name w:val="_Основной перед списком"/>
    <w:basedOn w:val="afff7"/>
    <w:next w:val="a2"/>
    <w:link w:val="affffb"/>
    <w:qFormat/>
    <w:rsid w:val="009C1809"/>
    <w:pPr>
      <w:keepNext/>
      <w:spacing w:before="60"/>
    </w:pPr>
  </w:style>
  <w:style w:type="character" w:customStyle="1" w:styleId="affffb">
    <w:name w:val="_Основной перед списком Знак"/>
    <w:basedOn w:val="afff8"/>
    <w:link w:val="affffa"/>
    <w:rsid w:val="009C1809"/>
    <w:rPr>
      <w:sz w:val="24"/>
      <w:szCs w:val="24"/>
    </w:rPr>
  </w:style>
  <w:style w:type="paragraph" w:customStyle="1" w:styleId="35">
    <w:name w:val="_Маркированный список уровня 3"/>
    <w:basedOn w:val="a2"/>
    <w:link w:val="3e"/>
    <w:qFormat/>
    <w:rsid w:val="009C1809"/>
    <w:pPr>
      <w:widowControl w:val="0"/>
      <w:numPr>
        <w:numId w:val="21"/>
      </w:numPr>
      <w:autoSpaceDN w:val="0"/>
      <w:adjustRightInd w:val="0"/>
      <w:spacing w:after="60" w:line="360" w:lineRule="atLeast"/>
      <w:jc w:val="both"/>
      <w:textAlignment w:val="baseline"/>
    </w:pPr>
    <w:rPr>
      <w:sz w:val="24"/>
      <w:szCs w:val="26"/>
    </w:rPr>
  </w:style>
  <w:style w:type="character" w:customStyle="1" w:styleId="3e">
    <w:name w:val="_Маркированный список уровня 3 Знак"/>
    <w:basedOn w:val="a3"/>
    <w:link w:val="35"/>
    <w:rsid w:val="009C1809"/>
    <w:rPr>
      <w:sz w:val="24"/>
      <w:szCs w:val="26"/>
    </w:rPr>
  </w:style>
  <w:style w:type="paragraph" w:customStyle="1" w:styleId="1Zagolovok">
    <w:name w:val="1 Zagolovok"/>
    <w:basedOn w:val="a2"/>
    <w:next w:val="a2"/>
    <w:rsid w:val="009C1809"/>
    <w:pPr>
      <w:keepNext/>
      <w:pageBreakBefore/>
      <w:suppressAutoHyphens/>
      <w:spacing w:before="600" w:after="600" w:line="360" w:lineRule="auto"/>
      <w:ind w:firstLine="851"/>
      <w:jc w:val="both"/>
      <w:outlineLvl w:val="0"/>
    </w:pPr>
    <w:rPr>
      <w:rFonts w:ascii="Times New Roman Полужирный" w:hAnsi="Times New Roman Полужирный"/>
      <w:b/>
      <w:sz w:val="24"/>
      <w:szCs w:val="24"/>
    </w:rPr>
  </w:style>
  <w:style w:type="paragraph" w:customStyle="1" w:styleId="1111Zagolovok">
    <w:name w:val="1.1.1.1 Zagolovok"/>
    <w:basedOn w:val="a2"/>
    <w:rsid w:val="009C1809"/>
    <w:pPr>
      <w:keepNext/>
      <w:suppressAutoHyphens/>
      <w:spacing w:before="360" w:after="240" w:line="360" w:lineRule="auto"/>
      <w:ind w:left="256" w:firstLine="454"/>
      <w:jc w:val="both"/>
      <w:outlineLvl w:val="3"/>
    </w:pPr>
    <w:rPr>
      <w:sz w:val="28"/>
      <w:szCs w:val="28"/>
    </w:rPr>
  </w:style>
  <w:style w:type="paragraph" w:customStyle="1" w:styleId="S">
    <w:name w:val="S"/>
    <w:basedOn w:val="a8"/>
    <w:link w:val="S0"/>
    <w:rsid w:val="009C1809"/>
    <w:pPr>
      <w:spacing w:before="120"/>
      <w:ind w:left="0" w:firstLine="851"/>
    </w:pPr>
    <w:rPr>
      <w:sz w:val="28"/>
      <w:szCs w:val="24"/>
    </w:rPr>
  </w:style>
  <w:style w:type="character" w:customStyle="1" w:styleId="a9">
    <w:name w:val="Основной текст с отступом Знак"/>
    <w:aliases w:val="Основной текст 1 Знак"/>
    <w:basedOn w:val="a3"/>
    <w:link w:val="a8"/>
    <w:rsid w:val="009C1809"/>
    <w:rPr>
      <w:sz w:val="24"/>
    </w:rPr>
  </w:style>
  <w:style w:type="character" w:customStyle="1" w:styleId="st">
    <w:name w:val="st"/>
    <w:basedOn w:val="a3"/>
    <w:rsid w:val="009C1809"/>
  </w:style>
  <w:style w:type="paragraph" w:customStyle="1" w:styleId="16">
    <w:name w:val="_Список 1 уровня"/>
    <w:basedOn w:val="aff"/>
    <w:rsid w:val="009C1809"/>
    <w:pPr>
      <w:numPr>
        <w:numId w:val="22"/>
      </w:numPr>
      <w:tabs>
        <w:tab w:val="clear" w:pos="1134"/>
        <w:tab w:val="num" w:pos="360"/>
      </w:tabs>
      <w:ind w:left="1068" w:firstLine="624"/>
    </w:pPr>
    <w:rPr>
      <w:sz w:val="24"/>
      <w:lang w:eastAsia="ru-RU"/>
    </w:rPr>
  </w:style>
  <w:style w:type="paragraph" w:customStyle="1" w:styleId="27">
    <w:name w:val="_Список 2 уровня"/>
    <w:basedOn w:val="aff"/>
    <w:rsid w:val="009C1809"/>
    <w:pPr>
      <w:numPr>
        <w:ilvl w:val="1"/>
        <w:numId w:val="22"/>
      </w:numPr>
      <w:tabs>
        <w:tab w:val="clear" w:pos="1134"/>
        <w:tab w:val="num" w:pos="360"/>
      </w:tabs>
      <w:ind w:left="1788" w:firstLine="624"/>
    </w:pPr>
    <w:rPr>
      <w:sz w:val="24"/>
      <w:lang w:eastAsia="ru-RU"/>
    </w:rPr>
  </w:style>
  <w:style w:type="paragraph" w:customStyle="1" w:styleId="36">
    <w:name w:val="_Список 3 уровня"/>
    <w:basedOn w:val="aff"/>
    <w:rsid w:val="009C1809"/>
    <w:pPr>
      <w:numPr>
        <w:ilvl w:val="2"/>
        <w:numId w:val="22"/>
      </w:numPr>
      <w:tabs>
        <w:tab w:val="clear" w:pos="1134"/>
        <w:tab w:val="num" w:pos="360"/>
      </w:tabs>
      <w:ind w:left="2508" w:firstLine="624"/>
    </w:pPr>
    <w:rPr>
      <w:sz w:val="24"/>
      <w:lang w:eastAsia="ru-RU"/>
    </w:rPr>
  </w:style>
  <w:style w:type="paragraph" w:customStyle="1" w:styleId="affffc">
    <w:name w:val="ТЗ_стиль"/>
    <w:basedOn w:val="a2"/>
    <w:link w:val="affffd"/>
    <w:qFormat/>
    <w:rsid w:val="009C1809"/>
    <w:pPr>
      <w:spacing w:line="360" w:lineRule="exact"/>
      <w:ind w:firstLine="709"/>
      <w:jc w:val="both"/>
    </w:pPr>
    <w:rPr>
      <w:sz w:val="24"/>
      <w:szCs w:val="24"/>
    </w:rPr>
  </w:style>
  <w:style w:type="character" w:customStyle="1" w:styleId="affffd">
    <w:name w:val="ТЗ_стиль Знак"/>
    <w:link w:val="affffc"/>
    <w:rsid w:val="009C1809"/>
    <w:rPr>
      <w:sz w:val="24"/>
      <w:szCs w:val="24"/>
    </w:rPr>
  </w:style>
  <w:style w:type="paragraph" w:customStyle="1" w:styleId="body-12">
    <w:name w:val="body-12"/>
    <w:link w:val="body-120"/>
    <w:rsid w:val="009C1809"/>
    <w:pPr>
      <w:overflowPunct w:val="0"/>
      <w:autoSpaceDE w:val="0"/>
      <w:autoSpaceDN w:val="0"/>
      <w:adjustRightInd w:val="0"/>
      <w:spacing w:before="60" w:after="60" w:line="312" w:lineRule="auto"/>
      <w:ind w:firstLine="567"/>
      <w:jc w:val="both"/>
      <w:textAlignment w:val="baseline"/>
    </w:pPr>
    <w:rPr>
      <w:sz w:val="24"/>
    </w:rPr>
  </w:style>
  <w:style w:type="character" w:customStyle="1" w:styleId="body-120">
    <w:name w:val="body-12 Знак"/>
    <w:link w:val="body-12"/>
    <w:locked/>
    <w:rsid w:val="009C1809"/>
    <w:rPr>
      <w:sz w:val="24"/>
    </w:rPr>
  </w:style>
  <w:style w:type="paragraph" w:customStyle="1" w:styleId="-1">
    <w:name w:val="список -"/>
    <w:basedOn w:val="a2"/>
    <w:autoRedefine/>
    <w:qFormat/>
    <w:rsid w:val="009C1809"/>
    <w:pPr>
      <w:numPr>
        <w:numId w:val="23"/>
      </w:numPr>
      <w:spacing w:line="360" w:lineRule="auto"/>
      <w:jc w:val="both"/>
    </w:pPr>
    <w:rPr>
      <w:sz w:val="24"/>
      <w:szCs w:val="24"/>
    </w:rPr>
  </w:style>
  <w:style w:type="paragraph" w:customStyle="1" w:styleId="-">
    <w:name w:val="- Список"/>
    <w:basedOn w:val="a2"/>
    <w:next w:val="a2"/>
    <w:rsid w:val="009C1809"/>
    <w:pPr>
      <w:numPr>
        <w:numId w:val="24"/>
      </w:numPr>
      <w:spacing w:line="360" w:lineRule="auto"/>
      <w:jc w:val="both"/>
    </w:pPr>
    <w:rPr>
      <w:rFonts w:eastAsia="Calibri"/>
      <w:sz w:val="28"/>
      <w:szCs w:val="28"/>
    </w:rPr>
  </w:style>
  <w:style w:type="paragraph" w:styleId="HTML">
    <w:name w:val="HTML Preformatted"/>
    <w:basedOn w:val="a2"/>
    <w:link w:val="HTML0"/>
    <w:rsid w:val="009C1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HTML0">
    <w:name w:val="Стандартный HTML Знак"/>
    <w:basedOn w:val="a3"/>
    <w:link w:val="HTML"/>
    <w:rsid w:val="009C1809"/>
    <w:rPr>
      <w:rFonts w:ascii="Arial Unicode MS" w:eastAsia="Arial Unicode MS" w:hAnsi="Arial Unicode MS" w:cs="Arial Unicode MS"/>
    </w:rPr>
  </w:style>
  <w:style w:type="paragraph" w:customStyle="1" w:styleId="ConsPlusNormal">
    <w:name w:val="ConsPlusNormal"/>
    <w:rsid w:val="009C1809"/>
    <w:pPr>
      <w:autoSpaceDE w:val="0"/>
      <w:autoSpaceDN w:val="0"/>
      <w:adjustRightInd w:val="0"/>
      <w:ind w:firstLine="720"/>
    </w:pPr>
    <w:rPr>
      <w:rFonts w:ascii="Arial" w:hAnsi="Arial" w:cs="Arial"/>
    </w:rPr>
  </w:style>
  <w:style w:type="paragraph" w:customStyle="1" w:styleId="ConsPlusNonformat">
    <w:name w:val="ConsPlusNonformat"/>
    <w:uiPriority w:val="99"/>
    <w:rsid w:val="009C1809"/>
    <w:pPr>
      <w:autoSpaceDE w:val="0"/>
      <w:autoSpaceDN w:val="0"/>
      <w:adjustRightInd w:val="0"/>
    </w:pPr>
    <w:rPr>
      <w:rFonts w:ascii="Courier New" w:hAnsi="Courier New" w:cs="Courier New"/>
    </w:rPr>
  </w:style>
  <w:style w:type="paragraph" w:customStyle="1" w:styleId="TableCellL">
    <w:name w:val="Table Cell L"/>
    <w:basedOn w:val="a2"/>
    <w:link w:val="TableCellL0"/>
    <w:rsid w:val="009C1809"/>
    <w:pPr>
      <w:widowControl w:val="0"/>
      <w:suppressAutoHyphens/>
    </w:pPr>
    <w:rPr>
      <w:sz w:val="28"/>
    </w:rPr>
  </w:style>
  <w:style w:type="character" w:customStyle="1" w:styleId="TableCellL0">
    <w:name w:val="Table Cell L Знак"/>
    <w:link w:val="TableCellL"/>
    <w:locked/>
    <w:rsid w:val="009C1809"/>
    <w:rPr>
      <w:sz w:val="28"/>
    </w:rPr>
  </w:style>
  <w:style w:type="paragraph" w:customStyle="1" w:styleId="-11">
    <w:name w:val="Цветной список - Акцент 11"/>
    <w:basedOn w:val="a2"/>
    <w:link w:val="-110"/>
    <w:uiPriority w:val="34"/>
    <w:qFormat/>
    <w:rsid w:val="009C1809"/>
    <w:pPr>
      <w:spacing w:after="200" w:line="276" w:lineRule="auto"/>
      <w:ind w:left="720"/>
      <w:contextualSpacing/>
    </w:pPr>
    <w:rPr>
      <w:rFonts w:ascii="Calibri" w:hAnsi="Calibri"/>
      <w:sz w:val="22"/>
      <w:szCs w:val="22"/>
    </w:rPr>
  </w:style>
  <w:style w:type="character" w:customStyle="1" w:styleId="-110">
    <w:name w:val="Цветной список - Акцент 1 Знак1"/>
    <w:link w:val="-11"/>
    <w:uiPriority w:val="34"/>
    <w:rsid w:val="009C1809"/>
    <w:rPr>
      <w:rFonts w:ascii="Calibri" w:hAnsi="Calibri"/>
      <w:sz w:val="22"/>
      <w:szCs w:val="22"/>
    </w:rPr>
  </w:style>
  <w:style w:type="paragraph" w:customStyle="1" w:styleId="Affffe">
    <w:name w:val="Текстовый блок A"/>
    <w:rsid w:val="009C1809"/>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paragraph" w:customStyle="1" w:styleId="afffff">
    <w:name w:val="Код документа"/>
    <w:semiHidden/>
    <w:rsid w:val="009C1809"/>
    <w:pPr>
      <w:spacing w:before="240" w:after="120" w:line="288" w:lineRule="auto"/>
      <w:jc w:val="center"/>
    </w:pPr>
    <w:rPr>
      <w:bCs/>
      <w:sz w:val="24"/>
      <w:szCs w:val="24"/>
      <w:lang w:eastAsia="en-US"/>
    </w:rPr>
  </w:style>
  <w:style w:type="numbering" w:customStyle="1" w:styleId="110">
    <w:name w:val="Стиль11"/>
    <w:rsid w:val="009C1809"/>
    <w:pPr>
      <w:numPr>
        <w:numId w:val="8"/>
      </w:numPr>
    </w:pPr>
  </w:style>
  <w:style w:type="character" w:customStyle="1" w:styleId="3b">
    <w:name w:val="Основной текст 3 Знак"/>
    <w:basedOn w:val="a3"/>
    <w:link w:val="3a"/>
    <w:uiPriority w:val="99"/>
    <w:rsid w:val="009C1809"/>
    <w:rPr>
      <w:b/>
      <w:sz w:val="24"/>
    </w:rPr>
  </w:style>
  <w:style w:type="paragraph" w:customStyle="1" w:styleId="afffff0">
    <w:name w:val="Стиль ТЗ"/>
    <w:basedOn w:val="a2"/>
    <w:qFormat/>
    <w:rsid w:val="00275878"/>
    <w:pPr>
      <w:jc w:val="both"/>
    </w:pPr>
    <w:rPr>
      <w:rFonts w:eastAsia="Calibri"/>
      <w:sz w:val="24"/>
      <w:szCs w:val="22"/>
      <w:lang w:eastAsia="en-US"/>
    </w:rPr>
  </w:style>
  <w:style w:type="paragraph" w:customStyle="1" w:styleId="afffff1">
    <w:name w:val="_Шапка таблицы"/>
    <w:basedOn w:val="aff"/>
    <w:rsid w:val="00275878"/>
    <w:pPr>
      <w:tabs>
        <w:tab w:val="clear" w:pos="1134"/>
      </w:tabs>
      <w:spacing w:before="40" w:after="40"/>
      <w:ind w:firstLine="0"/>
      <w:jc w:val="center"/>
    </w:pPr>
    <w:rPr>
      <w:rFonts w:eastAsiaTheme="minorHAnsi" w:cstheme="minorBidi"/>
      <w:b/>
      <w:sz w:val="20"/>
    </w:rPr>
  </w:style>
  <w:style w:type="paragraph" w:customStyle="1" w:styleId="afffff2">
    <w:name w:val="_Строки таблицы (л)"/>
    <w:basedOn w:val="aff"/>
    <w:rsid w:val="00275878"/>
    <w:pPr>
      <w:tabs>
        <w:tab w:val="clear" w:pos="1134"/>
      </w:tabs>
      <w:spacing w:before="40" w:after="40"/>
      <w:ind w:firstLine="0"/>
      <w:jc w:val="left"/>
    </w:pPr>
    <w:rPr>
      <w:rFonts w:eastAsiaTheme="minorHAnsi" w:cstheme="minorBidi"/>
      <w:sz w:val="20"/>
    </w:rPr>
  </w:style>
  <w:style w:type="paragraph" w:customStyle="1" w:styleId="42">
    <w:name w:val="_Заголовок 4"/>
    <w:basedOn w:val="40"/>
    <w:qFormat/>
    <w:rsid w:val="00275878"/>
    <w:pPr>
      <w:numPr>
        <w:ilvl w:val="0"/>
        <w:numId w:val="0"/>
      </w:numPr>
      <w:tabs>
        <w:tab w:val="left" w:pos="1134"/>
      </w:tabs>
      <w:ind w:left="3589" w:hanging="360"/>
      <w:jc w:val="both"/>
    </w:pPr>
    <w:rPr>
      <w:lang w:eastAsia="en-US"/>
    </w:rPr>
  </w:style>
  <w:style w:type="paragraph" w:customStyle="1" w:styleId="normal">
    <w:name w:val="Обычный.normal"/>
    <w:rsid w:val="00275878"/>
    <w:pPr>
      <w:autoSpaceDE w:val="0"/>
      <w:autoSpaceDN w:val="0"/>
      <w:spacing w:after="60" w:line="264" w:lineRule="auto"/>
      <w:ind w:left="1701"/>
      <w:jc w:val="both"/>
    </w:pPr>
    <w:rPr>
      <w:sz w:val="22"/>
    </w:rPr>
  </w:style>
  <w:style w:type="paragraph" w:styleId="afffff3">
    <w:name w:val="endnote text"/>
    <w:basedOn w:val="a2"/>
    <w:link w:val="afffff4"/>
    <w:uiPriority w:val="99"/>
    <w:semiHidden/>
    <w:unhideWhenUsed/>
    <w:rsid w:val="00275878"/>
    <w:rPr>
      <w:rFonts w:asciiTheme="minorHAnsi" w:eastAsiaTheme="minorEastAsia" w:hAnsiTheme="minorHAnsi" w:cstheme="minorBidi"/>
    </w:rPr>
  </w:style>
  <w:style w:type="character" w:customStyle="1" w:styleId="afffff4">
    <w:name w:val="Текст концевой сноски Знак"/>
    <w:basedOn w:val="a3"/>
    <w:link w:val="afffff3"/>
    <w:uiPriority w:val="99"/>
    <w:semiHidden/>
    <w:rsid w:val="00275878"/>
    <w:rPr>
      <w:rFonts w:asciiTheme="minorHAnsi" w:eastAsiaTheme="minorEastAsia" w:hAnsiTheme="minorHAnsi" w:cstheme="minorBidi"/>
    </w:rPr>
  </w:style>
  <w:style w:type="character" w:styleId="afffff5">
    <w:name w:val="endnote reference"/>
    <w:basedOn w:val="a3"/>
    <w:uiPriority w:val="99"/>
    <w:semiHidden/>
    <w:unhideWhenUsed/>
    <w:rsid w:val="00275878"/>
    <w:rPr>
      <w:vertAlign w:val="superscript"/>
    </w:rPr>
  </w:style>
  <w:style w:type="paragraph" w:styleId="afffff6">
    <w:name w:val="caption"/>
    <w:aliases w:val="Название объекта Знак,Название объекта Знак1 Знак,Название объекта Знак Знак Знак,Знак Знак Знак Знак,Знак Знак1 Знак,Название объекта Знак1,Название объекта Знак Знак,Знак Знак Знак,Знак Знак1,Название объекта Знак2 Знак"/>
    <w:basedOn w:val="a2"/>
    <w:next w:val="a2"/>
    <w:link w:val="2f2"/>
    <w:uiPriority w:val="35"/>
    <w:unhideWhenUsed/>
    <w:qFormat/>
    <w:locked/>
    <w:rsid w:val="00275878"/>
    <w:pPr>
      <w:spacing w:after="200"/>
    </w:pPr>
    <w:rPr>
      <w:rFonts w:eastAsia="Calibri"/>
      <w:b/>
      <w:bCs/>
      <w:color w:val="4F81BD" w:themeColor="accent1"/>
      <w:sz w:val="18"/>
      <w:szCs w:val="18"/>
    </w:rPr>
  </w:style>
  <w:style w:type="paragraph" w:customStyle="1" w:styleId="afffff7">
    <w:name w:val="Обычный_ТТ"/>
    <w:basedOn w:val="a2"/>
    <w:link w:val="afffff8"/>
    <w:qFormat/>
    <w:rsid w:val="00275878"/>
    <w:pPr>
      <w:autoSpaceDE w:val="0"/>
      <w:autoSpaceDN w:val="0"/>
      <w:adjustRightInd w:val="0"/>
      <w:spacing w:before="60" w:line="360" w:lineRule="auto"/>
      <w:ind w:firstLine="709"/>
      <w:jc w:val="both"/>
    </w:pPr>
    <w:rPr>
      <w:color w:val="000000"/>
      <w:sz w:val="28"/>
      <w:szCs w:val="28"/>
    </w:rPr>
  </w:style>
  <w:style w:type="character" w:customStyle="1" w:styleId="afffff8">
    <w:name w:val="Обычный_ТТ Знак"/>
    <w:basedOn w:val="a3"/>
    <w:link w:val="afffff7"/>
    <w:rsid w:val="00275878"/>
    <w:rPr>
      <w:color w:val="000000"/>
      <w:sz w:val="28"/>
      <w:szCs w:val="28"/>
    </w:rPr>
  </w:style>
  <w:style w:type="paragraph" w:customStyle="1" w:styleId="100">
    <w:name w:val="Текст Таб.10"/>
    <w:rsid w:val="00275878"/>
    <w:pPr>
      <w:keepLines/>
      <w:spacing w:before="120" w:after="60"/>
      <w:ind w:left="57" w:right="57"/>
    </w:pPr>
    <w:rPr>
      <w:sz w:val="28"/>
    </w:rPr>
  </w:style>
  <w:style w:type="paragraph" w:customStyle="1" w:styleId="20">
    <w:name w:val="Маркированный список2_ТТ"/>
    <w:basedOn w:val="aff2"/>
    <w:link w:val="2f3"/>
    <w:qFormat/>
    <w:rsid w:val="00275878"/>
    <w:pPr>
      <w:numPr>
        <w:numId w:val="25"/>
      </w:numPr>
      <w:autoSpaceDE w:val="0"/>
      <w:autoSpaceDN w:val="0"/>
      <w:adjustRightInd w:val="0"/>
      <w:spacing w:before="60" w:line="360" w:lineRule="auto"/>
      <w:contextualSpacing/>
      <w:jc w:val="both"/>
    </w:pPr>
    <w:rPr>
      <w:color w:val="000000"/>
      <w:sz w:val="28"/>
      <w:szCs w:val="28"/>
    </w:rPr>
  </w:style>
  <w:style w:type="character" w:customStyle="1" w:styleId="2f3">
    <w:name w:val="Маркированный список2_ТТ Знак"/>
    <w:basedOn w:val="a3"/>
    <w:link w:val="20"/>
    <w:rsid w:val="00275878"/>
    <w:rPr>
      <w:color w:val="000000"/>
      <w:sz w:val="28"/>
      <w:szCs w:val="28"/>
    </w:rPr>
  </w:style>
  <w:style w:type="paragraph" w:customStyle="1" w:styleId="13">
    <w:name w:val="_Строки таблицы (1 уровень)"/>
    <w:basedOn w:val="afffff2"/>
    <w:rsid w:val="00275878"/>
    <w:pPr>
      <w:numPr>
        <w:numId w:val="26"/>
      </w:numPr>
    </w:pPr>
  </w:style>
  <w:style w:type="paragraph" w:customStyle="1" w:styleId="24">
    <w:name w:val="_Строки таблицы (2 уровень)"/>
    <w:basedOn w:val="afffff2"/>
    <w:rsid w:val="00275878"/>
    <w:pPr>
      <w:numPr>
        <w:ilvl w:val="1"/>
        <w:numId w:val="26"/>
      </w:numPr>
    </w:pPr>
  </w:style>
  <w:style w:type="paragraph" w:customStyle="1" w:styleId="32">
    <w:name w:val="_Строки таблицы (3 уровень)"/>
    <w:basedOn w:val="afffff2"/>
    <w:rsid w:val="00275878"/>
    <w:pPr>
      <w:numPr>
        <w:ilvl w:val="2"/>
        <w:numId w:val="26"/>
      </w:numPr>
    </w:pPr>
  </w:style>
  <w:style w:type="paragraph" w:customStyle="1" w:styleId="14">
    <w:name w:val="_Нумерованный 1"/>
    <w:basedOn w:val="a2"/>
    <w:link w:val="114"/>
    <w:qFormat/>
    <w:rsid w:val="00275878"/>
    <w:pPr>
      <w:widowControl w:val="0"/>
      <w:numPr>
        <w:numId w:val="27"/>
      </w:numPr>
      <w:autoSpaceDN w:val="0"/>
      <w:adjustRightInd w:val="0"/>
      <w:spacing w:line="360" w:lineRule="atLeast"/>
      <w:jc w:val="both"/>
      <w:textAlignment w:val="baseline"/>
    </w:pPr>
    <w:rPr>
      <w:sz w:val="24"/>
      <w:szCs w:val="24"/>
    </w:rPr>
  </w:style>
  <w:style w:type="paragraph" w:customStyle="1" w:styleId="25">
    <w:name w:val="_Нумерованный 2"/>
    <w:basedOn w:val="14"/>
    <w:link w:val="212"/>
    <w:qFormat/>
    <w:rsid w:val="00275878"/>
    <w:pPr>
      <w:numPr>
        <w:ilvl w:val="1"/>
      </w:numPr>
    </w:pPr>
  </w:style>
  <w:style w:type="paragraph" w:customStyle="1" w:styleId="33">
    <w:name w:val="_Нумерованный 3"/>
    <w:basedOn w:val="25"/>
    <w:rsid w:val="00275878"/>
    <w:pPr>
      <w:numPr>
        <w:ilvl w:val="2"/>
      </w:numPr>
      <w:tabs>
        <w:tab w:val="clear" w:pos="-624"/>
        <w:tab w:val="num" w:pos="1080"/>
      </w:tabs>
      <w:ind w:left="2160" w:hanging="360"/>
    </w:pPr>
  </w:style>
  <w:style w:type="character" w:customStyle="1" w:styleId="114">
    <w:name w:val="_Нумерованный 1 Знак1"/>
    <w:basedOn w:val="a3"/>
    <w:link w:val="14"/>
    <w:rsid w:val="00275878"/>
    <w:rPr>
      <w:sz w:val="24"/>
      <w:szCs w:val="24"/>
    </w:rPr>
  </w:style>
  <w:style w:type="character" w:customStyle="1" w:styleId="212">
    <w:name w:val="_Нумерованный 2 Знак1"/>
    <w:basedOn w:val="114"/>
    <w:link w:val="25"/>
    <w:rsid w:val="00275878"/>
    <w:rPr>
      <w:sz w:val="24"/>
      <w:szCs w:val="24"/>
    </w:rPr>
  </w:style>
  <w:style w:type="paragraph" w:customStyle="1" w:styleId="2f4">
    <w:name w:val="Список 2ур"/>
    <w:basedOn w:val="aff2"/>
    <w:link w:val="2f5"/>
    <w:qFormat/>
    <w:rsid w:val="00275878"/>
    <w:pPr>
      <w:spacing w:before="60" w:line="360" w:lineRule="auto"/>
      <w:ind w:left="0"/>
      <w:contextualSpacing/>
      <w:jc w:val="both"/>
    </w:pPr>
    <w:rPr>
      <w:sz w:val="28"/>
      <w:szCs w:val="22"/>
      <w:lang w:eastAsia="en-US"/>
    </w:rPr>
  </w:style>
  <w:style w:type="character" w:customStyle="1" w:styleId="2f5">
    <w:name w:val="Список 2ур Знак"/>
    <w:link w:val="2f4"/>
    <w:rsid w:val="00275878"/>
    <w:rPr>
      <w:sz w:val="28"/>
      <w:szCs w:val="22"/>
      <w:lang w:eastAsia="en-US"/>
    </w:rPr>
  </w:style>
  <w:style w:type="paragraph" w:customStyle="1" w:styleId="afffff9">
    <w:name w:val="_Табл_Заголовок"/>
    <w:basedOn w:val="a2"/>
    <w:rsid w:val="00275878"/>
    <w:pPr>
      <w:keepNext/>
      <w:spacing w:before="120" w:after="120"/>
      <w:jc w:val="center"/>
    </w:pPr>
    <w:rPr>
      <w:b/>
      <w:sz w:val="22"/>
      <w:szCs w:val="24"/>
    </w:rPr>
  </w:style>
  <w:style w:type="paragraph" w:customStyle="1" w:styleId="afffffa">
    <w:name w:val="_Табл_Название"/>
    <w:basedOn w:val="a2"/>
    <w:rsid w:val="00275878"/>
    <w:pPr>
      <w:keepNext/>
      <w:keepLines/>
      <w:suppressAutoHyphens/>
      <w:autoSpaceDN w:val="0"/>
      <w:adjustRightInd w:val="0"/>
      <w:spacing w:before="240" w:after="240"/>
      <w:textAlignment w:val="baseline"/>
    </w:pPr>
    <w:rPr>
      <w:sz w:val="24"/>
      <w:szCs w:val="24"/>
    </w:rPr>
  </w:style>
  <w:style w:type="paragraph" w:customStyle="1" w:styleId="afffffb">
    <w:name w:val="_Табл_Текст_лев"/>
    <w:basedOn w:val="a2"/>
    <w:rsid w:val="00275878"/>
    <w:rPr>
      <w:sz w:val="24"/>
    </w:rPr>
  </w:style>
  <w:style w:type="character" w:customStyle="1" w:styleId="2f2">
    <w:name w:val="Название объекта Знак2"/>
    <w:aliases w:val="Название объекта Знак Знак1,Название объекта Знак1 Знак Знак,Название объекта Знак Знак Знак Знак,Знак Знак Знак Знак Знак,Знак Знак1 Знак Знак,Название объекта Знак1 Знак1,Название объекта Знак Знак Знак1,Знак Знак Знак Знак1"/>
    <w:link w:val="afffff6"/>
    <w:uiPriority w:val="35"/>
    <w:locked/>
    <w:rsid w:val="00275878"/>
    <w:rPr>
      <w:rFonts w:eastAsia="Calibri"/>
      <w:b/>
      <w:bCs/>
      <w:color w:val="4F81BD" w:themeColor="accent1"/>
      <w:sz w:val="18"/>
      <w:szCs w:val="18"/>
    </w:rPr>
  </w:style>
  <w:style w:type="paragraph" w:styleId="2f6">
    <w:name w:val="toc 2"/>
    <w:basedOn w:val="a2"/>
    <w:next w:val="a2"/>
    <w:uiPriority w:val="39"/>
    <w:rsid w:val="00733EC0"/>
    <w:pPr>
      <w:widowControl w:val="0"/>
      <w:autoSpaceDN w:val="0"/>
      <w:adjustRightInd w:val="0"/>
      <w:spacing w:line="360" w:lineRule="atLeast"/>
      <w:ind w:left="240"/>
      <w:jc w:val="both"/>
      <w:textAlignment w:val="baseline"/>
    </w:pPr>
    <w:rPr>
      <w:sz w:val="24"/>
      <w:szCs w:val="24"/>
    </w:rPr>
  </w:style>
  <w:style w:type="paragraph" w:styleId="3f">
    <w:name w:val="toc 3"/>
    <w:basedOn w:val="a2"/>
    <w:next w:val="a2"/>
    <w:uiPriority w:val="39"/>
    <w:rsid w:val="00733EC0"/>
    <w:pPr>
      <w:widowControl w:val="0"/>
      <w:autoSpaceDN w:val="0"/>
      <w:adjustRightInd w:val="0"/>
      <w:spacing w:line="360" w:lineRule="atLeast"/>
      <w:ind w:left="480"/>
      <w:jc w:val="both"/>
      <w:textAlignment w:val="baseline"/>
    </w:pPr>
    <w:rPr>
      <w:sz w:val="24"/>
      <w:szCs w:val="24"/>
    </w:rPr>
  </w:style>
  <w:style w:type="paragraph" w:styleId="1ff7">
    <w:name w:val="toc 1"/>
    <w:basedOn w:val="a2"/>
    <w:next w:val="a2"/>
    <w:uiPriority w:val="39"/>
    <w:rsid w:val="00733EC0"/>
    <w:pPr>
      <w:widowControl w:val="0"/>
      <w:autoSpaceDN w:val="0"/>
      <w:adjustRightInd w:val="0"/>
      <w:spacing w:line="360" w:lineRule="atLeast"/>
      <w:jc w:val="both"/>
      <w:textAlignment w:val="baseline"/>
    </w:pPr>
    <w:rPr>
      <w:caps/>
      <w:sz w:val="24"/>
      <w:szCs w:val="24"/>
    </w:rPr>
  </w:style>
  <w:style w:type="character" w:customStyle="1" w:styleId="S0">
    <w:name w:val="S Знак"/>
    <w:link w:val="S"/>
    <w:rsid w:val="00733EC0"/>
    <w:rPr>
      <w:sz w:val="28"/>
      <w:szCs w:val="24"/>
    </w:rPr>
  </w:style>
  <w:style w:type="paragraph" w:styleId="afffffc">
    <w:name w:val="TOC Heading"/>
    <w:basedOn w:val="15"/>
    <w:next w:val="a2"/>
    <w:uiPriority w:val="39"/>
    <w:unhideWhenUsed/>
    <w:qFormat/>
    <w:rsid w:val="00733EC0"/>
    <w:pPr>
      <w:keepLines/>
      <w:widowControl w:val="0"/>
      <w:numPr>
        <w:numId w:val="0"/>
      </w:numPr>
      <w:autoSpaceDN w:val="0"/>
      <w:adjustRightInd w:val="0"/>
      <w:spacing w:before="240" w:line="360" w:lineRule="atLeast"/>
      <w:jc w:val="both"/>
      <w:textAlignment w:val="baseline"/>
      <w:outlineLvl w:val="9"/>
    </w:pPr>
    <w:rPr>
      <w:rFonts w:asciiTheme="majorHAnsi" w:eastAsiaTheme="majorEastAsia" w:hAnsiTheme="majorHAnsi" w:cstheme="majorBidi"/>
      <w:color w:val="365F91" w:themeColor="accent1" w:themeShade="BF"/>
      <w:sz w:val="32"/>
      <w:szCs w:val="32"/>
    </w:rPr>
  </w:style>
  <w:style w:type="paragraph" w:styleId="afffffd">
    <w:name w:val="Subtitle"/>
    <w:basedOn w:val="a2"/>
    <w:next w:val="a2"/>
    <w:link w:val="afffffe"/>
    <w:qFormat/>
    <w:locked/>
    <w:rsid w:val="00733EC0"/>
    <w:pPr>
      <w:spacing w:after="600" w:line="276" w:lineRule="auto"/>
    </w:pPr>
    <w:rPr>
      <w:rFonts w:asciiTheme="majorHAnsi" w:eastAsiaTheme="majorEastAsia" w:hAnsiTheme="majorHAnsi" w:cstheme="majorBidi"/>
      <w:i/>
      <w:iCs/>
      <w:spacing w:val="13"/>
      <w:sz w:val="24"/>
      <w:szCs w:val="24"/>
      <w:lang w:val="cs-CZ" w:eastAsia="en-US"/>
    </w:rPr>
  </w:style>
  <w:style w:type="character" w:customStyle="1" w:styleId="afffffe">
    <w:name w:val="Подзаголовок Знак"/>
    <w:basedOn w:val="a3"/>
    <w:link w:val="afffffd"/>
    <w:rsid w:val="00733EC0"/>
    <w:rPr>
      <w:rFonts w:asciiTheme="majorHAnsi" w:eastAsiaTheme="majorEastAsia" w:hAnsiTheme="majorHAnsi" w:cstheme="majorBidi"/>
      <w:i/>
      <w:iCs/>
      <w:spacing w:val="13"/>
      <w:sz w:val="24"/>
      <w:szCs w:val="24"/>
      <w:lang w:val="cs-CZ" w:eastAsia="en-US"/>
    </w:rPr>
  </w:style>
  <w:style w:type="paragraph" w:styleId="2f7">
    <w:name w:val="Quote"/>
    <w:basedOn w:val="a2"/>
    <w:next w:val="a2"/>
    <w:link w:val="2f8"/>
    <w:uiPriority w:val="29"/>
    <w:qFormat/>
    <w:rsid w:val="00733EC0"/>
    <w:pPr>
      <w:spacing w:before="200" w:line="276" w:lineRule="auto"/>
      <w:ind w:left="360" w:right="360"/>
    </w:pPr>
    <w:rPr>
      <w:rFonts w:asciiTheme="minorHAnsi" w:eastAsiaTheme="minorEastAsia" w:hAnsiTheme="minorHAnsi" w:cstheme="minorBidi"/>
      <w:i/>
      <w:iCs/>
      <w:sz w:val="22"/>
      <w:szCs w:val="22"/>
      <w:lang w:val="cs-CZ" w:eastAsia="en-US"/>
    </w:rPr>
  </w:style>
  <w:style w:type="character" w:customStyle="1" w:styleId="2f8">
    <w:name w:val="Цитата 2 Знак"/>
    <w:basedOn w:val="a3"/>
    <w:link w:val="2f7"/>
    <w:uiPriority w:val="29"/>
    <w:rsid w:val="00733EC0"/>
    <w:rPr>
      <w:rFonts w:asciiTheme="minorHAnsi" w:eastAsiaTheme="minorEastAsia" w:hAnsiTheme="minorHAnsi" w:cstheme="minorBidi"/>
      <w:i/>
      <w:iCs/>
      <w:sz w:val="22"/>
      <w:szCs w:val="22"/>
      <w:lang w:val="cs-CZ" w:eastAsia="en-US"/>
    </w:rPr>
  </w:style>
  <w:style w:type="paragraph" w:styleId="affffff">
    <w:name w:val="Intense Quote"/>
    <w:basedOn w:val="a2"/>
    <w:next w:val="a2"/>
    <w:link w:val="affffff0"/>
    <w:uiPriority w:val="30"/>
    <w:qFormat/>
    <w:rsid w:val="00733EC0"/>
    <w:pPr>
      <w:pBdr>
        <w:bottom w:val="single" w:sz="4" w:space="1" w:color="auto"/>
      </w:pBdr>
      <w:spacing w:before="200" w:after="280" w:line="276" w:lineRule="auto"/>
      <w:ind w:left="1008" w:right="1152"/>
      <w:jc w:val="both"/>
    </w:pPr>
    <w:rPr>
      <w:rFonts w:asciiTheme="minorHAnsi" w:eastAsiaTheme="minorEastAsia" w:hAnsiTheme="minorHAnsi" w:cstheme="minorBidi"/>
      <w:b/>
      <w:bCs/>
      <w:i/>
      <w:iCs/>
      <w:sz w:val="22"/>
      <w:szCs w:val="22"/>
      <w:lang w:val="cs-CZ" w:eastAsia="en-US"/>
    </w:rPr>
  </w:style>
  <w:style w:type="character" w:customStyle="1" w:styleId="affffff0">
    <w:name w:val="Выделенная цитата Знак"/>
    <w:basedOn w:val="a3"/>
    <w:link w:val="affffff"/>
    <w:uiPriority w:val="30"/>
    <w:rsid w:val="00733EC0"/>
    <w:rPr>
      <w:rFonts w:asciiTheme="minorHAnsi" w:eastAsiaTheme="minorEastAsia" w:hAnsiTheme="minorHAnsi" w:cstheme="minorBidi"/>
      <w:b/>
      <w:bCs/>
      <w:i/>
      <w:iCs/>
      <w:sz w:val="22"/>
      <w:szCs w:val="22"/>
      <w:lang w:val="cs-CZ" w:eastAsia="en-US"/>
    </w:rPr>
  </w:style>
  <w:style w:type="character" w:styleId="affffff1">
    <w:name w:val="Subtle Emphasis"/>
    <w:uiPriority w:val="19"/>
    <w:qFormat/>
    <w:rsid w:val="00733EC0"/>
    <w:rPr>
      <w:i/>
      <w:iCs/>
    </w:rPr>
  </w:style>
  <w:style w:type="character" w:styleId="affffff2">
    <w:name w:val="Intense Emphasis"/>
    <w:uiPriority w:val="21"/>
    <w:qFormat/>
    <w:rsid w:val="00733EC0"/>
    <w:rPr>
      <w:b/>
      <w:bCs/>
    </w:rPr>
  </w:style>
  <w:style w:type="character" w:styleId="affffff3">
    <w:name w:val="Subtle Reference"/>
    <w:uiPriority w:val="31"/>
    <w:qFormat/>
    <w:rsid w:val="00733EC0"/>
    <w:rPr>
      <w:smallCaps/>
    </w:rPr>
  </w:style>
  <w:style w:type="character" w:styleId="affffff4">
    <w:name w:val="Intense Reference"/>
    <w:uiPriority w:val="32"/>
    <w:qFormat/>
    <w:rsid w:val="00733EC0"/>
    <w:rPr>
      <w:smallCaps/>
      <w:spacing w:val="5"/>
      <w:u w:val="single"/>
    </w:rPr>
  </w:style>
  <w:style w:type="character" w:styleId="affffff5">
    <w:name w:val="Book Title"/>
    <w:uiPriority w:val="33"/>
    <w:qFormat/>
    <w:rsid w:val="00733EC0"/>
    <w:rPr>
      <w:i/>
      <w:iCs/>
      <w:smallCaps/>
      <w:spacing w:val="5"/>
    </w:rPr>
  </w:style>
  <w:style w:type="character" w:customStyle="1" w:styleId="hps">
    <w:name w:val="hps"/>
    <w:basedOn w:val="a3"/>
    <w:rsid w:val="00733EC0"/>
  </w:style>
  <w:style w:type="character" w:styleId="affffff6">
    <w:name w:val="Placeholder Text"/>
    <w:basedOn w:val="a3"/>
    <w:uiPriority w:val="99"/>
    <w:semiHidden/>
    <w:rsid w:val="00733EC0"/>
    <w:rPr>
      <w:color w:val="808080"/>
    </w:rPr>
  </w:style>
  <w:style w:type="character" w:customStyle="1" w:styleId="shorttext">
    <w:name w:val="short_text"/>
    <w:basedOn w:val="a3"/>
    <w:rsid w:val="00733EC0"/>
  </w:style>
  <w:style w:type="character" w:customStyle="1" w:styleId="html-tag">
    <w:name w:val="html-tag"/>
    <w:basedOn w:val="a3"/>
    <w:rsid w:val="00733EC0"/>
  </w:style>
  <w:style w:type="character" w:customStyle="1" w:styleId="html-attribute">
    <w:name w:val="html-attribute"/>
    <w:basedOn w:val="a3"/>
    <w:rsid w:val="00733EC0"/>
  </w:style>
  <w:style w:type="character" w:customStyle="1" w:styleId="html-attribute-name">
    <w:name w:val="html-attribute-name"/>
    <w:basedOn w:val="a3"/>
    <w:rsid w:val="00733EC0"/>
  </w:style>
  <w:style w:type="character" w:customStyle="1" w:styleId="html-attribute-value">
    <w:name w:val="html-attribute-value"/>
    <w:basedOn w:val="a3"/>
    <w:rsid w:val="00733EC0"/>
  </w:style>
  <w:style w:type="character" w:customStyle="1" w:styleId="aa">
    <w:name w:val="Основной текст_"/>
    <w:basedOn w:val="a3"/>
    <w:link w:val="1c"/>
    <w:rsid w:val="00733EC0"/>
    <w:rPr>
      <w:rFonts w:ascii="Pragmatica" w:hAnsi="Pragmatica"/>
      <w:sz w:val="28"/>
    </w:rPr>
  </w:style>
  <w:style w:type="paragraph" w:customStyle="1" w:styleId="00">
    <w:name w:val="00БУ"/>
    <w:basedOn w:val="a2"/>
    <w:link w:val="000"/>
    <w:qFormat/>
    <w:rsid w:val="00733EC0"/>
    <w:pPr>
      <w:spacing w:before="120" w:line="360" w:lineRule="auto"/>
      <w:ind w:firstLine="851"/>
      <w:jc w:val="both"/>
    </w:pPr>
    <w:rPr>
      <w:sz w:val="24"/>
      <w:szCs w:val="24"/>
      <w:lang w:val="x-none" w:eastAsia="x-none"/>
    </w:rPr>
  </w:style>
  <w:style w:type="character" w:customStyle="1" w:styleId="000">
    <w:name w:val="00БУ Знак"/>
    <w:link w:val="00"/>
    <w:rsid w:val="00733EC0"/>
    <w:rPr>
      <w:sz w:val="24"/>
      <w:szCs w:val="24"/>
      <w:lang w:val="x-none" w:eastAsia="x-none"/>
    </w:rPr>
  </w:style>
  <w:style w:type="paragraph" w:customStyle="1" w:styleId="a">
    <w:name w:val="_список"/>
    <w:basedOn w:val="affe"/>
    <w:qFormat/>
    <w:rsid w:val="00733EC0"/>
    <w:pPr>
      <w:numPr>
        <w:numId w:val="28"/>
      </w:numPr>
      <w:tabs>
        <w:tab w:val="left" w:pos="1134"/>
      </w:tabs>
      <w:suppressAutoHyphens/>
      <w:spacing w:after="0" w:line="360" w:lineRule="auto"/>
      <w:contextualSpacing w:val="0"/>
    </w:pPr>
    <w:rPr>
      <w:rFonts w:ascii="Times New Roman" w:eastAsia="Times New Roman" w:hAnsi="Times New Roman" w:cs="Times New Roman"/>
      <w:sz w:val="24"/>
      <w:szCs w:val="24"/>
    </w:rPr>
  </w:style>
  <w:style w:type="character" w:customStyle="1" w:styleId="ListParagraphChar">
    <w:name w:val="List Paragraph Char"/>
    <w:aliases w:val="Table-Normal Char,RSHB_Table-Normal Char"/>
    <w:basedOn w:val="a3"/>
    <w:locked/>
    <w:rsid w:val="00733EC0"/>
  </w:style>
  <w:style w:type="character" w:customStyle="1" w:styleId="ListParagraphChar1">
    <w:name w:val="List Paragraph Char1"/>
    <w:aliases w:val="Table-Normal Char1,RSHB_Table-Normal Char1"/>
    <w:locked/>
    <w:rsid w:val="00FA33E0"/>
    <w:rPr>
      <w:rFonts w:ascii="Calibri" w:hAnsi="Calibri"/>
      <w:sz w:val="22"/>
    </w:rPr>
  </w:style>
  <w:style w:type="paragraph" w:customStyle="1" w:styleId="affffff7">
    <w:name w:val="_текст"/>
    <w:basedOn w:val="a2"/>
    <w:uiPriority w:val="99"/>
    <w:rsid w:val="00545AB4"/>
    <w:pPr>
      <w:spacing w:before="120" w:line="360" w:lineRule="auto"/>
      <w:ind w:firstLine="851"/>
      <w:jc w:val="both"/>
    </w:pPr>
    <w:rPr>
      <w:rFonts w:eastAsia="Calibri"/>
      <w:sz w:val="24"/>
      <w:szCs w:val="24"/>
    </w:rPr>
  </w:style>
  <w:style w:type="paragraph" w:customStyle="1" w:styleId="msonormalcxspmiddle">
    <w:name w:val="msonormalcxspmiddle"/>
    <w:basedOn w:val="a2"/>
    <w:uiPriority w:val="99"/>
    <w:rsid w:val="00545AB4"/>
    <w:pPr>
      <w:spacing w:before="100" w:beforeAutospacing="1" w:after="100" w:afterAutospacing="1"/>
    </w:pPr>
    <w:rPr>
      <w:sz w:val="24"/>
      <w:szCs w:val="24"/>
    </w:rPr>
  </w:style>
  <w:style w:type="paragraph" w:customStyle="1" w:styleId="affffff8">
    <w:name w:val="Таблицы"/>
    <w:basedOn w:val="a2"/>
    <w:qFormat/>
    <w:rsid w:val="001D3570"/>
    <w:pPr>
      <w:keepLines/>
    </w:pPr>
    <w:rPr>
      <w:rFonts w:eastAsia="Calibri" w:cs="Calibri"/>
      <w:bCs/>
      <w:sz w:val="22"/>
      <w:szCs w:val="22"/>
      <w:lang w:eastAsia="en-US"/>
    </w:rPr>
  </w:style>
  <w:style w:type="paragraph" w:customStyle="1" w:styleId="affffff9">
    <w:name w:val="Абзац"/>
    <w:basedOn w:val="a2"/>
    <w:qFormat/>
    <w:rsid w:val="001D3570"/>
    <w:pPr>
      <w:spacing w:before="120" w:line="360" w:lineRule="auto"/>
      <w:ind w:firstLine="709"/>
      <w:jc w:val="both"/>
    </w:pPr>
    <w:rPr>
      <w:sz w:val="28"/>
      <w:szCs w:val="24"/>
    </w:rPr>
  </w:style>
  <w:style w:type="paragraph" w:customStyle="1" w:styleId="rs">
    <w:name w:val="rs_Список нумерованный"/>
    <w:basedOn w:val="a2"/>
    <w:rsid w:val="00DA4C3D"/>
    <w:pPr>
      <w:spacing w:before="120" w:line="288" w:lineRule="auto"/>
      <w:ind w:left="987"/>
      <w:jc w:val="both"/>
    </w:pPr>
    <w:rPr>
      <w:spacing w:val="2"/>
      <w:sz w:val="24"/>
    </w:rPr>
  </w:style>
  <w:style w:type="paragraph" w:customStyle="1" w:styleId="rs0">
    <w:name w:val="rs_Основной текст"/>
    <w:basedOn w:val="a2"/>
    <w:qFormat/>
    <w:rsid w:val="00DA4C3D"/>
    <w:pPr>
      <w:ind w:left="709"/>
      <w:jc w:val="both"/>
    </w:pPr>
    <w:rPr>
      <w:sz w:val="24"/>
      <w:szCs w:val="24"/>
      <w:lang w:val="x-none" w:eastAsia="x-none" w:bidi="en-US"/>
    </w:rPr>
  </w:style>
  <w:style w:type="paragraph" w:customStyle="1" w:styleId="rs1">
    <w:name w:val="rs_Список маркированый"/>
    <w:basedOn w:val="rs"/>
    <w:qFormat/>
    <w:rsid w:val="00DA4C3D"/>
    <w:pPr>
      <w:ind w:left="1191"/>
    </w:pPr>
  </w:style>
  <w:style w:type="paragraph" w:customStyle="1" w:styleId="rs3">
    <w:name w:val="rs_Заголовок 3"/>
    <w:basedOn w:val="34"/>
    <w:rsid w:val="00DA4C3D"/>
    <w:pPr>
      <w:keepLines w:val="0"/>
      <w:numPr>
        <w:numId w:val="0"/>
      </w:numPr>
      <w:suppressAutoHyphens/>
      <w:spacing w:before="360" w:after="240" w:line="288" w:lineRule="auto"/>
      <w:ind w:left="1985" w:firstLine="709"/>
      <w:jc w:val="both"/>
    </w:pPr>
    <w:rPr>
      <w:rFonts w:ascii="Times New Roman" w:eastAsia="Times New Roman" w:hAnsi="Times New Roman" w:cs="Times New Roman"/>
      <w:b w:val="0"/>
      <w:bCs w:val="0"/>
      <w:color w:val="auto"/>
      <w:sz w:val="24"/>
      <w:lang w:val="x-none" w:eastAsia="x-none"/>
    </w:rPr>
  </w:style>
  <w:style w:type="paragraph" w:customStyle="1" w:styleId="affffffa">
    <w:name w:val="_Запись в таблице"/>
    <w:basedOn w:val="a2"/>
    <w:qFormat/>
    <w:rsid w:val="00DA4C3D"/>
    <w:pPr>
      <w:spacing w:before="40" w:after="40"/>
      <w:ind w:left="113"/>
    </w:pPr>
    <w:rPr>
      <w:rFonts w:eastAsiaTheme="minorHAnsi" w:cstheme="minorBidi"/>
      <w:szCs w:val="22"/>
      <w:lang w:eastAsia="en-US"/>
    </w:rPr>
  </w:style>
  <w:style w:type="paragraph" w:customStyle="1" w:styleId="2f9">
    <w:name w:val="_Список таблицы (2 уровень)"/>
    <w:basedOn w:val="a2"/>
    <w:rsid w:val="00DA4C3D"/>
    <w:pPr>
      <w:spacing w:before="40" w:after="40"/>
    </w:pPr>
    <w:rPr>
      <w:rFonts w:eastAsiaTheme="minorHAnsi" w:cstheme="minorBidi"/>
      <w:spacing w:val="2"/>
      <w:szCs w:val="22"/>
      <w:lang w:eastAsia="en-US"/>
    </w:rPr>
  </w:style>
  <w:style w:type="paragraph" w:customStyle="1" w:styleId="rs2">
    <w:name w:val="rs_Обычный"/>
    <w:basedOn w:val="a2"/>
    <w:rsid w:val="00DA4C3D"/>
    <w:pPr>
      <w:shd w:val="clear" w:color="auto" w:fill="FFFFFF"/>
      <w:ind w:left="709"/>
      <w:jc w:val="both"/>
    </w:pPr>
    <w:rPr>
      <w:spacing w:val="2"/>
      <w:sz w:val="24"/>
    </w:rPr>
  </w:style>
  <w:style w:type="table" w:customStyle="1" w:styleId="TableNormal">
    <w:name w:val="Table Normal"/>
    <w:rsid w:val="00735055"/>
    <w:pPr>
      <w:spacing w:after="160" w:line="259" w:lineRule="auto"/>
    </w:pPr>
    <w:rPr>
      <w:rFonts w:ascii="Calibri" w:eastAsia="Calibri" w:hAnsi="Calibri" w:cs="Calibri"/>
      <w:sz w:val="22"/>
      <w:szCs w:val="22"/>
    </w:rPr>
    <w:tblPr>
      <w:tblCellMar>
        <w:top w:w="0" w:type="dxa"/>
        <w:left w:w="0" w:type="dxa"/>
        <w:bottom w:w="0" w:type="dxa"/>
        <w:right w:w="0" w:type="dxa"/>
      </w:tblCellMar>
    </w:tblPr>
  </w:style>
  <w:style w:type="character" w:styleId="affffffb">
    <w:name w:val="FollowedHyperlink"/>
    <w:basedOn w:val="a3"/>
    <w:uiPriority w:val="99"/>
    <w:semiHidden/>
    <w:unhideWhenUsed/>
    <w:rsid w:val="00735055"/>
    <w:rPr>
      <w:color w:val="800080" w:themeColor="followedHyperlink"/>
      <w:u w:val="single"/>
    </w:rPr>
  </w:style>
  <w:style w:type="paragraph" w:customStyle="1" w:styleId="affffffc">
    <w:name w:val="Заголовок без нумерации"/>
    <w:basedOn w:val="a2"/>
    <w:link w:val="affffffd"/>
    <w:qFormat/>
    <w:rsid w:val="00735055"/>
    <w:pPr>
      <w:keepNext/>
      <w:pageBreakBefore/>
      <w:suppressAutoHyphens/>
      <w:spacing w:before="120" w:after="480" w:line="288" w:lineRule="auto"/>
      <w:ind w:left="454" w:firstLine="851"/>
      <w:jc w:val="center"/>
    </w:pPr>
    <w:rPr>
      <w:rFonts w:eastAsia="Calibri"/>
      <w:b/>
      <w:bCs/>
      <w:sz w:val="24"/>
      <w:szCs w:val="24"/>
    </w:rPr>
  </w:style>
  <w:style w:type="paragraph" w:customStyle="1" w:styleId="1ff8">
    <w:name w:val="Заголовок1"/>
    <w:basedOn w:val="aff2"/>
    <w:link w:val="1ff9"/>
    <w:qFormat/>
    <w:rsid w:val="00735055"/>
    <w:pPr>
      <w:keepNext/>
      <w:pageBreakBefore/>
      <w:suppressAutoHyphens/>
      <w:spacing w:before="120" w:after="480" w:line="288" w:lineRule="auto"/>
      <w:ind w:left="0"/>
      <w:contextualSpacing/>
      <w:jc w:val="center"/>
    </w:pPr>
    <w:rPr>
      <w:b/>
      <w:bCs/>
      <w:color w:val="000000" w:themeColor="text1"/>
      <w:sz w:val="24"/>
      <w:szCs w:val="24"/>
    </w:rPr>
  </w:style>
  <w:style w:type="character" w:customStyle="1" w:styleId="affffffd">
    <w:name w:val="Заголовок без нумерации Знак"/>
    <w:basedOn w:val="a3"/>
    <w:link w:val="affffffc"/>
    <w:rsid w:val="00735055"/>
    <w:rPr>
      <w:rFonts w:eastAsia="Calibri"/>
      <w:b/>
      <w:bCs/>
      <w:sz w:val="24"/>
      <w:szCs w:val="24"/>
    </w:rPr>
  </w:style>
  <w:style w:type="paragraph" w:customStyle="1" w:styleId="2fa">
    <w:name w:val="Заголовок2"/>
    <w:basedOn w:val="affffffc"/>
    <w:link w:val="2fb"/>
    <w:rsid w:val="00735055"/>
    <w:pPr>
      <w:pageBreakBefore w:val="0"/>
      <w:spacing w:before="240" w:after="240"/>
      <w:ind w:left="0" w:firstLine="0"/>
      <w:jc w:val="both"/>
    </w:pPr>
    <w:rPr>
      <w:b w:val="0"/>
    </w:rPr>
  </w:style>
  <w:style w:type="character" w:customStyle="1" w:styleId="1ff9">
    <w:name w:val="Заголовок1 Знак"/>
    <w:basedOn w:val="aff3"/>
    <w:link w:val="1ff8"/>
    <w:rsid w:val="00735055"/>
    <w:rPr>
      <w:b/>
      <w:bCs/>
      <w:color w:val="000000" w:themeColor="text1"/>
      <w:sz w:val="24"/>
      <w:szCs w:val="24"/>
    </w:rPr>
  </w:style>
  <w:style w:type="character" w:customStyle="1" w:styleId="2fb">
    <w:name w:val="Заголовок2 Знак"/>
    <w:basedOn w:val="affffffd"/>
    <w:link w:val="2fa"/>
    <w:rsid w:val="00735055"/>
    <w:rPr>
      <w:rFonts w:eastAsia="Calibri"/>
      <w:b w:val="0"/>
      <w:bCs/>
      <w:sz w:val="24"/>
      <w:szCs w:val="24"/>
    </w:rPr>
  </w:style>
  <w:style w:type="paragraph" w:customStyle="1" w:styleId="30">
    <w:name w:val="Заголовок3"/>
    <w:basedOn w:val="2fa"/>
    <w:link w:val="3f0"/>
    <w:qFormat/>
    <w:rsid w:val="00735055"/>
    <w:pPr>
      <w:numPr>
        <w:ilvl w:val="2"/>
        <w:numId w:val="31"/>
      </w:numPr>
      <w:spacing w:before="360"/>
    </w:pPr>
  </w:style>
  <w:style w:type="character" w:customStyle="1" w:styleId="affffffe">
    <w:name w:val="Текст пункта Знак"/>
    <w:basedOn w:val="a3"/>
    <w:rsid w:val="00735055"/>
    <w:rPr>
      <w:rFonts w:ascii="Times New Roman" w:eastAsia="Times New Roman" w:hAnsi="Times New Roman" w:cs="Times New Roman"/>
      <w:color w:val="000000" w:themeColor="text1"/>
      <w:spacing w:val="2"/>
      <w:sz w:val="24"/>
      <w:szCs w:val="24"/>
      <w:shd w:val="clear" w:color="auto" w:fill="FFFFFF"/>
    </w:rPr>
  </w:style>
  <w:style w:type="paragraph" w:customStyle="1" w:styleId="22">
    <w:name w:val="Заголовок22"/>
    <w:basedOn w:val="2fa"/>
    <w:link w:val="222"/>
    <w:qFormat/>
    <w:rsid w:val="00735055"/>
    <w:pPr>
      <w:numPr>
        <w:ilvl w:val="1"/>
        <w:numId w:val="33"/>
      </w:numPr>
    </w:pPr>
  </w:style>
  <w:style w:type="character" w:customStyle="1" w:styleId="3f0">
    <w:name w:val="Заголовок3 Знак"/>
    <w:basedOn w:val="2fb"/>
    <w:link w:val="30"/>
    <w:rsid w:val="00735055"/>
    <w:rPr>
      <w:rFonts w:eastAsia="Calibri"/>
      <w:b w:val="0"/>
      <w:bCs/>
      <w:sz w:val="24"/>
      <w:szCs w:val="24"/>
    </w:rPr>
  </w:style>
  <w:style w:type="character" w:customStyle="1" w:styleId="222">
    <w:name w:val="Заголовок22 Знак"/>
    <w:basedOn w:val="2fb"/>
    <w:link w:val="22"/>
    <w:rsid w:val="00735055"/>
    <w:rPr>
      <w:rFonts w:eastAsia="Calibri"/>
      <w:b w:val="0"/>
      <w:bCs/>
      <w:sz w:val="24"/>
      <w:szCs w:val="24"/>
    </w:rPr>
  </w:style>
  <w:style w:type="paragraph" w:customStyle="1" w:styleId="3f1">
    <w:name w:val="Тит3"/>
    <w:basedOn w:val="a2"/>
    <w:rsid w:val="00735055"/>
    <w:pPr>
      <w:suppressAutoHyphens/>
      <w:jc w:val="center"/>
    </w:pPr>
    <w:rPr>
      <w:sz w:val="24"/>
      <w:szCs w:val="24"/>
    </w:rPr>
  </w:style>
  <w:style w:type="paragraph" w:customStyle="1" w:styleId="afffffff">
    <w:name w:val="Основной текст по ГОСТу"/>
    <w:basedOn w:val="a2"/>
    <w:qFormat/>
    <w:rsid w:val="00735055"/>
    <w:pPr>
      <w:spacing w:before="120" w:line="276" w:lineRule="auto"/>
      <w:ind w:firstLine="720"/>
      <w:jc w:val="both"/>
    </w:pPr>
    <w:rPr>
      <w:sz w:val="24"/>
      <w:szCs w:val="24"/>
      <w:lang w:eastAsia="en-US"/>
    </w:rPr>
  </w:style>
  <w:style w:type="character" w:customStyle="1" w:styleId="1ffa">
    <w:name w:val="список 1 уровня Знак"/>
    <w:basedOn w:val="aff3"/>
    <w:link w:val="1ffb"/>
    <w:locked/>
    <w:rsid w:val="00735055"/>
    <w:rPr>
      <w:sz w:val="24"/>
      <w:szCs w:val="24"/>
    </w:rPr>
  </w:style>
  <w:style w:type="paragraph" w:customStyle="1" w:styleId="1ffb">
    <w:name w:val="список 1 уровня"/>
    <w:basedOn w:val="aff2"/>
    <w:link w:val="1ffa"/>
    <w:autoRedefine/>
    <w:qFormat/>
    <w:rsid w:val="00735055"/>
    <w:pPr>
      <w:spacing w:line="276" w:lineRule="auto"/>
      <w:ind w:left="0"/>
      <w:contextualSpacing/>
      <w:jc w:val="both"/>
    </w:pPr>
    <w:rPr>
      <w:sz w:val="24"/>
      <w:szCs w:val="24"/>
    </w:rPr>
  </w:style>
  <w:style w:type="character" w:customStyle="1" w:styleId="afff3">
    <w:name w:val="Без интервала Знак"/>
    <w:basedOn w:val="a3"/>
    <w:link w:val="afff2"/>
    <w:uiPriority w:val="1"/>
    <w:locked/>
    <w:rsid w:val="00735055"/>
    <w:rPr>
      <w:rFonts w:ascii="Calibri" w:hAnsi="Calibri"/>
      <w:sz w:val="22"/>
      <w:szCs w:val="22"/>
    </w:rPr>
  </w:style>
  <w:style w:type="numbering" w:customStyle="1" w:styleId="1111113">
    <w:name w:val="1 / 1.1 / 1.1.13"/>
    <w:basedOn w:val="a5"/>
    <w:next w:val="111111"/>
    <w:rsid w:val="003B56F6"/>
  </w:style>
  <w:style w:type="numbering" w:customStyle="1" w:styleId="2fc">
    <w:name w:val="Нет списка2"/>
    <w:next w:val="a5"/>
    <w:uiPriority w:val="99"/>
    <w:semiHidden/>
    <w:unhideWhenUsed/>
    <w:rsid w:val="00A829BB"/>
  </w:style>
  <w:style w:type="character" w:customStyle="1" w:styleId="2a">
    <w:name w:val="Основной текст с отступом 2 Знак"/>
    <w:basedOn w:val="a3"/>
    <w:link w:val="29"/>
    <w:rsid w:val="00A829BB"/>
    <w:rPr>
      <w:rFonts w:ascii="TimesET" w:hAnsi="TimesET"/>
      <w:position w:val="-2"/>
      <w:sz w:val="24"/>
    </w:rPr>
  </w:style>
  <w:style w:type="character" w:customStyle="1" w:styleId="39">
    <w:name w:val="Основной текст с отступом 3 Знак"/>
    <w:basedOn w:val="a3"/>
    <w:link w:val="38"/>
    <w:rsid w:val="00A829BB"/>
    <w:rPr>
      <w:sz w:val="24"/>
    </w:rPr>
  </w:style>
  <w:style w:type="table" w:customStyle="1" w:styleId="3f2">
    <w:name w:val="Сетка таблицы3"/>
    <w:basedOn w:val="a4"/>
    <w:next w:val="af6"/>
    <w:uiPriority w:val="39"/>
    <w:rsid w:val="00A829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Стиль21"/>
    <w:rsid w:val="00A829BB"/>
    <w:pPr>
      <w:numPr>
        <w:numId w:val="19"/>
      </w:numPr>
    </w:pPr>
  </w:style>
  <w:style w:type="numbering" w:customStyle="1" w:styleId="31">
    <w:name w:val="Стиль31"/>
    <w:rsid w:val="00A829BB"/>
    <w:pPr>
      <w:numPr>
        <w:numId w:val="20"/>
      </w:numPr>
    </w:pPr>
  </w:style>
  <w:style w:type="numbering" w:customStyle="1" w:styleId="1111114">
    <w:name w:val="1 / 1.1 / 1.1.14"/>
    <w:basedOn w:val="a5"/>
    <w:next w:val="111111"/>
    <w:rsid w:val="00A829BB"/>
    <w:pPr>
      <w:numPr>
        <w:numId w:val="21"/>
      </w:numPr>
    </w:pPr>
  </w:style>
  <w:style w:type="numbering" w:customStyle="1" w:styleId="12">
    <w:name w:val="Стиль12"/>
    <w:rsid w:val="00A829BB"/>
    <w:pPr>
      <w:numPr>
        <w:numId w:val="18"/>
      </w:numPr>
    </w:pPr>
  </w:style>
  <w:style w:type="numbering" w:customStyle="1" w:styleId="11111111">
    <w:name w:val="1 / 1.1 / 1.1.111"/>
    <w:basedOn w:val="a5"/>
    <w:next w:val="111111"/>
    <w:rsid w:val="00A829BB"/>
  </w:style>
  <w:style w:type="numbering" w:customStyle="1" w:styleId="115">
    <w:name w:val="Нет списка11"/>
    <w:next w:val="a5"/>
    <w:uiPriority w:val="99"/>
    <w:semiHidden/>
    <w:unhideWhenUsed/>
    <w:rsid w:val="00A829BB"/>
  </w:style>
  <w:style w:type="table" w:customStyle="1" w:styleId="116">
    <w:name w:val="Сетка таблицы11"/>
    <w:basedOn w:val="a4"/>
    <w:next w:val="af6"/>
    <w:uiPriority w:val="59"/>
    <w:rsid w:val="00A829BB"/>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4"/>
    <w:next w:val="af6"/>
    <w:uiPriority w:val="59"/>
    <w:rsid w:val="00A829BB"/>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TableList1">
    <w:name w:val="Table List1"/>
    <w:basedOn w:val="a5"/>
    <w:rsid w:val="00A829BB"/>
    <w:pPr>
      <w:numPr>
        <w:numId w:val="27"/>
      </w:numPr>
    </w:pPr>
  </w:style>
  <w:style w:type="numbering" w:customStyle="1" w:styleId="11111121">
    <w:name w:val="1 / 1.1 / 1.1.121"/>
    <w:basedOn w:val="a5"/>
    <w:next w:val="111111"/>
    <w:rsid w:val="00A829BB"/>
    <w:pPr>
      <w:numPr>
        <w:numId w:val="32"/>
      </w:numPr>
    </w:pPr>
  </w:style>
  <w:style w:type="numbering" w:customStyle="1" w:styleId="111">
    <w:name w:val="Стиль111"/>
    <w:rsid w:val="00A829BB"/>
    <w:pPr>
      <w:numPr>
        <w:numId w:val="58"/>
      </w:numPr>
    </w:pPr>
  </w:style>
  <w:style w:type="table" w:customStyle="1" w:styleId="TableNormal1">
    <w:name w:val="Table Normal1"/>
    <w:rsid w:val="00A829BB"/>
    <w:pPr>
      <w:spacing w:after="160" w:line="259" w:lineRule="auto"/>
    </w:pPr>
    <w:rPr>
      <w:rFonts w:ascii="Calibri" w:eastAsia="Calibri" w:hAnsi="Calibri" w:cs="Calibri"/>
      <w:sz w:val="22"/>
      <w:szCs w:val="22"/>
    </w:rPr>
    <w:tblPr>
      <w:tblCellMar>
        <w:top w:w="0" w:type="dxa"/>
        <w:left w:w="0" w:type="dxa"/>
        <w:bottom w:w="0" w:type="dxa"/>
        <w:right w:w="0" w:type="dxa"/>
      </w:tblCellMar>
    </w:tblPr>
  </w:style>
  <w:style w:type="numbering" w:customStyle="1" w:styleId="11111131">
    <w:name w:val="1 / 1.1 / 1.1.131"/>
    <w:basedOn w:val="a5"/>
    <w:next w:val="111111"/>
    <w:rsid w:val="00A829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iPriority="9" w:unhideWhenUsed="0" w:qFormat="1"/>
    <w:lsdException w:name="heading 3" w:locked="1" w:uiPriority="9" w:qFormat="1"/>
    <w:lsdException w:name="heading 4" w:locked="1" w:semiHidden="0" w:unhideWhenUsed="0" w:qFormat="1"/>
    <w:lsdException w:name="heading 5" w:locked="1" w:qFormat="1"/>
    <w:lsdException w:name="heading 6" w:locked="1" w:qFormat="1"/>
    <w:lsdException w:name="heading 7" w:locked="1" w:uiPriority="9" w:qFormat="1"/>
    <w:lsdException w:name="heading 8" w:locked="1" w:uiPriority="9" w:qFormat="1"/>
    <w:lsdException w:name="heading 9" w:locked="1" w:uiPriority="9" w:qFormat="1"/>
    <w:lsdException w:name="toc 1" w:uiPriority="39"/>
    <w:lsdException w:name="toc 2" w:uiPriority="39"/>
    <w:lsdException w:name="toc 3" w:uiPriority="39"/>
    <w:lsdException w:name="Normal Indent" w:qFormat="1"/>
    <w:lsdException w:name="footnote text" w:uiPriority="99"/>
    <w:lsdException w:name="annotation text" w:uiPriority="99"/>
    <w:lsdException w:name="header" w:uiPriority="99"/>
    <w:lsdException w:name="footer" w:uiPriority="99"/>
    <w:lsdException w:name="caption" w:locked="1" w:uiPriority="35" w:qFormat="1"/>
    <w:lsdException w:name="footnote reference" w:uiPriority="99"/>
    <w:lsdException w:name="annotation reference" w:uiPriority="99"/>
    <w:lsdException w:name="endnote reference" w:uiPriority="99"/>
    <w:lsdException w:name="endnote text" w:uiPriority="99"/>
    <w:lsdException w:name="List Bullet" w:uiPriority="99"/>
    <w:lsdException w:name="List Number" w:semiHidden="0" w:unhideWhenUsed="0"/>
    <w:lsdException w:name="List 4" w:semiHidden="0" w:unhideWhenUsed="0"/>
    <w:lsdException w:name="List 5" w:semiHidden="0" w:unhideWhenUsed="0"/>
    <w:lsdException w:name="List Number 4" w:uiPriority="99"/>
    <w:lsdException w:name="List Number 5" w:uiPriority="99"/>
    <w:lsdException w:name="Title" w:locked="1" w:semiHidden="0" w:unhideWhenUsed="0" w:qFormat="1"/>
    <w:lsdException w:name="Default Paragraph Font" w:uiPriority="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Hyperlink" w:uiPriority="99"/>
    <w:lsdException w:name="FollowedHyperlink" w:uiPriority="99"/>
    <w:lsdException w:name="Strong" w:locked="1" w:semiHidden="0" w:uiPriority="22" w:unhideWhenUsed="0" w:qFormat="1"/>
    <w:lsdException w:name="Emphasis" w:locked="1" w:semiHidden="0" w:uiPriority="20" w:unhideWhenUsed="0" w:qFormat="1"/>
    <w:lsdException w:name="Document Map" w:uiPriority="99"/>
    <w:lsdException w:name="Normal (Web)" w:uiPriority="99"/>
    <w:lsdException w:name="annotation subject" w:uiPriority="99"/>
    <w:lsdException w:name="No List" w:locked="1" w:uiPriority="99"/>
    <w:lsdException w:name="Balloon Text" w:uiPriority="99"/>
    <w:lsdException w:name="Table Grid" w:locked="1"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167665"/>
  </w:style>
  <w:style w:type="paragraph" w:styleId="15">
    <w:name w:val="heading 1"/>
    <w:aliases w:val="1,H1,Раздел Договора,&quot;Алмаз&quot;,Document Header1,PwC Heading 1,Chapter Title,Chapter,section,ASAPHeading 1,Celého textu,V_Head1,Záhlaví 1,h1,1.,Kapitola1,Kapitola2,Kapitola3,Kapitola4,Kapitola5,Kapitola11,Kapitola21,Kapitola31,Kapitola41"/>
    <w:basedOn w:val="a2"/>
    <w:next w:val="a2"/>
    <w:link w:val="19"/>
    <w:uiPriority w:val="9"/>
    <w:qFormat/>
    <w:rsid w:val="00167665"/>
    <w:pPr>
      <w:keepNext/>
      <w:numPr>
        <w:numId w:val="9"/>
      </w:numPr>
      <w:jc w:val="center"/>
      <w:outlineLvl w:val="0"/>
    </w:pPr>
    <w:rPr>
      <w:sz w:val="24"/>
    </w:rPr>
  </w:style>
  <w:style w:type="paragraph" w:styleId="26">
    <w:name w:val="heading 2"/>
    <w:aliases w:val="2,H2,h2,Numbered text 3,Подраздел,Заголовок 2прил,Heading 2 Char"/>
    <w:basedOn w:val="a2"/>
    <w:next w:val="a2"/>
    <w:link w:val="28"/>
    <w:uiPriority w:val="9"/>
    <w:qFormat/>
    <w:rsid w:val="0094267B"/>
    <w:pPr>
      <w:keepNext/>
      <w:numPr>
        <w:ilvl w:val="1"/>
        <w:numId w:val="9"/>
      </w:numPr>
      <w:spacing w:before="240" w:after="60"/>
      <w:outlineLvl w:val="1"/>
    </w:pPr>
    <w:rPr>
      <w:rFonts w:ascii="Cambria" w:hAnsi="Cambria"/>
      <w:b/>
      <w:bCs/>
      <w:i/>
      <w:iCs/>
      <w:sz w:val="28"/>
      <w:szCs w:val="28"/>
    </w:rPr>
  </w:style>
  <w:style w:type="paragraph" w:styleId="34">
    <w:name w:val="heading 3"/>
    <w:aliases w:val="3,H3,h3,H3 текст регламента"/>
    <w:basedOn w:val="a2"/>
    <w:next w:val="a2"/>
    <w:link w:val="37"/>
    <w:uiPriority w:val="9"/>
    <w:unhideWhenUsed/>
    <w:qFormat/>
    <w:locked/>
    <w:rsid w:val="005D5362"/>
    <w:pPr>
      <w:keepNext/>
      <w:keepLines/>
      <w:numPr>
        <w:ilvl w:val="2"/>
        <w:numId w:val="9"/>
      </w:numPr>
      <w:spacing w:before="200"/>
      <w:outlineLvl w:val="2"/>
    </w:pPr>
    <w:rPr>
      <w:rFonts w:asciiTheme="majorHAnsi" w:eastAsiaTheme="majorEastAsia" w:hAnsiTheme="majorHAnsi" w:cstheme="majorBidi"/>
      <w:b/>
      <w:bCs/>
      <w:color w:val="4F81BD" w:themeColor="accent1"/>
    </w:rPr>
  </w:style>
  <w:style w:type="paragraph" w:styleId="40">
    <w:name w:val="heading 4"/>
    <w:basedOn w:val="a2"/>
    <w:next w:val="a2"/>
    <w:link w:val="41"/>
    <w:qFormat/>
    <w:locked/>
    <w:rsid w:val="00E808CA"/>
    <w:pPr>
      <w:keepNext/>
      <w:numPr>
        <w:ilvl w:val="3"/>
        <w:numId w:val="9"/>
      </w:numPr>
      <w:spacing w:before="240" w:after="60"/>
      <w:outlineLvl w:val="3"/>
    </w:pPr>
    <w:rPr>
      <w:b/>
      <w:bCs/>
      <w:sz w:val="28"/>
      <w:szCs w:val="28"/>
    </w:rPr>
  </w:style>
  <w:style w:type="paragraph" w:styleId="50">
    <w:name w:val="heading 5"/>
    <w:aliases w:val="_Подпункт"/>
    <w:basedOn w:val="a2"/>
    <w:next w:val="a2"/>
    <w:link w:val="51"/>
    <w:unhideWhenUsed/>
    <w:qFormat/>
    <w:locked/>
    <w:rsid w:val="005D5362"/>
    <w:pPr>
      <w:keepNext/>
      <w:keepLines/>
      <w:numPr>
        <w:ilvl w:val="4"/>
        <w:numId w:val="9"/>
      </w:numPr>
      <w:spacing w:before="200"/>
      <w:outlineLvl w:val="4"/>
    </w:pPr>
    <w:rPr>
      <w:rFonts w:asciiTheme="majorHAnsi" w:eastAsiaTheme="majorEastAsia" w:hAnsiTheme="majorHAnsi" w:cstheme="majorBidi"/>
      <w:color w:val="243F60" w:themeColor="accent1" w:themeShade="7F"/>
    </w:rPr>
  </w:style>
  <w:style w:type="paragraph" w:styleId="6">
    <w:name w:val="heading 6"/>
    <w:aliases w:val="__Подпункт"/>
    <w:basedOn w:val="a2"/>
    <w:next w:val="a2"/>
    <w:link w:val="60"/>
    <w:unhideWhenUsed/>
    <w:qFormat/>
    <w:locked/>
    <w:rsid w:val="005D5362"/>
    <w:pPr>
      <w:keepNext/>
      <w:keepLines/>
      <w:numPr>
        <w:ilvl w:val="5"/>
        <w:numId w:val="9"/>
      </w:numPr>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2"/>
    <w:next w:val="a2"/>
    <w:link w:val="70"/>
    <w:uiPriority w:val="9"/>
    <w:unhideWhenUsed/>
    <w:qFormat/>
    <w:locked/>
    <w:rsid w:val="005D5362"/>
    <w:pPr>
      <w:keepNext/>
      <w:keepLines/>
      <w:numPr>
        <w:ilvl w:val="6"/>
        <w:numId w:val="9"/>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2"/>
    <w:next w:val="a2"/>
    <w:link w:val="80"/>
    <w:uiPriority w:val="9"/>
    <w:unhideWhenUsed/>
    <w:qFormat/>
    <w:locked/>
    <w:rsid w:val="005D5362"/>
    <w:pPr>
      <w:keepNext/>
      <w:keepLines/>
      <w:numPr>
        <w:ilvl w:val="7"/>
        <w:numId w:val="9"/>
      </w:numPr>
      <w:spacing w:before="200"/>
      <w:outlineLvl w:val="7"/>
    </w:pPr>
    <w:rPr>
      <w:rFonts w:asciiTheme="majorHAnsi" w:eastAsiaTheme="majorEastAsia" w:hAnsiTheme="majorHAnsi" w:cstheme="majorBidi"/>
      <w:color w:val="404040" w:themeColor="text1" w:themeTint="BF"/>
    </w:rPr>
  </w:style>
  <w:style w:type="paragraph" w:styleId="9">
    <w:name w:val="heading 9"/>
    <w:basedOn w:val="a2"/>
    <w:next w:val="a2"/>
    <w:link w:val="90"/>
    <w:uiPriority w:val="9"/>
    <w:unhideWhenUsed/>
    <w:qFormat/>
    <w:locked/>
    <w:rsid w:val="005D5362"/>
    <w:pPr>
      <w:keepNext/>
      <w:keepLines/>
      <w:numPr>
        <w:ilvl w:val="8"/>
        <w:numId w:val="9"/>
      </w:numPr>
      <w:spacing w:before="200"/>
      <w:outlineLvl w:val="8"/>
    </w:pPr>
    <w:rPr>
      <w:rFonts w:asciiTheme="majorHAnsi" w:eastAsiaTheme="majorEastAsia" w:hAnsiTheme="majorHAnsi" w:cstheme="majorBidi"/>
      <w:i/>
      <w:iCs/>
      <w:color w:val="404040" w:themeColor="text1" w:themeTint="BF"/>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a">
    <w:name w:val="Обычный1"/>
    <w:rsid w:val="00167665"/>
    <w:pPr>
      <w:widowControl w:val="0"/>
    </w:pPr>
    <w:rPr>
      <w:rFonts w:ascii="Pragmatica" w:hAnsi="Pragmatica"/>
      <w:sz w:val="24"/>
    </w:rPr>
  </w:style>
  <w:style w:type="paragraph" w:customStyle="1" w:styleId="112">
    <w:name w:val="Заголовок 11"/>
    <w:basedOn w:val="1a"/>
    <w:next w:val="1a"/>
    <w:uiPriority w:val="99"/>
    <w:rsid w:val="00167665"/>
    <w:pPr>
      <w:keepNext/>
      <w:widowControl/>
      <w:jc w:val="center"/>
    </w:pPr>
    <w:rPr>
      <w:rFonts w:ascii="Courier New" w:hAnsi="Courier New"/>
      <w:b/>
      <w:sz w:val="32"/>
    </w:rPr>
  </w:style>
  <w:style w:type="paragraph" w:styleId="29">
    <w:name w:val="Body Text Indent 2"/>
    <w:basedOn w:val="a2"/>
    <w:link w:val="2a"/>
    <w:rsid w:val="00167665"/>
    <w:pPr>
      <w:spacing w:line="360" w:lineRule="auto"/>
      <w:ind w:firstLine="600"/>
    </w:pPr>
    <w:rPr>
      <w:rFonts w:ascii="TimesET" w:hAnsi="TimesET"/>
      <w:position w:val="-2"/>
      <w:sz w:val="24"/>
    </w:rPr>
  </w:style>
  <w:style w:type="paragraph" w:customStyle="1" w:styleId="BodyText21">
    <w:name w:val="Body Text 21"/>
    <w:basedOn w:val="1a"/>
    <w:rsid w:val="00167665"/>
    <w:pPr>
      <w:widowControl/>
      <w:spacing w:line="360" w:lineRule="auto"/>
      <w:jc w:val="both"/>
    </w:pPr>
    <w:rPr>
      <w:rFonts w:ascii="Courier New" w:hAnsi="Courier New"/>
      <w:sz w:val="28"/>
    </w:rPr>
  </w:style>
  <w:style w:type="paragraph" w:styleId="a6">
    <w:name w:val="Body Text"/>
    <w:basedOn w:val="a2"/>
    <w:link w:val="a7"/>
    <w:rsid w:val="00167665"/>
    <w:rPr>
      <w:sz w:val="24"/>
    </w:rPr>
  </w:style>
  <w:style w:type="paragraph" w:styleId="38">
    <w:name w:val="Body Text Indent 3"/>
    <w:basedOn w:val="a2"/>
    <w:link w:val="39"/>
    <w:rsid w:val="00167665"/>
    <w:pPr>
      <w:ind w:firstLine="720"/>
    </w:pPr>
    <w:rPr>
      <w:sz w:val="24"/>
    </w:rPr>
  </w:style>
  <w:style w:type="paragraph" w:customStyle="1" w:styleId="1b">
    <w:name w:val="Верхний колонтитул1"/>
    <w:basedOn w:val="1a"/>
    <w:rsid w:val="00167665"/>
    <w:pPr>
      <w:tabs>
        <w:tab w:val="center" w:pos="4536"/>
        <w:tab w:val="right" w:pos="9072"/>
      </w:tabs>
    </w:pPr>
  </w:style>
  <w:style w:type="paragraph" w:styleId="3a">
    <w:name w:val="Body Text 3"/>
    <w:basedOn w:val="a2"/>
    <w:link w:val="3b"/>
    <w:uiPriority w:val="99"/>
    <w:rsid w:val="00167665"/>
    <w:pPr>
      <w:jc w:val="both"/>
    </w:pPr>
    <w:rPr>
      <w:b/>
      <w:sz w:val="24"/>
    </w:rPr>
  </w:style>
  <w:style w:type="paragraph" w:styleId="a8">
    <w:name w:val="Body Text Indent"/>
    <w:aliases w:val="Основной текст 1"/>
    <w:basedOn w:val="a2"/>
    <w:link w:val="a9"/>
    <w:rsid w:val="00167665"/>
    <w:pPr>
      <w:spacing w:line="360" w:lineRule="auto"/>
      <w:ind w:left="785"/>
      <w:jc w:val="both"/>
    </w:pPr>
    <w:rPr>
      <w:sz w:val="24"/>
    </w:rPr>
  </w:style>
  <w:style w:type="paragraph" w:customStyle="1" w:styleId="1c">
    <w:name w:val="Основной текст1"/>
    <w:basedOn w:val="a2"/>
    <w:link w:val="aa"/>
    <w:rsid w:val="00167665"/>
    <w:pPr>
      <w:widowControl w:val="0"/>
      <w:jc w:val="center"/>
    </w:pPr>
    <w:rPr>
      <w:rFonts w:ascii="Pragmatica" w:hAnsi="Pragmatica"/>
      <w:sz w:val="28"/>
    </w:rPr>
  </w:style>
  <w:style w:type="character" w:styleId="ab">
    <w:name w:val="page number"/>
    <w:rsid w:val="00167665"/>
    <w:rPr>
      <w:rFonts w:cs="Times New Roman"/>
    </w:rPr>
  </w:style>
  <w:style w:type="paragraph" w:styleId="ac">
    <w:name w:val="header"/>
    <w:basedOn w:val="a2"/>
    <w:link w:val="ad"/>
    <w:uiPriority w:val="99"/>
    <w:rsid w:val="00167665"/>
    <w:pPr>
      <w:tabs>
        <w:tab w:val="center" w:pos="4153"/>
        <w:tab w:val="right" w:pos="8306"/>
      </w:tabs>
    </w:pPr>
  </w:style>
  <w:style w:type="paragraph" w:styleId="ae">
    <w:name w:val="Balloon Text"/>
    <w:basedOn w:val="a2"/>
    <w:link w:val="af"/>
    <w:uiPriority w:val="99"/>
    <w:rsid w:val="00167665"/>
    <w:rPr>
      <w:rFonts w:ascii="Tahoma" w:hAnsi="Tahoma" w:cs="Tahoma"/>
      <w:sz w:val="16"/>
      <w:szCs w:val="16"/>
    </w:rPr>
  </w:style>
  <w:style w:type="paragraph" w:customStyle="1" w:styleId="af0">
    <w:name w:val="Знак"/>
    <w:basedOn w:val="a2"/>
    <w:rsid w:val="007B4E00"/>
    <w:pPr>
      <w:spacing w:after="160" w:line="240" w:lineRule="exact"/>
    </w:pPr>
    <w:rPr>
      <w:lang w:eastAsia="zh-CN"/>
    </w:rPr>
  </w:style>
  <w:style w:type="paragraph" w:styleId="af1">
    <w:name w:val="footer"/>
    <w:basedOn w:val="a2"/>
    <w:link w:val="af2"/>
    <w:uiPriority w:val="99"/>
    <w:rsid w:val="00167665"/>
    <w:pPr>
      <w:tabs>
        <w:tab w:val="center" w:pos="4677"/>
        <w:tab w:val="right" w:pos="9355"/>
      </w:tabs>
    </w:pPr>
  </w:style>
  <w:style w:type="paragraph" w:customStyle="1" w:styleId="1d">
    <w:name w:val="Знак1 Знак Знак Знак"/>
    <w:basedOn w:val="a2"/>
    <w:rsid w:val="009A20EE"/>
    <w:pPr>
      <w:spacing w:after="160" w:line="240" w:lineRule="exact"/>
    </w:pPr>
    <w:rPr>
      <w:lang w:eastAsia="zh-CN"/>
    </w:rPr>
  </w:style>
  <w:style w:type="paragraph" w:customStyle="1" w:styleId="1e">
    <w:name w:val="Абзац списка1"/>
    <w:basedOn w:val="a2"/>
    <w:qFormat/>
    <w:rsid w:val="0021029E"/>
    <w:pPr>
      <w:ind w:left="708"/>
    </w:pPr>
  </w:style>
  <w:style w:type="paragraph" w:customStyle="1" w:styleId="1f">
    <w:name w:val="Рецензия1"/>
    <w:hidden/>
    <w:semiHidden/>
    <w:rsid w:val="00553272"/>
  </w:style>
  <w:style w:type="paragraph" w:customStyle="1" w:styleId="1f0">
    <w:name w:val="Заголовок_1_в_разделе"/>
    <w:basedOn w:val="15"/>
    <w:rsid w:val="00673836"/>
    <w:pPr>
      <w:tabs>
        <w:tab w:val="num" w:pos="0"/>
      </w:tabs>
      <w:spacing w:before="240" w:after="120" w:line="240" w:lineRule="atLeast"/>
      <w:jc w:val="both"/>
    </w:pPr>
    <w:rPr>
      <w:rFonts w:ascii="Arial" w:hAnsi="Arial" w:cs="Arial"/>
      <w:b/>
      <w:bCs/>
      <w:kern w:val="32"/>
      <w:sz w:val="28"/>
      <w:szCs w:val="28"/>
    </w:rPr>
  </w:style>
  <w:style w:type="paragraph" w:styleId="af3">
    <w:name w:val="Title"/>
    <w:basedOn w:val="a2"/>
    <w:link w:val="af4"/>
    <w:qFormat/>
    <w:rsid w:val="00673836"/>
    <w:pPr>
      <w:spacing w:line="360" w:lineRule="auto"/>
      <w:jc w:val="center"/>
    </w:pPr>
    <w:rPr>
      <w:b/>
      <w:sz w:val="24"/>
    </w:rPr>
  </w:style>
  <w:style w:type="character" w:customStyle="1" w:styleId="af4">
    <w:name w:val="Название Знак"/>
    <w:link w:val="af3"/>
    <w:locked/>
    <w:rsid w:val="00673836"/>
    <w:rPr>
      <w:b/>
      <w:sz w:val="24"/>
    </w:rPr>
  </w:style>
  <w:style w:type="paragraph" w:customStyle="1" w:styleId="af5">
    <w:name w:val="нормальный"/>
    <w:basedOn w:val="a2"/>
    <w:rsid w:val="00673836"/>
    <w:pPr>
      <w:spacing w:line="360" w:lineRule="auto"/>
      <w:ind w:firstLine="709"/>
      <w:jc w:val="both"/>
    </w:pPr>
    <w:rPr>
      <w:sz w:val="28"/>
    </w:rPr>
  </w:style>
  <w:style w:type="table" w:styleId="af6">
    <w:name w:val="Table Grid"/>
    <w:basedOn w:val="a4"/>
    <w:uiPriority w:val="39"/>
    <w:rsid w:val="00A142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annotation reference"/>
    <w:uiPriority w:val="99"/>
    <w:rsid w:val="0054773A"/>
    <w:rPr>
      <w:sz w:val="16"/>
    </w:rPr>
  </w:style>
  <w:style w:type="paragraph" w:styleId="af8">
    <w:name w:val="annotation text"/>
    <w:basedOn w:val="a2"/>
    <w:link w:val="af9"/>
    <w:uiPriority w:val="99"/>
    <w:rsid w:val="0054773A"/>
  </w:style>
  <w:style w:type="paragraph" w:styleId="afa">
    <w:name w:val="annotation subject"/>
    <w:basedOn w:val="af8"/>
    <w:next w:val="af8"/>
    <w:link w:val="afb"/>
    <w:uiPriority w:val="99"/>
    <w:rsid w:val="0054773A"/>
    <w:rPr>
      <w:b/>
      <w:bCs/>
    </w:rPr>
  </w:style>
  <w:style w:type="paragraph" w:styleId="afc">
    <w:name w:val="footnote text"/>
    <w:basedOn w:val="a2"/>
    <w:link w:val="afd"/>
    <w:uiPriority w:val="99"/>
    <w:rsid w:val="00FF2C5A"/>
  </w:style>
  <w:style w:type="character" w:customStyle="1" w:styleId="afd">
    <w:name w:val="Текст сноски Знак"/>
    <w:link w:val="afc"/>
    <w:uiPriority w:val="99"/>
    <w:locked/>
    <w:rsid w:val="00FF2C5A"/>
    <w:rPr>
      <w:rFonts w:cs="Times New Roman"/>
    </w:rPr>
  </w:style>
  <w:style w:type="character" w:styleId="afe">
    <w:name w:val="Hyperlink"/>
    <w:uiPriority w:val="99"/>
    <w:rsid w:val="00141A4F"/>
    <w:rPr>
      <w:rFonts w:cs="Times New Roman"/>
      <w:color w:val="0000FF"/>
      <w:u w:val="single"/>
    </w:rPr>
  </w:style>
  <w:style w:type="character" w:customStyle="1" w:styleId="28">
    <w:name w:val="Заголовок 2 Знак"/>
    <w:aliases w:val="2 Знак,H2 Знак,h2 Знак,Numbered text 3 Знак,Подраздел Знак,Заголовок 2прил Знак,Heading 2 Char Знак"/>
    <w:link w:val="26"/>
    <w:uiPriority w:val="9"/>
    <w:locked/>
    <w:rsid w:val="0094267B"/>
    <w:rPr>
      <w:rFonts w:ascii="Cambria" w:hAnsi="Cambria"/>
      <w:b/>
      <w:bCs/>
      <w:i/>
      <w:iCs/>
      <w:sz w:val="28"/>
      <w:szCs w:val="28"/>
    </w:rPr>
  </w:style>
  <w:style w:type="character" w:customStyle="1" w:styleId="af9">
    <w:name w:val="Текст примечания Знак"/>
    <w:link w:val="af8"/>
    <w:uiPriority w:val="99"/>
    <w:locked/>
    <w:rsid w:val="0094267B"/>
    <w:rPr>
      <w:rFonts w:cs="Times New Roman"/>
    </w:rPr>
  </w:style>
  <w:style w:type="paragraph" w:customStyle="1" w:styleId="2b">
    <w:name w:val="заголовок 2"/>
    <w:basedOn w:val="a2"/>
    <w:next w:val="a2"/>
    <w:rsid w:val="0094267B"/>
    <w:pPr>
      <w:keepNext/>
      <w:autoSpaceDE w:val="0"/>
      <w:autoSpaceDN w:val="0"/>
      <w:spacing w:before="120" w:after="120"/>
      <w:ind w:firstLine="426"/>
      <w:jc w:val="right"/>
    </w:pPr>
    <w:rPr>
      <w:sz w:val="28"/>
      <w:szCs w:val="28"/>
    </w:rPr>
  </w:style>
  <w:style w:type="paragraph" w:customStyle="1" w:styleId="Normal1">
    <w:name w:val="Normal1"/>
    <w:rsid w:val="0094267B"/>
    <w:pPr>
      <w:spacing w:before="60"/>
      <w:ind w:firstLine="425"/>
      <w:jc w:val="both"/>
    </w:pPr>
    <w:rPr>
      <w:sz w:val="24"/>
    </w:rPr>
  </w:style>
  <w:style w:type="character" w:customStyle="1" w:styleId="a7">
    <w:name w:val="Основной текст Знак"/>
    <w:link w:val="a6"/>
    <w:locked/>
    <w:rsid w:val="00E67F06"/>
    <w:rPr>
      <w:rFonts w:cs="Times New Roman"/>
      <w:sz w:val="24"/>
    </w:rPr>
  </w:style>
  <w:style w:type="character" w:customStyle="1" w:styleId="19">
    <w:name w:val="Заголовок 1 Знак"/>
    <w:aliases w:val="1 Знак,H1 Знак,Раздел Договора Знак,&quot;Алмаз&quot; Знак,Document Header1 Знак,PwC Heading 1 Знак,Chapter Title Знак,Chapter Знак,section Знак,ASAPHeading 1 Знак,Celého textu Знак,V_Head1 Знак,Záhlaví 1 Знак,h1 Знак,1. Знак,Kapitola1 Знак"/>
    <w:link w:val="15"/>
    <w:uiPriority w:val="9"/>
    <w:locked/>
    <w:rsid w:val="00E41E3F"/>
    <w:rPr>
      <w:sz w:val="24"/>
    </w:rPr>
  </w:style>
  <w:style w:type="numbering" w:customStyle="1" w:styleId="2">
    <w:name w:val="Стиль2"/>
    <w:rsid w:val="00C405DF"/>
    <w:pPr>
      <w:numPr>
        <w:numId w:val="2"/>
      </w:numPr>
    </w:pPr>
  </w:style>
  <w:style w:type="numbering" w:customStyle="1" w:styleId="3">
    <w:name w:val="Стиль3"/>
    <w:rsid w:val="00C405DF"/>
    <w:pPr>
      <w:numPr>
        <w:numId w:val="4"/>
      </w:numPr>
    </w:pPr>
  </w:style>
  <w:style w:type="numbering" w:styleId="111111">
    <w:name w:val="Outline List 2"/>
    <w:basedOn w:val="a5"/>
    <w:rsid w:val="00C405DF"/>
    <w:pPr>
      <w:numPr>
        <w:numId w:val="5"/>
      </w:numPr>
    </w:pPr>
  </w:style>
  <w:style w:type="numbering" w:customStyle="1" w:styleId="17">
    <w:name w:val="Стиль1"/>
    <w:rsid w:val="00C405DF"/>
    <w:pPr>
      <w:numPr>
        <w:numId w:val="1"/>
      </w:numPr>
    </w:pPr>
  </w:style>
  <w:style w:type="paragraph" w:customStyle="1" w:styleId="2c">
    <w:name w:val="Верхний колонтитул2"/>
    <w:basedOn w:val="a2"/>
    <w:rsid w:val="001A7CCD"/>
    <w:pPr>
      <w:widowControl w:val="0"/>
      <w:tabs>
        <w:tab w:val="center" w:pos="4536"/>
        <w:tab w:val="right" w:pos="9072"/>
      </w:tabs>
    </w:pPr>
    <w:rPr>
      <w:rFonts w:ascii="Pragmatica" w:hAnsi="Pragmatica"/>
      <w:sz w:val="24"/>
    </w:rPr>
  </w:style>
  <w:style w:type="character" w:customStyle="1" w:styleId="ad">
    <w:name w:val="Верхний колонтитул Знак"/>
    <w:link w:val="ac"/>
    <w:uiPriority w:val="99"/>
    <w:locked/>
    <w:rsid w:val="00E808CA"/>
    <w:rPr>
      <w:lang w:val="ru-RU" w:eastAsia="ru-RU" w:bidi="ar-SA"/>
    </w:rPr>
  </w:style>
  <w:style w:type="character" w:customStyle="1" w:styleId="af2">
    <w:name w:val="Нижний колонтитул Знак"/>
    <w:link w:val="af1"/>
    <w:uiPriority w:val="99"/>
    <w:locked/>
    <w:rsid w:val="00E808CA"/>
    <w:rPr>
      <w:lang w:val="ru-RU" w:eastAsia="ru-RU" w:bidi="ar-SA"/>
    </w:rPr>
  </w:style>
  <w:style w:type="paragraph" w:customStyle="1" w:styleId="aff">
    <w:name w:val="_Обычный (Основной текст)"/>
    <w:link w:val="aff0"/>
    <w:qFormat/>
    <w:rsid w:val="00E808CA"/>
    <w:pPr>
      <w:tabs>
        <w:tab w:val="left" w:pos="1134"/>
      </w:tabs>
      <w:spacing w:before="120" w:line="288" w:lineRule="auto"/>
      <w:ind w:firstLine="624"/>
      <w:jc w:val="both"/>
    </w:pPr>
    <w:rPr>
      <w:spacing w:val="2"/>
      <w:sz w:val="22"/>
      <w:szCs w:val="22"/>
      <w:lang w:eastAsia="en-US"/>
    </w:rPr>
  </w:style>
  <w:style w:type="character" w:customStyle="1" w:styleId="aff0">
    <w:name w:val="_Обычный (Основной текст) Знак"/>
    <w:link w:val="aff"/>
    <w:locked/>
    <w:rsid w:val="00E808CA"/>
    <w:rPr>
      <w:spacing w:val="2"/>
      <w:sz w:val="22"/>
      <w:szCs w:val="22"/>
      <w:lang w:val="ru-RU" w:eastAsia="en-US" w:bidi="ar-SA"/>
    </w:rPr>
  </w:style>
  <w:style w:type="paragraph" w:customStyle="1" w:styleId="61">
    <w:name w:val="Знак Знак6"/>
    <w:basedOn w:val="a2"/>
    <w:rsid w:val="003F31E2"/>
    <w:pPr>
      <w:spacing w:after="160" w:line="240" w:lineRule="exact"/>
    </w:pPr>
    <w:rPr>
      <w:rFonts w:eastAsia="Calibri"/>
      <w:lang w:eastAsia="zh-CN"/>
    </w:rPr>
  </w:style>
  <w:style w:type="paragraph" w:styleId="aff1">
    <w:name w:val="Revision"/>
    <w:hidden/>
    <w:uiPriority w:val="99"/>
    <w:semiHidden/>
    <w:rsid w:val="008B2D2C"/>
  </w:style>
  <w:style w:type="numbering" w:customStyle="1" w:styleId="1111111">
    <w:name w:val="1 / 1.1 / 1.1.11"/>
    <w:basedOn w:val="a5"/>
    <w:next w:val="111111"/>
    <w:rsid w:val="001F1F41"/>
  </w:style>
  <w:style w:type="paragraph" w:styleId="aff2">
    <w:name w:val="List Paragraph"/>
    <w:aliases w:val="Table-Normal,RSHB_Table-Normal,List Paragraph,Булет1,1Булет,kis_List1,Нумерованный список ГОСТ,FooterText,numbered,Нумерованный список ГОСТ1,Bullet List1,FooterText1,numbered1,Нумерованный список ГОСТ2,Bullet List2,FooterText2"/>
    <w:basedOn w:val="a2"/>
    <w:link w:val="aff3"/>
    <w:uiPriority w:val="34"/>
    <w:qFormat/>
    <w:rsid w:val="0018372E"/>
    <w:pPr>
      <w:ind w:left="708"/>
    </w:pPr>
  </w:style>
  <w:style w:type="paragraph" w:styleId="aff4">
    <w:name w:val="Document Map"/>
    <w:basedOn w:val="a2"/>
    <w:link w:val="aff5"/>
    <w:uiPriority w:val="99"/>
    <w:rsid w:val="00F33C94"/>
    <w:rPr>
      <w:rFonts w:ascii="Tahoma" w:hAnsi="Tahoma" w:cs="Tahoma"/>
      <w:sz w:val="16"/>
      <w:szCs w:val="16"/>
    </w:rPr>
  </w:style>
  <w:style w:type="character" w:customStyle="1" w:styleId="aff5">
    <w:name w:val="Схема документа Знак"/>
    <w:basedOn w:val="a3"/>
    <w:link w:val="aff4"/>
    <w:uiPriority w:val="99"/>
    <w:rsid w:val="00F33C94"/>
    <w:rPr>
      <w:rFonts w:ascii="Tahoma" w:hAnsi="Tahoma" w:cs="Tahoma"/>
      <w:sz w:val="16"/>
      <w:szCs w:val="16"/>
    </w:rPr>
  </w:style>
  <w:style w:type="character" w:customStyle="1" w:styleId="aff3">
    <w:name w:val="Абзац списка Знак"/>
    <w:aliases w:val="Table-Normal Знак,RSHB_Table-Normal Знак,List Paragraph Знак,Булет1 Знак,1Булет Знак,kis_List1 Знак,Нумерованный список ГОСТ Знак,FooterText Знак,numbered Знак,Нумерованный список ГОСТ1 Знак,Bullet List1 Знак,FooterText1 Знак"/>
    <w:basedOn w:val="a3"/>
    <w:link w:val="aff2"/>
    <w:uiPriority w:val="34"/>
    <w:locked/>
    <w:rsid w:val="0087499E"/>
  </w:style>
  <w:style w:type="paragraph" w:customStyle="1" w:styleId="91">
    <w:name w:val="Заголовок 91"/>
    <w:next w:val="a2"/>
    <w:uiPriority w:val="99"/>
    <w:rsid w:val="000040DC"/>
    <w:pPr>
      <w:keepNext/>
      <w:outlineLvl w:val="8"/>
    </w:pPr>
    <w:rPr>
      <w:rFonts w:ascii="Helvetica" w:hAnsi="Helvetica"/>
      <w:b/>
      <w:color w:val="000000"/>
      <w:sz w:val="24"/>
    </w:rPr>
  </w:style>
  <w:style w:type="paragraph" w:customStyle="1" w:styleId="-0">
    <w:name w:val="- список"/>
    <w:basedOn w:val="a2"/>
    <w:link w:val="-2"/>
    <w:qFormat/>
    <w:rsid w:val="005D5362"/>
    <w:pPr>
      <w:numPr>
        <w:numId w:val="8"/>
      </w:numPr>
      <w:spacing w:before="120" w:after="120"/>
      <w:contextualSpacing/>
      <w:jc w:val="both"/>
    </w:pPr>
    <w:rPr>
      <w:rFonts w:eastAsia="Calibri"/>
      <w:sz w:val="28"/>
      <w:szCs w:val="28"/>
    </w:rPr>
  </w:style>
  <w:style w:type="character" w:customStyle="1" w:styleId="-2">
    <w:name w:val="- список Знак"/>
    <w:basedOn w:val="a3"/>
    <w:link w:val="-0"/>
    <w:rsid w:val="005D5362"/>
    <w:rPr>
      <w:rFonts w:eastAsia="Calibri"/>
      <w:sz w:val="28"/>
      <w:szCs w:val="28"/>
    </w:rPr>
  </w:style>
  <w:style w:type="paragraph" w:customStyle="1" w:styleId="71">
    <w:name w:val="Заголовок 71"/>
    <w:next w:val="a2"/>
    <w:uiPriority w:val="99"/>
    <w:rsid w:val="005D5362"/>
    <w:pPr>
      <w:keepNext/>
      <w:outlineLvl w:val="6"/>
    </w:pPr>
    <w:rPr>
      <w:rFonts w:ascii="Helvetica" w:hAnsi="Helvetica"/>
      <w:b/>
      <w:color w:val="000000"/>
      <w:sz w:val="24"/>
    </w:rPr>
  </w:style>
  <w:style w:type="paragraph" w:customStyle="1" w:styleId="aff6">
    <w:name w:val="а_основной (абзац)"/>
    <w:basedOn w:val="a2"/>
    <w:link w:val="aff7"/>
    <w:uiPriority w:val="9"/>
    <w:qFormat/>
    <w:rsid w:val="005D5362"/>
    <w:pPr>
      <w:spacing w:before="120" w:after="120"/>
      <w:ind w:firstLine="709"/>
      <w:jc w:val="both"/>
    </w:pPr>
    <w:rPr>
      <w:rFonts w:eastAsia="Calibri"/>
      <w:sz w:val="28"/>
      <w:szCs w:val="24"/>
    </w:rPr>
  </w:style>
  <w:style w:type="character" w:customStyle="1" w:styleId="aff7">
    <w:name w:val="а_основной (абзац) Знак"/>
    <w:basedOn w:val="a3"/>
    <w:link w:val="aff6"/>
    <w:uiPriority w:val="9"/>
    <w:rsid w:val="005D5362"/>
    <w:rPr>
      <w:rFonts w:eastAsia="Calibri"/>
      <w:sz w:val="28"/>
      <w:szCs w:val="24"/>
    </w:rPr>
  </w:style>
  <w:style w:type="character" w:customStyle="1" w:styleId="37">
    <w:name w:val="Заголовок 3 Знак"/>
    <w:aliases w:val="3 Знак,H3 Знак,h3 Знак,H3 текст регламента Знак"/>
    <w:basedOn w:val="a3"/>
    <w:link w:val="34"/>
    <w:uiPriority w:val="9"/>
    <w:rsid w:val="005D5362"/>
    <w:rPr>
      <w:rFonts w:asciiTheme="majorHAnsi" w:eastAsiaTheme="majorEastAsia" w:hAnsiTheme="majorHAnsi" w:cstheme="majorBidi"/>
      <w:b/>
      <w:bCs/>
      <w:color w:val="4F81BD" w:themeColor="accent1"/>
    </w:rPr>
  </w:style>
  <w:style w:type="character" w:customStyle="1" w:styleId="51">
    <w:name w:val="Заголовок 5 Знак"/>
    <w:aliases w:val="_Подпункт Знак"/>
    <w:basedOn w:val="a3"/>
    <w:link w:val="50"/>
    <w:rsid w:val="005D5362"/>
    <w:rPr>
      <w:rFonts w:asciiTheme="majorHAnsi" w:eastAsiaTheme="majorEastAsia" w:hAnsiTheme="majorHAnsi" w:cstheme="majorBidi"/>
      <w:color w:val="243F60" w:themeColor="accent1" w:themeShade="7F"/>
    </w:rPr>
  </w:style>
  <w:style w:type="character" w:customStyle="1" w:styleId="60">
    <w:name w:val="Заголовок 6 Знак"/>
    <w:aliases w:val="__Подпункт Знак"/>
    <w:basedOn w:val="a3"/>
    <w:link w:val="6"/>
    <w:rsid w:val="005D5362"/>
    <w:rPr>
      <w:rFonts w:asciiTheme="majorHAnsi" w:eastAsiaTheme="majorEastAsia" w:hAnsiTheme="majorHAnsi" w:cstheme="majorBidi"/>
      <w:i/>
      <w:iCs/>
      <w:color w:val="243F60" w:themeColor="accent1" w:themeShade="7F"/>
    </w:rPr>
  </w:style>
  <w:style w:type="character" w:customStyle="1" w:styleId="70">
    <w:name w:val="Заголовок 7 Знак"/>
    <w:basedOn w:val="a3"/>
    <w:link w:val="7"/>
    <w:uiPriority w:val="9"/>
    <w:rsid w:val="005D5362"/>
    <w:rPr>
      <w:rFonts w:asciiTheme="majorHAnsi" w:eastAsiaTheme="majorEastAsia" w:hAnsiTheme="majorHAnsi" w:cstheme="majorBidi"/>
      <w:i/>
      <w:iCs/>
      <w:color w:val="404040" w:themeColor="text1" w:themeTint="BF"/>
    </w:rPr>
  </w:style>
  <w:style w:type="character" w:customStyle="1" w:styleId="80">
    <w:name w:val="Заголовок 8 Знак"/>
    <w:basedOn w:val="a3"/>
    <w:link w:val="8"/>
    <w:uiPriority w:val="9"/>
    <w:rsid w:val="005D5362"/>
    <w:rPr>
      <w:rFonts w:asciiTheme="majorHAnsi" w:eastAsiaTheme="majorEastAsia" w:hAnsiTheme="majorHAnsi" w:cstheme="majorBidi"/>
      <w:color w:val="404040" w:themeColor="text1" w:themeTint="BF"/>
    </w:rPr>
  </w:style>
  <w:style w:type="character" w:customStyle="1" w:styleId="90">
    <w:name w:val="Заголовок 9 Знак"/>
    <w:basedOn w:val="a3"/>
    <w:link w:val="9"/>
    <w:uiPriority w:val="9"/>
    <w:rsid w:val="005D5362"/>
    <w:rPr>
      <w:rFonts w:asciiTheme="majorHAnsi" w:eastAsiaTheme="majorEastAsia" w:hAnsiTheme="majorHAnsi" w:cstheme="majorBidi"/>
      <w:i/>
      <w:iCs/>
      <w:color w:val="404040" w:themeColor="text1" w:themeTint="BF"/>
    </w:rPr>
  </w:style>
  <w:style w:type="paragraph" w:customStyle="1" w:styleId="aff8">
    <w:name w:val="Т_текст"/>
    <w:basedOn w:val="a2"/>
    <w:link w:val="aff9"/>
    <w:uiPriority w:val="1"/>
    <w:qFormat/>
    <w:rsid w:val="008923F8"/>
    <w:pPr>
      <w:spacing w:before="60" w:after="60"/>
    </w:pPr>
    <w:rPr>
      <w:rFonts w:eastAsia="Calibri"/>
      <w:sz w:val="24"/>
      <w:szCs w:val="24"/>
    </w:rPr>
  </w:style>
  <w:style w:type="paragraph" w:customStyle="1" w:styleId="affa">
    <w:name w:val="Т_заголовок"/>
    <w:basedOn w:val="a2"/>
    <w:link w:val="affb"/>
    <w:uiPriority w:val="1"/>
    <w:qFormat/>
    <w:rsid w:val="008923F8"/>
    <w:pPr>
      <w:keepNext/>
      <w:autoSpaceDE w:val="0"/>
      <w:autoSpaceDN w:val="0"/>
      <w:adjustRightInd w:val="0"/>
      <w:spacing w:before="60" w:after="60"/>
      <w:jc w:val="center"/>
    </w:pPr>
    <w:rPr>
      <w:bCs/>
      <w:sz w:val="24"/>
      <w:szCs w:val="22"/>
    </w:rPr>
  </w:style>
  <w:style w:type="character" w:customStyle="1" w:styleId="aff9">
    <w:name w:val="Т_текст Знак"/>
    <w:link w:val="aff8"/>
    <w:uiPriority w:val="1"/>
    <w:rsid w:val="008923F8"/>
    <w:rPr>
      <w:rFonts w:eastAsia="Calibri"/>
      <w:sz w:val="24"/>
      <w:szCs w:val="24"/>
    </w:rPr>
  </w:style>
  <w:style w:type="character" w:customStyle="1" w:styleId="affb">
    <w:name w:val="Т_заголовок Знак"/>
    <w:basedOn w:val="a3"/>
    <w:link w:val="affa"/>
    <w:uiPriority w:val="1"/>
    <w:rsid w:val="008923F8"/>
    <w:rPr>
      <w:bCs/>
      <w:sz w:val="24"/>
      <w:szCs w:val="22"/>
    </w:rPr>
  </w:style>
  <w:style w:type="paragraph" w:customStyle="1" w:styleId="1f1">
    <w:name w:val="1) список"/>
    <w:basedOn w:val="aff2"/>
    <w:link w:val="1f2"/>
    <w:uiPriority w:val="2"/>
    <w:qFormat/>
    <w:rsid w:val="008923F8"/>
    <w:pPr>
      <w:spacing w:before="120" w:after="120"/>
      <w:ind w:left="0" w:firstLine="709"/>
      <w:contextualSpacing/>
      <w:jc w:val="both"/>
    </w:pPr>
    <w:rPr>
      <w:rFonts w:eastAsia="Calibri"/>
      <w:sz w:val="28"/>
      <w:szCs w:val="24"/>
    </w:rPr>
  </w:style>
  <w:style w:type="character" w:customStyle="1" w:styleId="1f2">
    <w:name w:val="1) список Знак"/>
    <w:basedOn w:val="a3"/>
    <w:link w:val="1f1"/>
    <w:uiPriority w:val="2"/>
    <w:rsid w:val="008923F8"/>
    <w:rPr>
      <w:rFonts w:eastAsia="Calibri"/>
      <w:sz w:val="28"/>
      <w:szCs w:val="24"/>
    </w:rPr>
  </w:style>
  <w:style w:type="paragraph" w:customStyle="1" w:styleId="affc">
    <w:name w:val="_Текст таблицы"/>
    <w:basedOn w:val="a2"/>
    <w:rsid w:val="004037EE"/>
    <w:pPr>
      <w:jc w:val="both"/>
    </w:pPr>
    <w:rPr>
      <w:sz w:val="24"/>
    </w:rPr>
  </w:style>
  <w:style w:type="character" w:customStyle="1" w:styleId="googqs-tidbit1">
    <w:name w:val="goog_qs-tidbit1"/>
    <w:basedOn w:val="a3"/>
    <w:rsid w:val="004037EE"/>
    <w:rPr>
      <w:vanish w:val="0"/>
      <w:webHidden w:val="0"/>
      <w:specVanish w:val="0"/>
    </w:rPr>
  </w:style>
  <w:style w:type="paragraph" w:styleId="affd">
    <w:name w:val="Normal (Web)"/>
    <w:basedOn w:val="a2"/>
    <w:uiPriority w:val="99"/>
    <w:unhideWhenUsed/>
    <w:rsid w:val="0043270C"/>
    <w:pPr>
      <w:spacing w:after="200" w:line="276" w:lineRule="auto"/>
    </w:pPr>
    <w:rPr>
      <w:rFonts w:eastAsiaTheme="minorEastAsia"/>
      <w:sz w:val="24"/>
      <w:szCs w:val="24"/>
    </w:rPr>
  </w:style>
  <w:style w:type="paragraph" w:customStyle="1" w:styleId="2d">
    <w:name w:val="_Маркированный список уровня 2"/>
    <w:basedOn w:val="a2"/>
    <w:autoRedefine/>
    <w:qFormat/>
    <w:rsid w:val="00C30E0C"/>
    <w:pPr>
      <w:widowControl w:val="0"/>
      <w:tabs>
        <w:tab w:val="num" w:pos="360"/>
        <w:tab w:val="left" w:pos="567"/>
        <w:tab w:val="left" w:pos="2410"/>
      </w:tabs>
      <w:autoSpaceDN w:val="0"/>
      <w:adjustRightInd w:val="0"/>
      <w:spacing w:line="360" w:lineRule="auto"/>
      <w:ind w:left="1843" w:hanging="312"/>
      <w:jc w:val="both"/>
      <w:textAlignment w:val="baseline"/>
    </w:pPr>
    <w:rPr>
      <w:sz w:val="24"/>
      <w:szCs w:val="26"/>
    </w:rPr>
  </w:style>
  <w:style w:type="paragraph" w:customStyle="1" w:styleId="1f3">
    <w:name w:val="Список 1ур"/>
    <w:basedOn w:val="aff2"/>
    <w:link w:val="1f4"/>
    <w:qFormat/>
    <w:rsid w:val="00590927"/>
    <w:pPr>
      <w:spacing w:before="60" w:line="360" w:lineRule="auto"/>
      <w:ind w:left="0"/>
      <w:contextualSpacing/>
      <w:jc w:val="both"/>
    </w:pPr>
    <w:rPr>
      <w:sz w:val="28"/>
      <w:szCs w:val="22"/>
      <w:lang w:eastAsia="en-US"/>
    </w:rPr>
  </w:style>
  <w:style w:type="character" w:customStyle="1" w:styleId="1f4">
    <w:name w:val="Список 1ур Знак"/>
    <w:link w:val="1f3"/>
    <w:rsid w:val="00590927"/>
    <w:rPr>
      <w:sz w:val="28"/>
      <w:szCs w:val="22"/>
      <w:lang w:eastAsia="en-US"/>
    </w:rPr>
  </w:style>
  <w:style w:type="numbering" w:customStyle="1" w:styleId="1f5">
    <w:name w:val="Нет списка1"/>
    <w:next w:val="a5"/>
    <w:uiPriority w:val="99"/>
    <w:semiHidden/>
    <w:unhideWhenUsed/>
    <w:rsid w:val="009C1809"/>
  </w:style>
  <w:style w:type="character" w:customStyle="1" w:styleId="41">
    <w:name w:val="Заголовок 4 Знак"/>
    <w:basedOn w:val="a3"/>
    <w:link w:val="40"/>
    <w:rsid w:val="009C1809"/>
    <w:rPr>
      <w:b/>
      <w:bCs/>
      <w:sz w:val="28"/>
      <w:szCs w:val="28"/>
    </w:rPr>
  </w:style>
  <w:style w:type="character" w:customStyle="1" w:styleId="af">
    <w:name w:val="Текст выноски Знак"/>
    <w:basedOn w:val="a3"/>
    <w:link w:val="ae"/>
    <w:uiPriority w:val="99"/>
    <w:rsid w:val="009C1809"/>
    <w:rPr>
      <w:rFonts w:ascii="Tahoma" w:hAnsi="Tahoma" w:cs="Tahoma"/>
      <w:sz w:val="16"/>
      <w:szCs w:val="16"/>
    </w:rPr>
  </w:style>
  <w:style w:type="table" w:customStyle="1" w:styleId="1f6">
    <w:name w:val="Сетка таблицы1"/>
    <w:basedOn w:val="a4"/>
    <w:next w:val="af6"/>
    <w:uiPriority w:val="59"/>
    <w:rsid w:val="009C180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3">
    <w:name w:val="Оглавление 11"/>
    <w:basedOn w:val="a2"/>
    <w:next w:val="a2"/>
    <w:autoRedefine/>
    <w:uiPriority w:val="99"/>
    <w:unhideWhenUsed/>
    <w:qFormat/>
    <w:rsid w:val="009C1809"/>
    <w:pPr>
      <w:spacing w:after="100" w:line="276" w:lineRule="auto"/>
    </w:pPr>
    <w:rPr>
      <w:rFonts w:ascii="Calibri" w:hAnsi="Calibri"/>
      <w:sz w:val="22"/>
      <w:szCs w:val="22"/>
    </w:rPr>
  </w:style>
  <w:style w:type="paragraph" w:customStyle="1" w:styleId="210">
    <w:name w:val="Оглавление 21"/>
    <w:basedOn w:val="a2"/>
    <w:next w:val="a2"/>
    <w:autoRedefine/>
    <w:uiPriority w:val="99"/>
    <w:unhideWhenUsed/>
    <w:qFormat/>
    <w:rsid w:val="009C1809"/>
    <w:pPr>
      <w:spacing w:after="100" w:line="276" w:lineRule="auto"/>
      <w:ind w:left="220"/>
    </w:pPr>
    <w:rPr>
      <w:rFonts w:ascii="Calibri" w:hAnsi="Calibri"/>
      <w:sz w:val="22"/>
      <w:szCs w:val="22"/>
    </w:rPr>
  </w:style>
  <w:style w:type="paragraph" w:customStyle="1" w:styleId="1f7">
    <w:name w:val="Заголовок оглавления1"/>
    <w:basedOn w:val="15"/>
    <w:next w:val="a2"/>
    <w:uiPriority w:val="39"/>
    <w:unhideWhenUsed/>
    <w:qFormat/>
    <w:rsid w:val="009C1809"/>
    <w:pPr>
      <w:keepLines/>
      <w:tabs>
        <w:tab w:val="num" w:pos="432"/>
      </w:tabs>
      <w:spacing w:before="480" w:line="276" w:lineRule="auto"/>
      <w:jc w:val="left"/>
      <w:outlineLvl w:val="9"/>
    </w:pPr>
    <w:rPr>
      <w:rFonts w:ascii="Cambria" w:hAnsi="Cambria"/>
      <w:b/>
      <w:bCs/>
      <w:color w:val="365F91"/>
      <w:sz w:val="28"/>
      <w:szCs w:val="28"/>
    </w:rPr>
  </w:style>
  <w:style w:type="paragraph" w:customStyle="1" w:styleId="310">
    <w:name w:val="Оглавление 31"/>
    <w:basedOn w:val="a2"/>
    <w:next w:val="a2"/>
    <w:autoRedefine/>
    <w:uiPriority w:val="99"/>
    <w:unhideWhenUsed/>
    <w:qFormat/>
    <w:rsid w:val="009C1809"/>
    <w:pPr>
      <w:spacing w:after="100" w:line="276" w:lineRule="auto"/>
      <w:ind w:left="440"/>
    </w:pPr>
    <w:rPr>
      <w:rFonts w:ascii="Calibri" w:hAnsi="Calibri"/>
      <w:sz w:val="22"/>
      <w:szCs w:val="22"/>
    </w:rPr>
  </w:style>
  <w:style w:type="paragraph" w:styleId="affe">
    <w:name w:val="List Bullet"/>
    <w:basedOn w:val="a2"/>
    <w:uiPriority w:val="99"/>
    <w:rsid w:val="009C1809"/>
    <w:pPr>
      <w:tabs>
        <w:tab w:val="num" w:pos="360"/>
      </w:tabs>
      <w:spacing w:after="200" w:line="276" w:lineRule="auto"/>
      <w:ind w:left="360" w:hanging="360"/>
      <w:contextualSpacing/>
      <w:jc w:val="both"/>
    </w:pPr>
    <w:rPr>
      <w:rFonts w:ascii="Arial" w:eastAsia="Arial" w:hAnsi="Arial" w:cs="Arial"/>
      <w:sz w:val="22"/>
      <w:szCs w:val="22"/>
    </w:rPr>
  </w:style>
  <w:style w:type="character" w:customStyle="1" w:styleId="afb">
    <w:name w:val="Тема примечания Знак"/>
    <w:basedOn w:val="af9"/>
    <w:link w:val="afa"/>
    <w:uiPriority w:val="99"/>
    <w:rsid w:val="009C1809"/>
    <w:rPr>
      <w:rFonts w:cs="Times New Roman"/>
      <w:b/>
      <w:bCs/>
    </w:rPr>
  </w:style>
  <w:style w:type="paragraph" w:customStyle="1" w:styleId="afff">
    <w:name w:val="Текст в таблице"/>
    <w:basedOn w:val="a2"/>
    <w:qFormat/>
    <w:rsid w:val="009C1809"/>
    <w:pPr>
      <w:spacing w:before="120" w:after="120"/>
      <w:jc w:val="both"/>
    </w:pPr>
    <w:rPr>
      <w:rFonts w:ascii="Arial" w:eastAsia="Arial" w:hAnsi="Arial" w:cs="Arial"/>
      <w:sz w:val="16"/>
      <w:szCs w:val="16"/>
    </w:rPr>
  </w:style>
  <w:style w:type="paragraph" w:customStyle="1" w:styleId="11">
    <w:name w:val="1.1. Заголовок"/>
    <w:basedOn w:val="affe"/>
    <w:qFormat/>
    <w:rsid w:val="009C1809"/>
    <w:pPr>
      <w:numPr>
        <w:ilvl w:val="1"/>
        <w:numId w:val="10"/>
      </w:numPr>
      <w:tabs>
        <w:tab w:val="num" w:pos="360"/>
      </w:tabs>
      <w:spacing w:after="290" w:line="240" w:lineRule="auto"/>
      <w:ind w:left="1077" w:hanging="720"/>
      <w:jc w:val="left"/>
      <w:outlineLvl w:val="1"/>
    </w:pPr>
    <w:rPr>
      <w:rFonts w:ascii="Times New Roman" w:hAnsi="Times New Roman" w:cs="Times New Roman"/>
      <w:b/>
      <w:sz w:val="24"/>
    </w:rPr>
  </w:style>
  <w:style w:type="paragraph" w:customStyle="1" w:styleId="10">
    <w:name w:val="1. Заголовок"/>
    <w:basedOn w:val="15"/>
    <w:link w:val="1f8"/>
    <w:qFormat/>
    <w:rsid w:val="009C1809"/>
    <w:pPr>
      <w:keepLines/>
      <w:numPr>
        <w:numId w:val="10"/>
      </w:numPr>
      <w:spacing w:after="290"/>
      <w:ind w:left="992" w:hanging="425"/>
      <w:jc w:val="left"/>
    </w:pPr>
    <w:rPr>
      <w:b/>
      <w:kern w:val="28"/>
      <w:szCs w:val="24"/>
    </w:rPr>
  </w:style>
  <w:style w:type="character" w:customStyle="1" w:styleId="1f8">
    <w:name w:val="1. Заголовок Знак"/>
    <w:basedOn w:val="a3"/>
    <w:link w:val="10"/>
    <w:rsid w:val="009C1809"/>
    <w:rPr>
      <w:b/>
      <w:kern w:val="28"/>
      <w:sz w:val="24"/>
      <w:szCs w:val="24"/>
    </w:rPr>
  </w:style>
  <w:style w:type="paragraph" w:customStyle="1" w:styleId="afff0">
    <w:name w:val="Свободная форма"/>
    <w:uiPriority w:val="99"/>
    <w:rsid w:val="009C1809"/>
    <w:pPr>
      <w:spacing w:after="200" w:line="276" w:lineRule="auto"/>
    </w:pPr>
    <w:rPr>
      <w:rFonts w:ascii="Calibri" w:hAnsi="Calibri"/>
      <w:color w:val="000000"/>
      <w:sz w:val="22"/>
    </w:rPr>
  </w:style>
  <w:style w:type="paragraph" w:customStyle="1" w:styleId="220">
    <w:name w:val="Оглавление 22"/>
    <w:next w:val="a2"/>
    <w:uiPriority w:val="99"/>
    <w:rsid w:val="009C1809"/>
    <w:pPr>
      <w:tabs>
        <w:tab w:val="right" w:leader="dot" w:pos="9339"/>
      </w:tabs>
      <w:spacing w:after="100" w:line="276" w:lineRule="auto"/>
      <w:ind w:left="220"/>
      <w:outlineLvl w:val="0"/>
    </w:pPr>
    <w:rPr>
      <w:rFonts w:ascii="Calibri" w:hAnsi="Calibri"/>
      <w:color w:val="000000"/>
      <w:sz w:val="22"/>
    </w:rPr>
  </w:style>
  <w:style w:type="paragraph" w:customStyle="1" w:styleId="410">
    <w:name w:val="Оглавление 41"/>
    <w:uiPriority w:val="99"/>
    <w:rsid w:val="009C1809"/>
    <w:pPr>
      <w:tabs>
        <w:tab w:val="right" w:leader="dot" w:pos="9349"/>
      </w:tabs>
      <w:spacing w:before="240" w:after="60"/>
      <w:outlineLvl w:val="0"/>
    </w:pPr>
    <w:rPr>
      <w:rFonts w:ascii="Helvetica" w:hAnsi="Helvetica"/>
      <w:b/>
      <w:color w:val="000000"/>
      <w:sz w:val="36"/>
    </w:rPr>
  </w:style>
  <w:style w:type="paragraph" w:customStyle="1" w:styleId="510">
    <w:name w:val="Оглавление 51"/>
    <w:basedOn w:val="120"/>
    <w:next w:val="a2"/>
    <w:uiPriority w:val="99"/>
    <w:rsid w:val="009C1809"/>
    <w:pPr>
      <w:tabs>
        <w:tab w:val="clear" w:pos="9339"/>
        <w:tab w:val="left" w:pos="440"/>
        <w:tab w:val="right" w:leader="dot" w:pos="9329"/>
      </w:tabs>
    </w:pPr>
  </w:style>
  <w:style w:type="paragraph" w:customStyle="1" w:styleId="120">
    <w:name w:val="Оглавление 12"/>
    <w:next w:val="a2"/>
    <w:uiPriority w:val="99"/>
    <w:rsid w:val="009C1809"/>
    <w:pPr>
      <w:tabs>
        <w:tab w:val="right" w:leader="dot" w:pos="9339"/>
      </w:tabs>
      <w:spacing w:after="100" w:line="276" w:lineRule="auto"/>
      <w:outlineLvl w:val="0"/>
    </w:pPr>
    <w:rPr>
      <w:rFonts w:ascii="Calibri" w:hAnsi="Calibri"/>
      <w:color w:val="000000"/>
      <w:sz w:val="22"/>
    </w:rPr>
  </w:style>
  <w:style w:type="paragraph" w:customStyle="1" w:styleId="1f9">
    <w:name w:val="Заголовок1"/>
    <w:next w:val="afff1"/>
    <w:uiPriority w:val="99"/>
    <w:rsid w:val="009C1809"/>
    <w:pPr>
      <w:keepNext/>
      <w:outlineLvl w:val="0"/>
    </w:pPr>
    <w:rPr>
      <w:rFonts w:ascii="Helvetica" w:hAnsi="Helvetica"/>
      <w:b/>
      <w:color w:val="000000"/>
      <w:sz w:val="56"/>
    </w:rPr>
  </w:style>
  <w:style w:type="paragraph" w:customStyle="1" w:styleId="afff1">
    <w:name w:val="Текстовый блок"/>
    <w:uiPriority w:val="99"/>
    <w:rsid w:val="009C1809"/>
    <w:rPr>
      <w:rFonts w:ascii="Helvetica" w:hAnsi="Helvetica"/>
      <w:color w:val="000000"/>
      <w:sz w:val="24"/>
    </w:rPr>
  </w:style>
  <w:style w:type="paragraph" w:customStyle="1" w:styleId="1110">
    <w:name w:val="Заголовок 111"/>
    <w:next w:val="afff1"/>
    <w:autoRedefine/>
    <w:uiPriority w:val="99"/>
    <w:rsid w:val="009C1809"/>
    <w:pPr>
      <w:keepNext/>
      <w:outlineLvl w:val="0"/>
    </w:pPr>
    <w:rPr>
      <w:rFonts w:ascii="Helvetica" w:hAnsi="Helvetica"/>
      <w:b/>
      <w:color w:val="000000"/>
      <w:sz w:val="36"/>
    </w:rPr>
  </w:style>
  <w:style w:type="paragraph" w:customStyle="1" w:styleId="511">
    <w:name w:val="Заголовок 51"/>
    <w:next w:val="afff1"/>
    <w:uiPriority w:val="99"/>
    <w:rsid w:val="009C1809"/>
    <w:pPr>
      <w:keepNext/>
      <w:outlineLvl w:val="4"/>
    </w:pPr>
    <w:rPr>
      <w:rFonts w:ascii="Helvetica" w:hAnsi="Helvetica"/>
      <w:b/>
      <w:color w:val="000000"/>
      <w:sz w:val="24"/>
    </w:rPr>
  </w:style>
  <w:style w:type="paragraph" w:customStyle="1" w:styleId="411">
    <w:name w:val="Заголовок 41"/>
    <w:next w:val="afff1"/>
    <w:autoRedefine/>
    <w:uiPriority w:val="99"/>
    <w:rsid w:val="009C1809"/>
    <w:pPr>
      <w:keepNext/>
      <w:outlineLvl w:val="3"/>
    </w:pPr>
    <w:rPr>
      <w:rFonts w:ascii="Helvetica" w:hAnsi="Helvetica"/>
      <w:b/>
      <w:color w:val="000000"/>
      <w:sz w:val="24"/>
    </w:rPr>
  </w:style>
  <w:style w:type="paragraph" w:customStyle="1" w:styleId="81">
    <w:name w:val="Заголовок 81"/>
    <w:next w:val="afff1"/>
    <w:uiPriority w:val="99"/>
    <w:rsid w:val="009C1809"/>
    <w:pPr>
      <w:keepNext/>
      <w:outlineLvl w:val="7"/>
    </w:pPr>
    <w:rPr>
      <w:rFonts w:ascii="Helvetica" w:hAnsi="Helvetica"/>
      <w:b/>
      <w:color w:val="000000"/>
      <w:sz w:val="24"/>
    </w:rPr>
  </w:style>
  <w:style w:type="paragraph" w:customStyle="1" w:styleId="311">
    <w:name w:val="Заголовок 31"/>
    <w:next w:val="afff1"/>
    <w:uiPriority w:val="99"/>
    <w:rsid w:val="009C1809"/>
    <w:pPr>
      <w:keepNext/>
      <w:outlineLvl w:val="2"/>
    </w:pPr>
    <w:rPr>
      <w:rFonts w:ascii="Helvetica" w:hAnsi="Helvetica"/>
      <w:b/>
      <w:color w:val="000000"/>
      <w:sz w:val="24"/>
    </w:rPr>
  </w:style>
  <w:style w:type="paragraph" w:customStyle="1" w:styleId="211">
    <w:name w:val="Заголовок 21"/>
    <w:next w:val="afff1"/>
    <w:uiPriority w:val="99"/>
    <w:rsid w:val="009C1809"/>
    <w:pPr>
      <w:keepNext/>
      <w:outlineLvl w:val="1"/>
    </w:pPr>
    <w:rPr>
      <w:rFonts w:ascii="Helvetica" w:hAnsi="Helvetica"/>
      <w:b/>
      <w:color w:val="000000"/>
      <w:sz w:val="24"/>
    </w:rPr>
  </w:style>
  <w:style w:type="paragraph" w:customStyle="1" w:styleId="610">
    <w:name w:val="Заголовок 61"/>
    <w:next w:val="afff1"/>
    <w:uiPriority w:val="99"/>
    <w:rsid w:val="009C1809"/>
    <w:pPr>
      <w:keepNext/>
      <w:outlineLvl w:val="5"/>
    </w:pPr>
    <w:rPr>
      <w:rFonts w:ascii="Helvetica" w:hAnsi="Helvetica"/>
      <w:b/>
      <w:color w:val="000000"/>
      <w:sz w:val="24"/>
    </w:rPr>
  </w:style>
  <w:style w:type="paragraph" w:customStyle="1" w:styleId="221">
    <w:name w:val="Заголовок 22"/>
    <w:next w:val="a2"/>
    <w:autoRedefine/>
    <w:uiPriority w:val="99"/>
    <w:rsid w:val="009C1809"/>
    <w:pPr>
      <w:keepNext/>
      <w:keepLines/>
      <w:tabs>
        <w:tab w:val="left" w:pos="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00" w:after="120" w:line="360" w:lineRule="auto"/>
      <w:ind w:firstLine="567"/>
      <w:jc w:val="both"/>
      <w:outlineLvl w:val="1"/>
    </w:pPr>
    <w:rPr>
      <w:b/>
      <w:color w:val="000000"/>
      <w:sz w:val="28"/>
      <w:szCs w:val="28"/>
    </w:rPr>
  </w:style>
  <w:style w:type="paragraph" w:customStyle="1" w:styleId="FreeFormA">
    <w:name w:val="Free Form A"/>
    <w:uiPriority w:val="99"/>
    <w:rsid w:val="009C1809"/>
    <w:rPr>
      <w:rFonts w:ascii="Helvetica" w:hAnsi="Helvetica"/>
      <w:color w:val="000000"/>
      <w:sz w:val="24"/>
    </w:rPr>
  </w:style>
  <w:style w:type="paragraph" w:customStyle="1" w:styleId="Default">
    <w:name w:val="Default"/>
    <w:autoRedefine/>
    <w:rsid w:val="009C1809"/>
    <w:pPr>
      <w:widowControl w:val="0"/>
      <w:tabs>
        <w:tab w:val="left" w:pos="709"/>
        <w:tab w:val="left" w:pos="1418"/>
        <w:tab w:val="left" w:pos="2127"/>
        <w:tab w:val="left" w:pos="2836"/>
        <w:tab w:val="left" w:pos="3545"/>
        <w:tab w:val="left" w:pos="4254"/>
        <w:tab w:val="left" w:pos="4963"/>
        <w:tab w:val="left" w:pos="5672"/>
        <w:tab w:val="left" w:pos="6381"/>
        <w:tab w:val="left" w:pos="7090"/>
        <w:tab w:val="left" w:pos="8222"/>
        <w:tab w:val="left" w:pos="8508"/>
        <w:tab w:val="left" w:pos="9217"/>
      </w:tabs>
      <w:suppressAutoHyphens/>
      <w:jc w:val="right"/>
    </w:pPr>
    <w:rPr>
      <w:noProof/>
      <w:sz w:val="24"/>
      <w:szCs w:val="24"/>
    </w:rPr>
  </w:style>
  <w:style w:type="paragraph" w:customStyle="1" w:styleId="msonospacing0">
    <w:name w:val="msonospacing"/>
    <w:rsid w:val="009C1809"/>
    <w:rPr>
      <w:sz w:val="24"/>
      <w:szCs w:val="24"/>
      <w:lang w:val="en-US"/>
    </w:rPr>
  </w:style>
  <w:style w:type="paragraph" w:styleId="afff2">
    <w:name w:val="No Spacing"/>
    <w:link w:val="afff3"/>
    <w:uiPriority w:val="1"/>
    <w:qFormat/>
    <w:rsid w:val="009C1809"/>
    <w:rPr>
      <w:rFonts w:ascii="Calibri" w:hAnsi="Calibri"/>
      <w:sz w:val="22"/>
      <w:szCs w:val="22"/>
    </w:rPr>
  </w:style>
  <w:style w:type="paragraph" w:styleId="5">
    <w:name w:val="List Number 5"/>
    <w:basedOn w:val="a2"/>
    <w:uiPriority w:val="99"/>
    <w:rsid w:val="009C1809"/>
    <w:pPr>
      <w:numPr>
        <w:numId w:val="11"/>
      </w:numPr>
      <w:tabs>
        <w:tab w:val="num" w:pos="2976"/>
      </w:tabs>
      <w:spacing w:after="290"/>
      <w:ind w:left="2976" w:hanging="595"/>
    </w:pPr>
    <w:rPr>
      <w:rFonts w:ascii="Arial" w:hAnsi="Arial"/>
      <w:sz w:val="24"/>
      <w:szCs w:val="24"/>
      <w:lang w:val="en-GB"/>
    </w:rPr>
  </w:style>
  <w:style w:type="paragraph" w:customStyle="1" w:styleId="Style1">
    <w:name w:val="Style1"/>
    <w:basedOn w:val="15"/>
    <w:next w:val="15"/>
    <w:link w:val="Style1Char"/>
    <w:qFormat/>
    <w:rsid w:val="009C1809"/>
    <w:pPr>
      <w:numPr>
        <w:numId w:val="12"/>
      </w:numPr>
      <w:tabs>
        <w:tab w:val="left" w:pos="0"/>
      </w:tabs>
      <w:spacing w:after="120" w:line="360" w:lineRule="auto"/>
      <w:jc w:val="both"/>
    </w:pPr>
    <w:rPr>
      <w:kern w:val="28"/>
      <w:sz w:val="26"/>
      <w:szCs w:val="26"/>
    </w:rPr>
  </w:style>
  <w:style w:type="character" w:customStyle="1" w:styleId="Style1Char">
    <w:name w:val="Style1 Char"/>
    <w:link w:val="Style1"/>
    <w:locked/>
    <w:rsid w:val="009C1809"/>
    <w:rPr>
      <w:kern w:val="28"/>
      <w:sz w:val="26"/>
      <w:szCs w:val="26"/>
    </w:rPr>
  </w:style>
  <w:style w:type="paragraph" w:customStyle="1" w:styleId="Style2">
    <w:name w:val="Style2"/>
    <w:basedOn w:val="aff2"/>
    <w:next w:val="26"/>
    <w:qFormat/>
    <w:rsid w:val="009C1809"/>
    <w:pPr>
      <w:numPr>
        <w:ilvl w:val="1"/>
        <w:numId w:val="12"/>
      </w:numPr>
      <w:tabs>
        <w:tab w:val="left" w:pos="0"/>
        <w:tab w:val="num" w:pos="360"/>
        <w:tab w:val="left" w:pos="567"/>
      </w:tabs>
      <w:spacing w:before="120" w:after="60" w:line="360" w:lineRule="auto"/>
      <w:ind w:left="0" w:firstLine="0"/>
      <w:contextualSpacing/>
      <w:jc w:val="both"/>
    </w:pPr>
    <w:rPr>
      <w:b/>
      <w:sz w:val="26"/>
      <w:szCs w:val="26"/>
    </w:rPr>
  </w:style>
  <w:style w:type="paragraph" w:styleId="4">
    <w:name w:val="List Number 4"/>
    <w:basedOn w:val="a2"/>
    <w:uiPriority w:val="99"/>
    <w:rsid w:val="009C1809"/>
    <w:pPr>
      <w:numPr>
        <w:numId w:val="13"/>
      </w:numPr>
      <w:tabs>
        <w:tab w:val="clear" w:pos="643"/>
        <w:tab w:val="num" w:pos="2381"/>
      </w:tabs>
      <w:spacing w:after="290"/>
      <w:ind w:left="2381" w:hanging="595"/>
    </w:pPr>
    <w:rPr>
      <w:rFonts w:ascii="Arial" w:hAnsi="Arial"/>
      <w:sz w:val="24"/>
      <w:szCs w:val="24"/>
      <w:lang w:val="en-GB"/>
    </w:rPr>
  </w:style>
  <w:style w:type="character" w:styleId="afff4">
    <w:name w:val="Emphasis"/>
    <w:uiPriority w:val="20"/>
    <w:qFormat/>
    <w:locked/>
    <w:rsid w:val="009C1809"/>
    <w:rPr>
      <w:rFonts w:cs="Times New Roman"/>
      <w:i/>
      <w:iCs/>
    </w:rPr>
  </w:style>
  <w:style w:type="paragraph" w:customStyle="1" w:styleId="1fa">
    <w:name w:val="Без интервала1"/>
    <w:basedOn w:val="a2"/>
    <w:link w:val="NoSpacingChar"/>
    <w:qFormat/>
    <w:rsid w:val="009C1809"/>
    <w:pPr>
      <w:spacing w:after="120"/>
      <w:ind w:firstLine="431"/>
      <w:jc w:val="both"/>
    </w:pPr>
    <w:rPr>
      <w:rFonts w:ascii="Arial" w:eastAsia="MS Mincho" w:hAnsi="Arial"/>
      <w:sz w:val="22"/>
      <w:szCs w:val="22"/>
      <w:lang w:val="en-US"/>
    </w:rPr>
  </w:style>
  <w:style w:type="character" w:customStyle="1" w:styleId="NoSpacingChar">
    <w:name w:val="No Spacing Char"/>
    <w:link w:val="1fa"/>
    <w:locked/>
    <w:rsid w:val="009C1809"/>
    <w:rPr>
      <w:rFonts w:ascii="Arial" w:eastAsia="MS Mincho" w:hAnsi="Arial"/>
      <w:sz w:val="22"/>
      <w:szCs w:val="22"/>
      <w:lang w:val="en-US"/>
    </w:rPr>
  </w:style>
  <w:style w:type="character" w:customStyle="1" w:styleId="1fb">
    <w:name w:val="Гиперссылка1"/>
    <w:uiPriority w:val="99"/>
    <w:unhideWhenUsed/>
    <w:rsid w:val="009C1809"/>
    <w:rPr>
      <w:rFonts w:cs="Times New Roman"/>
      <w:color w:val="0000FF"/>
      <w:u w:val="single"/>
    </w:rPr>
  </w:style>
  <w:style w:type="table" w:customStyle="1" w:styleId="2e">
    <w:name w:val="Сетка таблицы2"/>
    <w:basedOn w:val="a4"/>
    <w:next w:val="af6"/>
    <w:uiPriority w:val="59"/>
    <w:rsid w:val="009C180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TableList">
    <w:name w:val="Table List"/>
    <w:basedOn w:val="a5"/>
    <w:rsid w:val="009C1809"/>
    <w:pPr>
      <w:numPr>
        <w:numId w:val="14"/>
      </w:numPr>
    </w:pPr>
  </w:style>
  <w:style w:type="character" w:customStyle="1" w:styleId="dates3">
    <w:name w:val="dates3"/>
    <w:basedOn w:val="a3"/>
    <w:rsid w:val="009C1809"/>
  </w:style>
  <w:style w:type="paragraph" w:customStyle="1" w:styleId="afff5">
    <w:name w:val="Базовый"/>
    <w:rsid w:val="009C1809"/>
    <w:pPr>
      <w:widowControl w:val="0"/>
      <w:suppressAutoHyphens/>
    </w:pPr>
    <w:rPr>
      <w:rFonts w:eastAsia="ヒラギノ角ゴ Pro W3"/>
      <w:color w:val="000000"/>
      <w:kern w:val="1"/>
      <w:sz w:val="24"/>
    </w:rPr>
  </w:style>
  <w:style w:type="character" w:customStyle="1" w:styleId="apple-converted-space">
    <w:name w:val="apple-converted-space"/>
    <w:basedOn w:val="a3"/>
    <w:rsid w:val="009C1809"/>
  </w:style>
  <w:style w:type="paragraph" w:customStyle="1" w:styleId="1">
    <w:name w:val="_Маркированный список уровня 1"/>
    <w:basedOn w:val="a2"/>
    <w:next w:val="affd"/>
    <w:link w:val="1fc"/>
    <w:qFormat/>
    <w:rsid w:val="009C1809"/>
    <w:pPr>
      <w:widowControl w:val="0"/>
      <w:numPr>
        <w:numId w:val="15"/>
      </w:numPr>
      <w:tabs>
        <w:tab w:val="left" w:pos="1134"/>
      </w:tabs>
      <w:autoSpaceDN w:val="0"/>
      <w:adjustRightInd w:val="0"/>
      <w:spacing w:after="60" w:line="360" w:lineRule="atLeast"/>
      <w:ind w:left="1134"/>
      <w:jc w:val="both"/>
      <w:textAlignment w:val="baseline"/>
    </w:pPr>
    <w:rPr>
      <w:sz w:val="24"/>
      <w:szCs w:val="24"/>
    </w:rPr>
  </w:style>
  <w:style w:type="character" w:customStyle="1" w:styleId="1fc">
    <w:name w:val="_Маркированный список уровня 1 Знак"/>
    <w:basedOn w:val="a3"/>
    <w:link w:val="1"/>
    <w:rsid w:val="009C1809"/>
    <w:rPr>
      <w:sz w:val="24"/>
      <w:szCs w:val="24"/>
    </w:rPr>
  </w:style>
  <w:style w:type="paragraph" w:customStyle="1" w:styleId="a1">
    <w:name w:val="ТЗ нумерованный список"/>
    <w:basedOn w:val="a2"/>
    <w:link w:val="afff6"/>
    <w:qFormat/>
    <w:rsid w:val="009C1809"/>
    <w:pPr>
      <w:widowControl w:val="0"/>
      <w:numPr>
        <w:numId w:val="16"/>
      </w:numPr>
      <w:tabs>
        <w:tab w:val="left" w:pos="1134"/>
      </w:tabs>
      <w:autoSpaceDN w:val="0"/>
      <w:adjustRightInd w:val="0"/>
      <w:spacing w:after="60" w:line="360" w:lineRule="atLeast"/>
      <w:jc w:val="both"/>
      <w:textAlignment w:val="baseline"/>
    </w:pPr>
    <w:rPr>
      <w:sz w:val="24"/>
      <w:szCs w:val="24"/>
    </w:rPr>
  </w:style>
  <w:style w:type="character" w:customStyle="1" w:styleId="afff6">
    <w:name w:val="ТЗ нумерованный список Знак"/>
    <w:basedOn w:val="a3"/>
    <w:link w:val="a1"/>
    <w:rsid w:val="009C1809"/>
    <w:rPr>
      <w:sz w:val="24"/>
      <w:szCs w:val="24"/>
    </w:rPr>
  </w:style>
  <w:style w:type="paragraph" w:customStyle="1" w:styleId="afff7">
    <w:name w:val="_Основной с красной строки"/>
    <w:basedOn w:val="a2"/>
    <w:link w:val="afff8"/>
    <w:qFormat/>
    <w:rsid w:val="009C1809"/>
    <w:pPr>
      <w:spacing w:line="360" w:lineRule="exact"/>
      <w:ind w:firstLine="709"/>
      <w:jc w:val="both"/>
    </w:pPr>
    <w:rPr>
      <w:sz w:val="24"/>
      <w:szCs w:val="24"/>
    </w:rPr>
  </w:style>
  <w:style w:type="character" w:customStyle="1" w:styleId="2f">
    <w:name w:val="_Нумерованный 2 Знак"/>
    <w:basedOn w:val="a3"/>
    <w:rsid w:val="009C1809"/>
    <w:rPr>
      <w:sz w:val="24"/>
      <w:szCs w:val="24"/>
    </w:rPr>
  </w:style>
  <w:style w:type="character" w:customStyle="1" w:styleId="afff8">
    <w:name w:val="_Основной с красной строки Знак"/>
    <w:basedOn w:val="a3"/>
    <w:link w:val="afff7"/>
    <w:rsid w:val="009C1809"/>
    <w:rPr>
      <w:sz w:val="24"/>
      <w:szCs w:val="24"/>
    </w:rPr>
  </w:style>
  <w:style w:type="paragraph" w:customStyle="1" w:styleId="afff9">
    <w:name w:val="Нужный стиль"/>
    <w:basedOn w:val="a2"/>
    <w:link w:val="afffa"/>
    <w:qFormat/>
    <w:rsid w:val="009C1809"/>
    <w:pPr>
      <w:widowControl w:val="0"/>
      <w:autoSpaceDN w:val="0"/>
      <w:adjustRightInd w:val="0"/>
      <w:ind w:firstLine="709"/>
      <w:jc w:val="both"/>
      <w:textAlignment w:val="baseline"/>
    </w:pPr>
    <w:rPr>
      <w:sz w:val="24"/>
      <w:szCs w:val="22"/>
    </w:rPr>
  </w:style>
  <w:style w:type="character" w:customStyle="1" w:styleId="afffa">
    <w:name w:val="Нужный стиль Знак"/>
    <w:basedOn w:val="a3"/>
    <w:link w:val="afff9"/>
    <w:rsid w:val="009C1809"/>
    <w:rPr>
      <w:sz w:val="24"/>
      <w:szCs w:val="22"/>
    </w:rPr>
  </w:style>
  <w:style w:type="paragraph" w:customStyle="1" w:styleId="18">
    <w:name w:val="ТЗ_нумерованный список 1 уровня"/>
    <w:basedOn w:val="a2"/>
    <w:link w:val="1fd"/>
    <w:qFormat/>
    <w:rsid w:val="009C1809"/>
    <w:pPr>
      <w:numPr>
        <w:numId w:val="17"/>
      </w:numPr>
      <w:spacing w:line="360" w:lineRule="atLeast"/>
      <w:ind w:left="0" w:firstLine="0"/>
      <w:jc w:val="both"/>
    </w:pPr>
    <w:rPr>
      <w:rFonts w:eastAsia="Calibri"/>
      <w:sz w:val="24"/>
      <w:szCs w:val="24"/>
    </w:rPr>
  </w:style>
  <w:style w:type="character" w:customStyle="1" w:styleId="1fd">
    <w:name w:val="ТЗ_нумерованный список 1 уровня Знак"/>
    <w:link w:val="18"/>
    <w:rsid w:val="009C1809"/>
    <w:rPr>
      <w:rFonts w:eastAsia="Calibri"/>
      <w:sz w:val="24"/>
      <w:szCs w:val="24"/>
    </w:rPr>
  </w:style>
  <w:style w:type="paragraph" w:customStyle="1" w:styleId="1fe">
    <w:name w:val="Обычный 1"/>
    <w:basedOn w:val="a2"/>
    <w:link w:val="1ff"/>
    <w:rsid w:val="009C1809"/>
    <w:pPr>
      <w:spacing w:before="60" w:after="60" w:line="360" w:lineRule="auto"/>
      <w:ind w:firstLine="709"/>
      <w:jc w:val="both"/>
    </w:pPr>
    <w:rPr>
      <w:rFonts w:eastAsia="Calibri"/>
      <w:sz w:val="24"/>
      <w:szCs w:val="24"/>
    </w:rPr>
  </w:style>
  <w:style w:type="character" w:customStyle="1" w:styleId="1ff">
    <w:name w:val="Обычный 1 Знак"/>
    <w:link w:val="1fe"/>
    <w:locked/>
    <w:rsid w:val="009C1809"/>
    <w:rPr>
      <w:rFonts w:eastAsia="Calibri"/>
      <w:sz w:val="24"/>
      <w:szCs w:val="24"/>
    </w:rPr>
  </w:style>
  <w:style w:type="paragraph" w:customStyle="1" w:styleId="1ff0">
    <w:name w:val="Название объекта1"/>
    <w:basedOn w:val="a2"/>
    <w:next w:val="a2"/>
    <w:uiPriority w:val="35"/>
    <w:unhideWhenUsed/>
    <w:qFormat/>
    <w:rsid w:val="009C1809"/>
    <w:pPr>
      <w:spacing w:after="200"/>
    </w:pPr>
    <w:rPr>
      <w:rFonts w:ascii="Calibri" w:hAnsi="Calibri"/>
      <w:b/>
      <w:bCs/>
      <w:color w:val="4F81BD"/>
      <w:sz w:val="18"/>
      <w:szCs w:val="18"/>
    </w:rPr>
  </w:style>
  <w:style w:type="paragraph" w:customStyle="1" w:styleId="1ff1">
    <w:name w:val="Таблица 1"/>
    <w:basedOn w:val="a2"/>
    <w:link w:val="1ff2"/>
    <w:rsid w:val="009C1809"/>
    <w:pPr>
      <w:keepNext/>
      <w:jc w:val="right"/>
    </w:pPr>
    <w:rPr>
      <w:rFonts w:eastAsia="Calibri"/>
      <w:b/>
      <w:sz w:val="27"/>
      <w:szCs w:val="27"/>
    </w:rPr>
  </w:style>
  <w:style w:type="character" w:customStyle="1" w:styleId="1ff2">
    <w:name w:val="Таблица 1 Знак"/>
    <w:link w:val="1ff1"/>
    <w:locked/>
    <w:rsid w:val="009C1809"/>
    <w:rPr>
      <w:rFonts w:eastAsia="Calibri"/>
      <w:b/>
      <w:sz w:val="27"/>
      <w:szCs w:val="27"/>
    </w:rPr>
  </w:style>
  <w:style w:type="character" w:customStyle="1" w:styleId="googqs-tidbit-0">
    <w:name w:val="goog_qs-tidbit-0"/>
    <w:basedOn w:val="a3"/>
    <w:rsid w:val="009C1809"/>
    <w:rPr>
      <w:rFonts w:ascii="Tahoma" w:hAnsi="Tahoma" w:cs="Tahoma" w:hint="default"/>
    </w:rPr>
  </w:style>
  <w:style w:type="paragraph" w:customStyle="1" w:styleId="afffb">
    <w:name w:val="_Приложение"/>
    <w:basedOn w:val="a2"/>
    <w:next w:val="a2"/>
    <w:uiPriority w:val="1"/>
    <w:qFormat/>
    <w:rsid w:val="009C1809"/>
    <w:pPr>
      <w:keepNext/>
      <w:keepLines/>
      <w:pageBreakBefore/>
      <w:tabs>
        <w:tab w:val="left" w:pos="1134"/>
      </w:tabs>
      <w:spacing w:after="240" w:line="288" w:lineRule="auto"/>
      <w:jc w:val="right"/>
      <w:outlineLvl w:val="0"/>
    </w:pPr>
    <w:rPr>
      <w:b/>
      <w:caps/>
      <w:spacing w:val="2"/>
      <w:sz w:val="24"/>
      <w:szCs w:val="22"/>
    </w:rPr>
  </w:style>
  <w:style w:type="paragraph" w:customStyle="1" w:styleId="23">
    <w:name w:val="Список 2 уровня"/>
    <w:basedOn w:val="a2"/>
    <w:rsid w:val="009C1809"/>
    <w:pPr>
      <w:numPr>
        <w:numId w:val="18"/>
      </w:numPr>
      <w:spacing w:before="60" w:line="360" w:lineRule="auto"/>
      <w:contextualSpacing/>
      <w:jc w:val="both"/>
    </w:pPr>
    <w:rPr>
      <w:sz w:val="28"/>
      <w:szCs w:val="22"/>
    </w:rPr>
  </w:style>
  <w:style w:type="paragraph" w:customStyle="1" w:styleId="afffc">
    <w:name w:val="Текст документа"/>
    <w:basedOn w:val="a2"/>
    <w:rsid w:val="009C1809"/>
    <w:pPr>
      <w:spacing w:before="60" w:line="360" w:lineRule="auto"/>
      <w:ind w:firstLine="709"/>
      <w:jc w:val="both"/>
    </w:pPr>
    <w:rPr>
      <w:sz w:val="28"/>
    </w:rPr>
  </w:style>
  <w:style w:type="paragraph" w:customStyle="1" w:styleId="a0">
    <w:name w:val="КП_сп"/>
    <w:basedOn w:val="a2"/>
    <w:link w:val="afffd"/>
    <w:qFormat/>
    <w:rsid w:val="009C1809"/>
    <w:pPr>
      <w:numPr>
        <w:numId w:val="19"/>
      </w:numPr>
      <w:spacing w:before="120" w:after="120"/>
    </w:pPr>
    <w:rPr>
      <w:rFonts w:ascii="Calibri" w:hAnsi="Calibri" w:cs="Gautami"/>
      <w:sz w:val="22"/>
      <w:szCs w:val="22"/>
    </w:rPr>
  </w:style>
  <w:style w:type="character" w:customStyle="1" w:styleId="afffd">
    <w:name w:val="КП_сп Знак"/>
    <w:link w:val="a0"/>
    <w:rsid w:val="009C1809"/>
    <w:rPr>
      <w:rFonts w:ascii="Calibri" w:hAnsi="Calibri" w:cs="Gautami"/>
      <w:sz w:val="22"/>
      <w:szCs w:val="22"/>
    </w:rPr>
  </w:style>
  <w:style w:type="numbering" w:customStyle="1" w:styleId="1111112">
    <w:name w:val="1 / 1.1 / 1.1.12"/>
    <w:basedOn w:val="a5"/>
    <w:next w:val="111111"/>
    <w:rsid w:val="009C1809"/>
  </w:style>
  <w:style w:type="paragraph" w:customStyle="1" w:styleId="1ff3">
    <w:name w:val="подпись_1"/>
    <w:basedOn w:val="34"/>
    <w:qFormat/>
    <w:rsid w:val="009C1809"/>
    <w:pPr>
      <w:keepLines w:val="0"/>
      <w:widowControl w:val="0"/>
      <w:tabs>
        <w:tab w:val="left" w:pos="284"/>
        <w:tab w:val="left" w:pos="426"/>
        <w:tab w:val="num" w:pos="720"/>
      </w:tabs>
      <w:autoSpaceDN w:val="0"/>
      <w:adjustRightInd w:val="0"/>
      <w:spacing w:before="120" w:line="360" w:lineRule="atLeast"/>
      <w:ind w:left="0" w:firstLine="0"/>
      <w:jc w:val="both"/>
      <w:textAlignment w:val="baseline"/>
    </w:pPr>
    <w:rPr>
      <w:rFonts w:ascii="Calibri" w:eastAsia="MS Mincho" w:hAnsi="Calibri" w:cs="Arial"/>
      <w:b w:val="0"/>
      <w:caps/>
      <w:color w:val="auto"/>
      <w:sz w:val="28"/>
      <w:szCs w:val="28"/>
      <w:lang w:eastAsia="ja-JP"/>
    </w:rPr>
  </w:style>
  <w:style w:type="paragraph" w:styleId="afffe">
    <w:name w:val="Normal Indent"/>
    <w:aliases w:val="Обычный список"/>
    <w:basedOn w:val="a2"/>
    <w:next w:val="a2"/>
    <w:autoRedefine/>
    <w:qFormat/>
    <w:rsid w:val="009C1809"/>
    <w:pPr>
      <w:widowControl w:val="0"/>
      <w:autoSpaceDN w:val="0"/>
      <w:adjustRightInd w:val="0"/>
      <w:spacing w:line="360" w:lineRule="atLeast"/>
      <w:jc w:val="both"/>
      <w:textAlignment w:val="baseline"/>
    </w:pPr>
    <w:rPr>
      <w:b/>
      <w:sz w:val="24"/>
      <w:szCs w:val="24"/>
    </w:rPr>
  </w:style>
  <w:style w:type="character" w:styleId="affff">
    <w:name w:val="Strong"/>
    <w:basedOn w:val="a3"/>
    <w:uiPriority w:val="22"/>
    <w:qFormat/>
    <w:locked/>
    <w:rsid w:val="009C1809"/>
    <w:rPr>
      <w:b/>
      <w:bCs/>
    </w:rPr>
  </w:style>
  <w:style w:type="paragraph" w:customStyle="1" w:styleId="affff0">
    <w:name w:val="_Заголовок таблицы"/>
    <w:basedOn w:val="a2"/>
    <w:rsid w:val="009C1809"/>
    <w:pPr>
      <w:keepNext/>
      <w:spacing w:before="120" w:after="120"/>
      <w:jc w:val="center"/>
    </w:pPr>
    <w:rPr>
      <w:b/>
      <w:sz w:val="24"/>
      <w:szCs w:val="24"/>
    </w:rPr>
  </w:style>
  <w:style w:type="paragraph" w:customStyle="1" w:styleId="affff1">
    <w:name w:val="_Титул_Москва год"/>
    <w:basedOn w:val="a2"/>
    <w:link w:val="affff2"/>
    <w:rsid w:val="009C1809"/>
    <w:pPr>
      <w:widowControl w:val="0"/>
      <w:autoSpaceDN w:val="0"/>
      <w:adjustRightInd w:val="0"/>
      <w:spacing w:line="360" w:lineRule="atLeast"/>
      <w:ind w:left="350" w:firstLine="501"/>
      <w:jc w:val="center"/>
      <w:textAlignment w:val="baseline"/>
    </w:pPr>
    <w:rPr>
      <w:b/>
      <w:sz w:val="28"/>
      <w:szCs w:val="28"/>
    </w:rPr>
  </w:style>
  <w:style w:type="paragraph" w:customStyle="1" w:styleId="1ff4">
    <w:name w:val="_Заголовок 1"/>
    <w:basedOn w:val="15"/>
    <w:next w:val="2f0"/>
    <w:link w:val="1ff5"/>
    <w:qFormat/>
    <w:rsid w:val="009C1809"/>
    <w:pPr>
      <w:keepLines/>
      <w:pageBreakBefore/>
      <w:tabs>
        <w:tab w:val="num" w:pos="360"/>
        <w:tab w:val="num" w:pos="432"/>
      </w:tabs>
      <w:spacing w:before="200" w:after="200"/>
      <w:ind w:left="360"/>
      <w:jc w:val="left"/>
    </w:pPr>
    <w:rPr>
      <w:rFonts w:ascii="Times New Roman Полужирный" w:hAnsi="Times New Roman Полужирный" w:cs="Arial"/>
      <w:b/>
      <w:bCs/>
      <w:caps/>
      <w:kern w:val="32"/>
      <w:sz w:val="36"/>
      <w:szCs w:val="32"/>
    </w:rPr>
  </w:style>
  <w:style w:type="character" w:customStyle="1" w:styleId="affff2">
    <w:name w:val="_Титул_Москва год Знак"/>
    <w:basedOn w:val="a3"/>
    <w:link w:val="affff1"/>
    <w:rsid w:val="009C1809"/>
    <w:rPr>
      <w:b/>
      <w:sz w:val="28"/>
      <w:szCs w:val="28"/>
    </w:rPr>
  </w:style>
  <w:style w:type="paragraph" w:customStyle="1" w:styleId="affff3">
    <w:name w:val="_Заголовок без нумерации Не в оглавлении"/>
    <w:basedOn w:val="a2"/>
    <w:link w:val="affff4"/>
    <w:rsid w:val="009C1809"/>
    <w:pPr>
      <w:pageBreakBefore/>
      <w:widowControl w:val="0"/>
      <w:autoSpaceDN w:val="0"/>
      <w:adjustRightInd w:val="0"/>
      <w:spacing w:after="240" w:line="360" w:lineRule="atLeast"/>
      <w:jc w:val="both"/>
      <w:textAlignment w:val="baseline"/>
    </w:pPr>
    <w:rPr>
      <w:rFonts w:ascii="Times New Roman Полужирный" w:hAnsi="Times New Roman Полужирный"/>
      <w:b/>
      <w:caps/>
      <w:spacing w:val="20"/>
      <w:sz w:val="28"/>
      <w:szCs w:val="28"/>
    </w:rPr>
  </w:style>
  <w:style w:type="character" w:customStyle="1" w:styleId="1ff5">
    <w:name w:val="_Заголовок 1 Знак"/>
    <w:basedOn w:val="a3"/>
    <w:link w:val="1ff4"/>
    <w:rsid w:val="009C1809"/>
    <w:rPr>
      <w:rFonts w:ascii="Times New Roman Полужирный" w:hAnsi="Times New Roman Полужирный" w:cs="Arial"/>
      <w:b/>
      <w:bCs/>
      <w:caps/>
      <w:kern w:val="32"/>
      <w:sz w:val="36"/>
      <w:szCs w:val="32"/>
    </w:rPr>
  </w:style>
  <w:style w:type="character" w:customStyle="1" w:styleId="affff4">
    <w:name w:val="_Заголовок без нумерации Не в оглавлении Знак"/>
    <w:basedOn w:val="a3"/>
    <w:link w:val="affff3"/>
    <w:rsid w:val="009C1809"/>
    <w:rPr>
      <w:rFonts w:ascii="Times New Roman Полужирный" w:hAnsi="Times New Roman Полужирный"/>
      <w:b/>
      <w:caps/>
      <w:spacing w:val="20"/>
      <w:sz w:val="28"/>
      <w:szCs w:val="28"/>
    </w:rPr>
  </w:style>
  <w:style w:type="paragraph" w:customStyle="1" w:styleId="2f0">
    <w:name w:val="_Заголовок 2"/>
    <w:basedOn w:val="26"/>
    <w:next w:val="a2"/>
    <w:link w:val="2f1"/>
    <w:qFormat/>
    <w:rsid w:val="009C1809"/>
    <w:pPr>
      <w:widowControl w:val="0"/>
      <w:autoSpaceDN w:val="0"/>
      <w:adjustRightInd w:val="0"/>
      <w:spacing w:before="160" w:after="160" w:line="360" w:lineRule="auto"/>
      <w:ind w:left="0" w:firstLine="0"/>
      <w:jc w:val="both"/>
      <w:textAlignment w:val="baseline"/>
    </w:pPr>
    <w:rPr>
      <w:i w:val="0"/>
      <w:color w:val="31849B"/>
      <w:sz w:val="32"/>
      <w:lang w:val="en-GB"/>
    </w:rPr>
  </w:style>
  <w:style w:type="character" w:customStyle="1" w:styleId="2f1">
    <w:name w:val="_Заголовок 2 Знак"/>
    <w:basedOn w:val="28"/>
    <w:link w:val="2f0"/>
    <w:rsid w:val="009C1809"/>
    <w:rPr>
      <w:rFonts w:ascii="Cambria" w:hAnsi="Cambria"/>
      <w:b/>
      <w:bCs/>
      <w:i w:val="0"/>
      <w:iCs/>
      <w:color w:val="31849B"/>
      <w:sz w:val="32"/>
      <w:szCs w:val="28"/>
      <w:lang w:val="en-GB"/>
    </w:rPr>
  </w:style>
  <w:style w:type="paragraph" w:customStyle="1" w:styleId="affff5">
    <w:name w:val="_Титул наименование организации"/>
    <w:basedOn w:val="a2"/>
    <w:link w:val="affff6"/>
    <w:qFormat/>
    <w:rsid w:val="009C1809"/>
    <w:pPr>
      <w:widowControl w:val="0"/>
      <w:tabs>
        <w:tab w:val="left" w:pos="364"/>
      </w:tabs>
      <w:autoSpaceDN w:val="0"/>
      <w:adjustRightInd w:val="0"/>
      <w:spacing w:line="360" w:lineRule="atLeast"/>
      <w:ind w:left="426" w:right="-5"/>
      <w:jc w:val="center"/>
      <w:textAlignment w:val="baseline"/>
    </w:pPr>
    <w:rPr>
      <w:noProof/>
      <w:sz w:val="26"/>
      <w:szCs w:val="26"/>
    </w:rPr>
  </w:style>
  <w:style w:type="character" w:customStyle="1" w:styleId="affff6">
    <w:name w:val="_Титул наименование организации Знак"/>
    <w:basedOn w:val="a3"/>
    <w:link w:val="affff5"/>
    <w:rsid w:val="009C1809"/>
    <w:rPr>
      <w:noProof/>
      <w:sz w:val="26"/>
      <w:szCs w:val="26"/>
    </w:rPr>
  </w:style>
  <w:style w:type="paragraph" w:customStyle="1" w:styleId="affff7">
    <w:name w:val="_Заголовок без нумерации в оглавлении"/>
    <w:basedOn w:val="a2"/>
    <w:next w:val="a2"/>
    <w:rsid w:val="009C1809"/>
    <w:pPr>
      <w:keepNext/>
      <w:keepLines/>
      <w:pageBreakBefore/>
      <w:spacing w:before="480" w:after="360" w:line="360" w:lineRule="auto"/>
      <w:outlineLvl w:val="0"/>
    </w:pPr>
    <w:rPr>
      <w:rFonts w:ascii="Times New Roman Полужирный" w:hAnsi="Times New Roman Полужирный"/>
      <w:b/>
      <w:caps/>
      <w:sz w:val="32"/>
      <w:szCs w:val="32"/>
    </w:rPr>
  </w:style>
  <w:style w:type="paragraph" w:customStyle="1" w:styleId="52">
    <w:name w:val="_Заголовок 5"/>
    <w:basedOn w:val="a2"/>
    <w:qFormat/>
    <w:rsid w:val="009C1809"/>
    <w:pPr>
      <w:keepNext/>
      <w:widowControl w:val="0"/>
      <w:tabs>
        <w:tab w:val="left" w:pos="993"/>
        <w:tab w:val="num" w:pos="2520"/>
      </w:tabs>
      <w:autoSpaceDN w:val="0"/>
      <w:adjustRightInd w:val="0"/>
      <w:spacing w:before="120" w:after="120" w:line="360" w:lineRule="atLeast"/>
      <w:ind w:left="2232" w:hanging="2232"/>
      <w:jc w:val="both"/>
      <w:textAlignment w:val="baseline"/>
      <w:outlineLvl w:val="3"/>
    </w:pPr>
    <w:rPr>
      <w:rFonts w:cs="Arial"/>
      <w:b/>
      <w:bCs/>
      <w:sz w:val="24"/>
      <w:szCs w:val="24"/>
    </w:rPr>
  </w:style>
  <w:style w:type="character" w:customStyle="1" w:styleId="ft">
    <w:name w:val="ft"/>
    <w:basedOn w:val="a3"/>
    <w:rsid w:val="009C1809"/>
  </w:style>
  <w:style w:type="paragraph" w:customStyle="1" w:styleId="3c">
    <w:name w:val="_Заголовок 3"/>
    <w:basedOn w:val="34"/>
    <w:link w:val="3d"/>
    <w:qFormat/>
    <w:rsid w:val="009C1809"/>
    <w:pPr>
      <w:keepLines w:val="0"/>
      <w:widowControl w:val="0"/>
      <w:tabs>
        <w:tab w:val="num" w:pos="720"/>
      </w:tabs>
      <w:autoSpaceDN w:val="0"/>
      <w:adjustRightInd w:val="0"/>
      <w:spacing w:before="120" w:after="120" w:line="360" w:lineRule="atLeast"/>
      <w:ind w:left="0" w:firstLine="0"/>
      <w:jc w:val="both"/>
      <w:textAlignment w:val="baseline"/>
    </w:pPr>
    <w:rPr>
      <w:sz w:val="28"/>
      <w:szCs w:val="26"/>
      <w:lang w:val="en-GB"/>
    </w:rPr>
  </w:style>
  <w:style w:type="character" w:customStyle="1" w:styleId="3d">
    <w:name w:val="_Заголовок 3 Знак"/>
    <w:basedOn w:val="37"/>
    <w:link w:val="3c"/>
    <w:rsid w:val="009C1809"/>
    <w:rPr>
      <w:rFonts w:asciiTheme="majorHAnsi" w:eastAsiaTheme="majorEastAsia" w:hAnsiTheme="majorHAnsi" w:cstheme="majorBidi"/>
      <w:b/>
      <w:bCs/>
      <w:color w:val="4F81BD" w:themeColor="accent1"/>
      <w:sz w:val="28"/>
      <w:szCs w:val="26"/>
      <w:lang w:val="en-GB"/>
    </w:rPr>
  </w:style>
  <w:style w:type="character" w:customStyle="1" w:styleId="1ff6">
    <w:name w:val="Текст пункта Знак1"/>
    <w:basedOn w:val="a3"/>
    <w:link w:val="affff8"/>
    <w:locked/>
    <w:rsid w:val="009C1809"/>
  </w:style>
  <w:style w:type="paragraph" w:customStyle="1" w:styleId="affff8">
    <w:name w:val="Текст пункта"/>
    <w:basedOn w:val="a2"/>
    <w:link w:val="1ff6"/>
    <w:qFormat/>
    <w:rsid w:val="009C1809"/>
    <w:pPr>
      <w:spacing w:before="120" w:after="120" w:line="360" w:lineRule="auto"/>
      <w:ind w:firstLine="624"/>
      <w:contextualSpacing/>
      <w:jc w:val="both"/>
    </w:pPr>
  </w:style>
  <w:style w:type="character" w:styleId="affff9">
    <w:name w:val="footnote reference"/>
    <w:uiPriority w:val="99"/>
    <w:rsid w:val="009C1809"/>
    <w:rPr>
      <w:vertAlign w:val="superscript"/>
    </w:rPr>
  </w:style>
  <w:style w:type="paragraph" w:customStyle="1" w:styleId="affffa">
    <w:name w:val="_Основной перед списком"/>
    <w:basedOn w:val="afff7"/>
    <w:next w:val="a2"/>
    <w:link w:val="affffb"/>
    <w:qFormat/>
    <w:rsid w:val="009C1809"/>
    <w:pPr>
      <w:keepNext/>
      <w:spacing w:before="60"/>
    </w:pPr>
  </w:style>
  <w:style w:type="character" w:customStyle="1" w:styleId="affffb">
    <w:name w:val="_Основной перед списком Знак"/>
    <w:basedOn w:val="afff8"/>
    <w:link w:val="affffa"/>
    <w:rsid w:val="009C1809"/>
    <w:rPr>
      <w:sz w:val="24"/>
      <w:szCs w:val="24"/>
    </w:rPr>
  </w:style>
  <w:style w:type="paragraph" w:customStyle="1" w:styleId="35">
    <w:name w:val="_Маркированный список уровня 3"/>
    <w:basedOn w:val="a2"/>
    <w:link w:val="3e"/>
    <w:qFormat/>
    <w:rsid w:val="009C1809"/>
    <w:pPr>
      <w:widowControl w:val="0"/>
      <w:numPr>
        <w:numId w:val="21"/>
      </w:numPr>
      <w:autoSpaceDN w:val="0"/>
      <w:adjustRightInd w:val="0"/>
      <w:spacing w:after="60" w:line="360" w:lineRule="atLeast"/>
      <w:jc w:val="both"/>
      <w:textAlignment w:val="baseline"/>
    </w:pPr>
    <w:rPr>
      <w:sz w:val="24"/>
      <w:szCs w:val="26"/>
    </w:rPr>
  </w:style>
  <w:style w:type="character" w:customStyle="1" w:styleId="3e">
    <w:name w:val="_Маркированный список уровня 3 Знак"/>
    <w:basedOn w:val="a3"/>
    <w:link w:val="35"/>
    <w:rsid w:val="009C1809"/>
    <w:rPr>
      <w:sz w:val="24"/>
      <w:szCs w:val="26"/>
    </w:rPr>
  </w:style>
  <w:style w:type="paragraph" w:customStyle="1" w:styleId="1Zagolovok">
    <w:name w:val="1 Zagolovok"/>
    <w:basedOn w:val="a2"/>
    <w:next w:val="a2"/>
    <w:rsid w:val="009C1809"/>
    <w:pPr>
      <w:keepNext/>
      <w:pageBreakBefore/>
      <w:suppressAutoHyphens/>
      <w:spacing w:before="600" w:after="600" w:line="360" w:lineRule="auto"/>
      <w:ind w:firstLine="851"/>
      <w:jc w:val="both"/>
      <w:outlineLvl w:val="0"/>
    </w:pPr>
    <w:rPr>
      <w:rFonts w:ascii="Times New Roman Полужирный" w:hAnsi="Times New Roman Полужирный"/>
      <w:b/>
      <w:sz w:val="24"/>
      <w:szCs w:val="24"/>
    </w:rPr>
  </w:style>
  <w:style w:type="paragraph" w:customStyle="1" w:styleId="1111Zagolovok">
    <w:name w:val="1.1.1.1 Zagolovok"/>
    <w:basedOn w:val="a2"/>
    <w:rsid w:val="009C1809"/>
    <w:pPr>
      <w:keepNext/>
      <w:suppressAutoHyphens/>
      <w:spacing w:before="360" w:after="240" w:line="360" w:lineRule="auto"/>
      <w:ind w:left="256" w:firstLine="454"/>
      <w:jc w:val="both"/>
      <w:outlineLvl w:val="3"/>
    </w:pPr>
    <w:rPr>
      <w:sz w:val="28"/>
      <w:szCs w:val="28"/>
    </w:rPr>
  </w:style>
  <w:style w:type="paragraph" w:customStyle="1" w:styleId="S">
    <w:name w:val="S"/>
    <w:basedOn w:val="a8"/>
    <w:link w:val="S0"/>
    <w:rsid w:val="009C1809"/>
    <w:pPr>
      <w:spacing w:before="120"/>
      <w:ind w:left="0" w:firstLine="851"/>
    </w:pPr>
    <w:rPr>
      <w:sz w:val="28"/>
      <w:szCs w:val="24"/>
    </w:rPr>
  </w:style>
  <w:style w:type="character" w:customStyle="1" w:styleId="a9">
    <w:name w:val="Основной текст с отступом Знак"/>
    <w:aliases w:val="Основной текст 1 Знак"/>
    <w:basedOn w:val="a3"/>
    <w:link w:val="a8"/>
    <w:rsid w:val="009C1809"/>
    <w:rPr>
      <w:sz w:val="24"/>
    </w:rPr>
  </w:style>
  <w:style w:type="character" w:customStyle="1" w:styleId="st">
    <w:name w:val="st"/>
    <w:basedOn w:val="a3"/>
    <w:rsid w:val="009C1809"/>
  </w:style>
  <w:style w:type="paragraph" w:customStyle="1" w:styleId="16">
    <w:name w:val="_Список 1 уровня"/>
    <w:basedOn w:val="aff"/>
    <w:rsid w:val="009C1809"/>
    <w:pPr>
      <w:numPr>
        <w:numId w:val="22"/>
      </w:numPr>
      <w:tabs>
        <w:tab w:val="clear" w:pos="1134"/>
        <w:tab w:val="num" w:pos="360"/>
      </w:tabs>
      <w:ind w:left="1068" w:firstLine="624"/>
    </w:pPr>
    <w:rPr>
      <w:sz w:val="24"/>
      <w:lang w:eastAsia="ru-RU"/>
    </w:rPr>
  </w:style>
  <w:style w:type="paragraph" w:customStyle="1" w:styleId="27">
    <w:name w:val="_Список 2 уровня"/>
    <w:basedOn w:val="aff"/>
    <w:rsid w:val="009C1809"/>
    <w:pPr>
      <w:numPr>
        <w:ilvl w:val="1"/>
        <w:numId w:val="22"/>
      </w:numPr>
      <w:tabs>
        <w:tab w:val="clear" w:pos="1134"/>
        <w:tab w:val="num" w:pos="360"/>
      </w:tabs>
      <w:ind w:left="1788" w:firstLine="624"/>
    </w:pPr>
    <w:rPr>
      <w:sz w:val="24"/>
      <w:lang w:eastAsia="ru-RU"/>
    </w:rPr>
  </w:style>
  <w:style w:type="paragraph" w:customStyle="1" w:styleId="36">
    <w:name w:val="_Список 3 уровня"/>
    <w:basedOn w:val="aff"/>
    <w:rsid w:val="009C1809"/>
    <w:pPr>
      <w:numPr>
        <w:ilvl w:val="2"/>
        <w:numId w:val="22"/>
      </w:numPr>
      <w:tabs>
        <w:tab w:val="clear" w:pos="1134"/>
        <w:tab w:val="num" w:pos="360"/>
      </w:tabs>
      <w:ind w:left="2508" w:firstLine="624"/>
    </w:pPr>
    <w:rPr>
      <w:sz w:val="24"/>
      <w:lang w:eastAsia="ru-RU"/>
    </w:rPr>
  </w:style>
  <w:style w:type="paragraph" w:customStyle="1" w:styleId="affffc">
    <w:name w:val="ТЗ_стиль"/>
    <w:basedOn w:val="a2"/>
    <w:link w:val="affffd"/>
    <w:qFormat/>
    <w:rsid w:val="009C1809"/>
    <w:pPr>
      <w:spacing w:line="360" w:lineRule="exact"/>
      <w:ind w:firstLine="709"/>
      <w:jc w:val="both"/>
    </w:pPr>
    <w:rPr>
      <w:sz w:val="24"/>
      <w:szCs w:val="24"/>
    </w:rPr>
  </w:style>
  <w:style w:type="character" w:customStyle="1" w:styleId="affffd">
    <w:name w:val="ТЗ_стиль Знак"/>
    <w:link w:val="affffc"/>
    <w:rsid w:val="009C1809"/>
    <w:rPr>
      <w:sz w:val="24"/>
      <w:szCs w:val="24"/>
    </w:rPr>
  </w:style>
  <w:style w:type="paragraph" w:customStyle="1" w:styleId="body-12">
    <w:name w:val="body-12"/>
    <w:link w:val="body-120"/>
    <w:rsid w:val="009C1809"/>
    <w:pPr>
      <w:overflowPunct w:val="0"/>
      <w:autoSpaceDE w:val="0"/>
      <w:autoSpaceDN w:val="0"/>
      <w:adjustRightInd w:val="0"/>
      <w:spacing w:before="60" w:after="60" w:line="312" w:lineRule="auto"/>
      <w:ind w:firstLine="567"/>
      <w:jc w:val="both"/>
      <w:textAlignment w:val="baseline"/>
    </w:pPr>
    <w:rPr>
      <w:sz w:val="24"/>
    </w:rPr>
  </w:style>
  <w:style w:type="character" w:customStyle="1" w:styleId="body-120">
    <w:name w:val="body-12 Знак"/>
    <w:link w:val="body-12"/>
    <w:locked/>
    <w:rsid w:val="009C1809"/>
    <w:rPr>
      <w:sz w:val="24"/>
    </w:rPr>
  </w:style>
  <w:style w:type="paragraph" w:customStyle="1" w:styleId="-1">
    <w:name w:val="список -"/>
    <w:basedOn w:val="a2"/>
    <w:autoRedefine/>
    <w:qFormat/>
    <w:rsid w:val="009C1809"/>
    <w:pPr>
      <w:numPr>
        <w:numId w:val="23"/>
      </w:numPr>
      <w:spacing w:line="360" w:lineRule="auto"/>
      <w:jc w:val="both"/>
    </w:pPr>
    <w:rPr>
      <w:sz w:val="24"/>
      <w:szCs w:val="24"/>
    </w:rPr>
  </w:style>
  <w:style w:type="paragraph" w:customStyle="1" w:styleId="-">
    <w:name w:val="- Список"/>
    <w:basedOn w:val="a2"/>
    <w:next w:val="a2"/>
    <w:rsid w:val="009C1809"/>
    <w:pPr>
      <w:numPr>
        <w:numId w:val="24"/>
      </w:numPr>
      <w:spacing w:line="360" w:lineRule="auto"/>
      <w:jc w:val="both"/>
    </w:pPr>
    <w:rPr>
      <w:rFonts w:eastAsia="Calibri"/>
      <w:sz w:val="28"/>
      <w:szCs w:val="28"/>
    </w:rPr>
  </w:style>
  <w:style w:type="paragraph" w:styleId="HTML">
    <w:name w:val="HTML Preformatted"/>
    <w:basedOn w:val="a2"/>
    <w:link w:val="HTML0"/>
    <w:rsid w:val="009C1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HTML0">
    <w:name w:val="Стандартный HTML Знак"/>
    <w:basedOn w:val="a3"/>
    <w:link w:val="HTML"/>
    <w:rsid w:val="009C1809"/>
    <w:rPr>
      <w:rFonts w:ascii="Arial Unicode MS" w:eastAsia="Arial Unicode MS" w:hAnsi="Arial Unicode MS" w:cs="Arial Unicode MS"/>
    </w:rPr>
  </w:style>
  <w:style w:type="paragraph" w:customStyle="1" w:styleId="ConsPlusNormal">
    <w:name w:val="ConsPlusNormal"/>
    <w:rsid w:val="009C1809"/>
    <w:pPr>
      <w:autoSpaceDE w:val="0"/>
      <w:autoSpaceDN w:val="0"/>
      <w:adjustRightInd w:val="0"/>
      <w:ind w:firstLine="720"/>
    </w:pPr>
    <w:rPr>
      <w:rFonts w:ascii="Arial" w:hAnsi="Arial" w:cs="Arial"/>
    </w:rPr>
  </w:style>
  <w:style w:type="paragraph" w:customStyle="1" w:styleId="ConsPlusNonformat">
    <w:name w:val="ConsPlusNonformat"/>
    <w:uiPriority w:val="99"/>
    <w:rsid w:val="009C1809"/>
    <w:pPr>
      <w:autoSpaceDE w:val="0"/>
      <w:autoSpaceDN w:val="0"/>
      <w:adjustRightInd w:val="0"/>
    </w:pPr>
    <w:rPr>
      <w:rFonts w:ascii="Courier New" w:hAnsi="Courier New" w:cs="Courier New"/>
    </w:rPr>
  </w:style>
  <w:style w:type="paragraph" w:customStyle="1" w:styleId="TableCellL">
    <w:name w:val="Table Cell L"/>
    <w:basedOn w:val="a2"/>
    <w:link w:val="TableCellL0"/>
    <w:rsid w:val="009C1809"/>
    <w:pPr>
      <w:widowControl w:val="0"/>
      <w:suppressAutoHyphens/>
    </w:pPr>
    <w:rPr>
      <w:sz w:val="28"/>
    </w:rPr>
  </w:style>
  <w:style w:type="character" w:customStyle="1" w:styleId="TableCellL0">
    <w:name w:val="Table Cell L Знак"/>
    <w:link w:val="TableCellL"/>
    <w:locked/>
    <w:rsid w:val="009C1809"/>
    <w:rPr>
      <w:sz w:val="28"/>
    </w:rPr>
  </w:style>
  <w:style w:type="paragraph" w:customStyle="1" w:styleId="-11">
    <w:name w:val="Цветной список - Акцент 11"/>
    <w:basedOn w:val="a2"/>
    <w:link w:val="-110"/>
    <w:uiPriority w:val="34"/>
    <w:qFormat/>
    <w:rsid w:val="009C1809"/>
    <w:pPr>
      <w:spacing w:after="200" w:line="276" w:lineRule="auto"/>
      <w:ind w:left="720"/>
      <w:contextualSpacing/>
    </w:pPr>
    <w:rPr>
      <w:rFonts w:ascii="Calibri" w:hAnsi="Calibri"/>
      <w:sz w:val="22"/>
      <w:szCs w:val="22"/>
    </w:rPr>
  </w:style>
  <w:style w:type="character" w:customStyle="1" w:styleId="-110">
    <w:name w:val="Цветной список - Акцент 1 Знак1"/>
    <w:link w:val="-11"/>
    <w:uiPriority w:val="34"/>
    <w:rsid w:val="009C1809"/>
    <w:rPr>
      <w:rFonts w:ascii="Calibri" w:hAnsi="Calibri"/>
      <w:sz w:val="22"/>
      <w:szCs w:val="22"/>
    </w:rPr>
  </w:style>
  <w:style w:type="paragraph" w:customStyle="1" w:styleId="Affffe">
    <w:name w:val="Текстовый блок A"/>
    <w:rsid w:val="009C1809"/>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paragraph" w:customStyle="1" w:styleId="afffff">
    <w:name w:val="Код документа"/>
    <w:semiHidden/>
    <w:rsid w:val="009C1809"/>
    <w:pPr>
      <w:spacing w:before="240" w:after="120" w:line="288" w:lineRule="auto"/>
      <w:jc w:val="center"/>
    </w:pPr>
    <w:rPr>
      <w:bCs/>
      <w:sz w:val="24"/>
      <w:szCs w:val="24"/>
      <w:lang w:eastAsia="en-US"/>
    </w:rPr>
  </w:style>
  <w:style w:type="numbering" w:customStyle="1" w:styleId="110">
    <w:name w:val="Стиль11"/>
    <w:rsid w:val="009C1809"/>
    <w:pPr>
      <w:numPr>
        <w:numId w:val="8"/>
      </w:numPr>
    </w:pPr>
  </w:style>
  <w:style w:type="character" w:customStyle="1" w:styleId="3b">
    <w:name w:val="Основной текст 3 Знак"/>
    <w:basedOn w:val="a3"/>
    <w:link w:val="3a"/>
    <w:uiPriority w:val="99"/>
    <w:rsid w:val="009C1809"/>
    <w:rPr>
      <w:b/>
      <w:sz w:val="24"/>
    </w:rPr>
  </w:style>
  <w:style w:type="paragraph" w:customStyle="1" w:styleId="afffff0">
    <w:name w:val="Стиль ТЗ"/>
    <w:basedOn w:val="a2"/>
    <w:qFormat/>
    <w:rsid w:val="00275878"/>
    <w:pPr>
      <w:jc w:val="both"/>
    </w:pPr>
    <w:rPr>
      <w:rFonts w:eastAsia="Calibri"/>
      <w:sz w:val="24"/>
      <w:szCs w:val="22"/>
      <w:lang w:eastAsia="en-US"/>
    </w:rPr>
  </w:style>
  <w:style w:type="paragraph" w:customStyle="1" w:styleId="afffff1">
    <w:name w:val="_Шапка таблицы"/>
    <w:basedOn w:val="aff"/>
    <w:rsid w:val="00275878"/>
    <w:pPr>
      <w:tabs>
        <w:tab w:val="clear" w:pos="1134"/>
      </w:tabs>
      <w:spacing w:before="40" w:after="40"/>
      <w:ind w:firstLine="0"/>
      <w:jc w:val="center"/>
    </w:pPr>
    <w:rPr>
      <w:rFonts w:eastAsiaTheme="minorHAnsi" w:cstheme="minorBidi"/>
      <w:b/>
      <w:sz w:val="20"/>
    </w:rPr>
  </w:style>
  <w:style w:type="paragraph" w:customStyle="1" w:styleId="afffff2">
    <w:name w:val="_Строки таблицы (л)"/>
    <w:basedOn w:val="aff"/>
    <w:rsid w:val="00275878"/>
    <w:pPr>
      <w:tabs>
        <w:tab w:val="clear" w:pos="1134"/>
      </w:tabs>
      <w:spacing w:before="40" w:after="40"/>
      <w:ind w:firstLine="0"/>
      <w:jc w:val="left"/>
    </w:pPr>
    <w:rPr>
      <w:rFonts w:eastAsiaTheme="minorHAnsi" w:cstheme="minorBidi"/>
      <w:sz w:val="20"/>
    </w:rPr>
  </w:style>
  <w:style w:type="paragraph" w:customStyle="1" w:styleId="42">
    <w:name w:val="_Заголовок 4"/>
    <w:basedOn w:val="40"/>
    <w:qFormat/>
    <w:rsid w:val="00275878"/>
    <w:pPr>
      <w:numPr>
        <w:ilvl w:val="0"/>
        <w:numId w:val="0"/>
      </w:numPr>
      <w:tabs>
        <w:tab w:val="left" w:pos="1134"/>
      </w:tabs>
      <w:ind w:left="3589" w:hanging="360"/>
      <w:jc w:val="both"/>
    </w:pPr>
    <w:rPr>
      <w:lang w:eastAsia="en-US"/>
    </w:rPr>
  </w:style>
  <w:style w:type="paragraph" w:customStyle="1" w:styleId="normal">
    <w:name w:val="Обычный.normal"/>
    <w:rsid w:val="00275878"/>
    <w:pPr>
      <w:autoSpaceDE w:val="0"/>
      <w:autoSpaceDN w:val="0"/>
      <w:spacing w:after="60" w:line="264" w:lineRule="auto"/>
      <w:ind w:left="1701"/>
      <w:jc w:val="both"/>
    </w:pPr>
    <w:rPr>
      <w:sz w:val="22"/>
    </w:rPr>
  </w:style>
  <w:style w:type="paragraph" w:styleId="afffff3">
    <w:name w:val="endnote text"/>
    <w:basedOn w:val="a2"/>
    <w:link w:val="afffff4"/>
    <w:uiPriority w:val="99"/>
    <w:semiHidden/>
    <w:unhideWhenUsed/>
    <w:rsid w:val="00275878"/>
    <w:rPr>
      <w:rFonts w:asciiTheme="minorHAnsi" w:eastAsiaTheme="minorEastAsia" w:hAnsiTheme="minorHAnsi" w:cstheme="minorBidi"/>
    </w:rPr>
  </w:style>
  <w:style w:type="character" w:customStyle="1" w:styleId="afffff4">
    <w:name w:val="Текст концевой сноски Знак"/>
    <w:basedOn w:val="a3"/>
    <w:link w:val="afffff3"/>
    <w:uiPriority w:val="99"/>
    <w:semiHidden/>
    <w:rsid w:val="00275878"/>
    <w:rPr>
      <w:rFonts w:asciiTheme="minorHAnsi" w:eastAsiaTheme="minorEastAsia" w:hAnsiTheme="minorHAnsi" w:cstheme="minorBidi"/>
    </w:rPr>
  </w:style>
  <w:style w:type="character" w:styleId="afffff5">
    <w:name w:val="endnote reference"/>
    <w:basedOn w:val="a3"/>
    <w:uiPriority w:val="99"/>
    <w:semiHidden/>
    <w:unhideWhenUsed/>
    <w:rsid w:val="00275878"/>
    <w:rPr>
      <w:vertAlign w:val="superscript"/>
    </w:rPr>
  </w:style>
  <w:style w:type="paragraph" w:styleId="afffff6">
    <w:name w:val="caption"/>
    <w:aliases w:val="Название объекта Знак,Название объекта Знак1 Знак,Название объекта Знак Знак Знак,Знак Знак Знак Знак,Знак Знак1 Знак,Название объекта Знак1,Название объекта Знак Знак,Знак Знак Знак,Знак Знак1,Название объекта Знак2 Знак"/>
    <w:basedOn w:val="a2"/>
    <w:next w:val="a2"/>
    <w:link w:val="2f2"/>
    <w:uiPriority w:val="35"/>
    <w:unhideWhenUsed/>
    <w:qFormat/>
    <w:locked/>
    <w:rsid w:val="00275878"/>
    <w:pPr>
      <w:spacing w:after="200"/>
    </w:pPr>
    <w:rPr>
      <w:rFonts w:eastAsia="Calibri"/>
      <w:b/>
      <w:bCs/>
      <w:color w:val="4F81BD" w:themeColor="accent1"/>
      <w:sz w:val="18"/>
      <w:szCs w:val="18"/>
    </w:rPr>
  </w:style>
  <w:style w:type="paragraph" w:customStyle="1" w:styleId="afffff7">
    <w:name w:val="Обычный_ТТ"/>
    <w:basedOn w:val="a2"/>
    <w:link w:val="afffff8"/>
    <w:qFormat/>
    <w:rsid w:val="00275878"/>
    <w:pPr>
      <w:autoSpaceDE w:val="0"/>
      <w:autoSpaceDN w:val="0"/>
      <w:adjustRightInd w:val="0"/>
      <w:spacing w:before="60" w:line="360" w:lineRule="auto"/>
      <w:ind w:firstLine="709"/>
      <w:jc w:val="both"/>
    </w:pPr>
    <w:rPr>
      <w:color w:val="000000"/>
      <w:sz w:val="28"/>
      <w:szCs w:val="28"/>
    </w:rPr>
  </w:style>
  <w:style w:type="character" w:customStyle="1" w:styleId="afffff8">
    <w:name w:val="Обычный_ТТ Знак"/>
    <w:basedOn w:val="a3"/>
    <w:link w:val="afffff7"/>
    <w:rsid w:val="00275878"/>
    <w:rPr>
      <w:color w:val="000000"/>
      <w:sz w:val="28"/>
      <w:szCs w:val="28"/>
    </w:rPr>
  </w:style>
  <w:style w:type="paragraph" w:customStyle="1" w:styleId="100">
    <w:name w:val="Текст Таб.10"/>
    <w:rsid w:val="00275878"/>
    <w:pPr>
      <w:keepLines/>
      <w:spacing w:before="120" w:after="60"/>
      <w:ind w:left="57" w:right="57"/>
    </w:pPr>
    <w:rPr>
      <w:sz w:val="28"/>
    </w:rPr>
  </w:style>
  <w:style w:type="paragraph" w:customStyle="1" w:styleId="20">
    <w:name w:val="Маркированный список2_ТТ"/>
    <w:basedOn w:val="aff2"/>
    <w:link w:val="2f3"/>
    <w:qFormat/>
    <w:rsid w:val="00275878"/>
    <w:pPr>
      <w:numPr>
        <w:numId w:val="25"/>
      </w:numPr>
      <w:autoSpaceDE w:val="0"/>
      <w:autoSpaceDN w:val="0"/>
      <w:adjustRightInd w:val="0"/>
      <w:spacing w:before="60" w:line="360" w:lineRule="auto"/>
      <w:contextualSpacing/>
      <w:jc w:val="both"/>
    </w:pPr>
    <w:rPr>
      <w:color w:val="000000"/>
      <w:sz w:val="28"/>
      <w:szCs w:val="28"/>
    </w:rPr>
  </w:style>
  <w:style w:type="character" w:customStyle="1" w:styleId="2f3">
    <w:name w:val="Маркированный список2_ТТ Знак"/>
    <w:basedOn w:val="a3"/>
    <w:link w:val="20"/>
    <w:rsid w:val="00275878"/>
    <w:rPr>
      <w:color w:val="000000"/>
      <w:sz w:val="28"/>
      <w:szCs w:val="28"/>
    </w:rPr>
  </w:style>
  <w:style w:type="paragraph" w:customStyle="1" w:styleId="13">
    <w:name w:val="_Строки таблицы (1 уровень)"/>
    <w:basedOn w:val="afffff2"/>
    <w:rsid w:val="00275878"/>
    <w:pPr>
      <w:numPr>
        <w:numId w:val="26"/>
      </w:numPr>
    </w:pPr>
  </w:style>
  <w:style w:type="paragraph" w:customStyle="1" w:styleId="24">
    <w:name w:val="_Строки таблицы (2 уровень)"/>
    <w:basedOn w:val="afffff2"/>
    <w:rsid w:val="00275878"/>
    <w:pPr>
      <w:numPr>
        <w:ilvl w:val="1"/>
        <w:numId w:val="26"/>
      </w:numPr>
    </w:pPr>
  </w:style>
  <w:style w:type="paragraph" w:customStyle="1" w:styleId="32">
    <w:name w:val="_Строки таблицы (3 уровень)"/>
    <w:basedOn w:val="afffff2"/>
    <w:rsid w:val="00275878"/>
    <w:pPr>
      <w:numPr>
        <w:ilvl w:val="2"/>
        <w:numId w:val="26"/>
      </w:numPr>
    </w:pPr>
  </w:style>
  <w:style w:type="paragraph" w:customStyle="1" w:styleId="14">
    <w:name w:val="_Нумерованный 1"/>
    <w:basedOn w:val="a2"/>
    <w:link w:val="114"/>
    <w:qFormat/>
    <w:rsid w:val="00275878"/>
    <w:pPr>
      <w:widowControl w:val="0"/>
      <w:numPr>
        <w:numId w:val="27"/>
      </w:numPr>
      <w:autoSpaceDN w:val="0"/>
      <w:adjustRightInd w:val="0"/>
      <w:spacing w:line="360" w:lineRule="atLeast"/>
      <w:jc w:val="both"/>
      <w:textAlignment w:val="baseline"/>
    </w:pPr>
    <w:rPr>
      <w:sz w:val="24"/>
      <w:szCs w:val="24"/>
    </w:rPr>
  </w:style>
  <w:style w:type="paragraph" w:customStyle="1" w:styleId="25">
    <w:name w:val="_Нумерованный 2"/>
    <w:basedOn w:val="14"/>
    <w:link w:val="212"/>
    <w:qFormat/>
    <w:rsid w:val="00275878"/>
    <w:pPr>
      <w:numPr>
        <w:ilvl w:val="1"/>
      </w:numPr>
    </w:pPr>
  </w:style>
  <w:style w:type="paragraph" w:customStyle="1" w:styleId="33">
    <w:name w:val="_Нумерованный 3"/>
    <w:basedOn w:val="25"/>
    <w:rsid w:val="00275878"/>
    <w:pPr>
      <w:numPr>
        <w:ilvl w:val="2"/>
      </w:numPr>
      <w:tabs>
        <w:tab w:val="clear" w:pos="-624"/>
        <w:tab w:val="num" w:pos="1080"/>
      </w:tabs>
      <w:ind w:left="2160" w:hanging="360"/>
    </w:pPr>
  </w:style>
  <w:style w:type="character" w:customStyle="1" w:styleId="114">
    <w:name w:val="_Нумерованный 1 Знак1"/>
    <w:basedOn w:val="a3"/>
    <w:link w:val="14"/>
    <w:rsid w:val="00275878"/>
    <w:rPr>
      <w:sz w:val="24"/>
      <w:szCs w:val="24"/>
    </w:rPr>
  </w:style>
  <w:style w:type="character" w:customStyle="1" w:styleId="212">
    <w:name w:val="_Нумерованный 2 Знак1"/>
    <w:basedOn w:val="114"/>
    <w:link w:val="25"/>
    <w:rsid w:val="00275878"/>
    <w:rPr>
      <w:sz w:val="24"/>
      <w:szCs w:val="24"/>
    </w:rPr>
  </w:style>
  <w:style w:type="paragraph" w:customStyle="1" w:styleId="2f4">
    <w:name w:val="Список 2ур"/>
    <w:basedOn w:val="aff2"/>
    <w:link w:val="2f5"/>
    <w:qFormat/>
    <w:rsid w:val="00275878"/>
    <w:pPr>
      <w:spacing w:before="60" w:line="360" w:lineRule="auto"/>
      <w:ind w:left="0"/>
      <w:contextualSpacing/>
      <w:jc w:val="both"/>
    </w:pPr>
    <w:rPr>
      <w:sz w:val="28"/>
      <w:szCs w:val="22"/>
      <w:lang w:eastAsia="en-US"/>
    </w:rPr>
  </w:style>
  <w:style w:type="character" w:customStyle="1" w:styleId="2f5">
    <w:name w:val="Список 2ур Знак"/>
    <w:link w:val="2f4"/>
    <w:rsid w:val="00275878"/>
    <w:rPr>
      <w:sz w:val="28"/>
      <w:szCs w:val="22"/>
      <w:lang w:eastAsia="en-US"/>
    </w:rPr>
  </w:style>
  <w:style w:type="paragraph" w:customStyle="1" w:styleId="afffff9">
    <w:name w:val="_Табл_Заголовок"/>
    <w:basedOn w:val="a2"/>
    <w:rsid w:val="00275878"/>
    <w:pPr>
      <w:keepNext/>
      <w:spacing w:before="120" w:after="120"/>
      <w:jc w:val="center"/>
    </w:pPr>
    <w:rPr>
      <w:b/>
      <w:sz w:val="22"/>
      <w:szCs w:val="24"/>
    </w:rPr>
  </w:style>
  <w:style w:type="paragraph" w:customStyle="1" w:styleId="afffffa">
    <w:name w:val="_Табл_Название"/>
    <w:basedOn w:val="a2"/>
    <w:rsid w:val="00275878"/>
    <w:pPr>
      <w:keepNext/>
      <w:keepLines/>
      <w:suppressAutoHyphens/>
      <w:autoSpaceDN w:val="0"/>
      <w:adjustRightInd w:val="0"/>
      <w:spacing w:before="240" w:after="240"/>
      <w:textAlignment w:val="baseline"/>
    </w:pPr>
    <w:rPr>
      <w:sz w:val="24"/>
      <w:szCs w:val="24"/>
    </w:rPr>
  </w:style>
  <w:style w:type="paragraph" w:customStyle="1" w:styleId="afffffb">
    <w:name w:val="_Табл_Текст_лев"/>
    <w:basedOn w:val="a2"/>
    <w:rsid w:val="00275878"/>
    <w:rPr>
      <w:sz w:val="24"/>
    </w:rPr>
  </w:style>
  <w:style w:type="character" w:customStyle="1" w:styleId="2f2">
    <w:name w:val="Название объекта Знак2"/>
    <w:aliases w:val="Название объекта Знак Знак1,Название объекта Знак1 Знак Знак,Название объекта Знак Знак Знак Знак,Знак Знак Знак Знак Знак,Знак Знак1 Знак Знак,Название объекта Знак1 Знак1,Название объекта Знак Знак Знак1,Знак Знак Знак Знак1"/>
    <w:link w:val="afffff6"/>
    <w:uiPriority w:val="35"/>
    <w:locked/>
    <w:rsid w:val="00275878"/>
    <w:rPr>
      <w:rFonts w:eastAsia="Calibri"/>
      <w:b/>
      <w:bCs/>
      <w:color w:val="4F81BD" w:themeColor="accent1"/>
      <w:sz w:val="18"/>
      <w:szCs w:val="18"/>
    </w:rPr>
  </w:style>
  <w:style w:type="paragraph" w:styleId="2f6">
    <w:name w:val="toc 2"/>
    <w:basedOn w:val="a2"/>
    <w:next w:val="a2"/>
    <w:uiPriority w:val="39"/>
    <w:rsid w:val="00733EC0"/>
    <w:pPr>
      <w:widowControl w:val="0"/>
      <w:autoSpaceDN w:val="0"/>
      <w:adjustRightInd w:val="0"/>
      <w:spacing w:line="360" w:lineRule="atLeast"/>
      <w:ind w:left="240"/>
      <w:jc w:val="both"/>
      <w:textAlignment w:val="baseline"/>
    </w:pPr>
    <w:rPr>
      <w:sz w:val="24"/>
      <w:szCs w:val="24"/>
    </w:rPr>
  </w:style>
  <w:style w:type="paragraph" w:styleId="3f">
    <w:name w:val="toc 3"/>
    <w:basedOn w:val="a2"/>
    <w:next w:val="a2"/>
    <w:uiPriority w:val="39"/>
    <w:rsid w:val="00733EC0"/>
    <w:pPr>
      <w:widowControl w:val="0"/>
      <w:autoSpaceDN w:val="0"/>
      <w:adjustRightInd w:val="0"/>
      <w:spacing w:line="360" w:lineRule="atLeast"/>
      <w:ind w:left="480"/>
      <w:jc w:val="both"/>
      <w:textAlignment w:val="baseline"/>
    </w:pPr>
    <w:rPr>
      <w:sz w:val="24"/>
      <w:szCs w:val="24"/>
    </w:rPr>
  </w:style>
  <w:style w:type="paragraph" w:styleId="1ff7">
    <w:name w:val="toc 1"/>
    <w:basedOn w:val="a2"/>
    <w:next w:val="a2"/>
    <w:uiPriority w:val="39"/>
    <w:rsid w:val="00733EC0"/>
    <w:pPr>
      <w:widowControl w:val="0"/>
      <w:autoSpaceDN w:val="0"/>
      <w:adjustRightInd w:val="0"/>
      <w:spacing w:line="360" w:lineRule="atLeast"/>
      <w:jc w:val="both"/>
      <w:textAlignment w:val="baseline"/>
    </w:pPr>
    <w:rPr>
      <w:caps/>
      <w:sz w:val="24"/>
      <w:szCs w:val="24"/>
    </w:rPr>
  </w:style>
  <w:style w:type="character" w:customStyle="1" w:styleId="S0">
    <w:name w:val="S Знак"/>
    <w:link w:val="S"/>
    <w:rsid w:val="00733EC0"/>
    <w:rPr>
      <w:sz w:val="28"/>
      <w:szCs w:val="24"/>
    </w:rPr>
  </w:style>
  <w:style w:type="paragraph" w:styleId="afffffc">
    <w:name w:val="TOC Heading"/>
    <w:basedOn w:val="15"/>
    <w:next w:val="a2"/>
    <w:uiPriority w:val="39"/>
    <w:unhideWhenUsed/>
    <w:qFormat/>
    <w:rsid w:val="00733EC0"/>
    <w:pPr>
      <w:keepLines/>
      <w:widowControl w:val="0"/>
      <w:numPr>
        <w:numId w:val="0"/>
      </w:numPr>
      <w:autoSpaceDN w:val="0"/>
      <w:adjustRightInd w:val="0"/>
      <w:spacing w:before="240" w:line="360" w:lineRule="atLeast"/>
      <w:jc w:val="both"/>
      <w:textAlignment w:val="baseline"/>
      <w:outlineLvl w:val="9"/>
    </w:pPr>
    <w:rPr>
      <w:rFonts w:asciiTheme="majorHAnsi" w:eastAsiaTheme="majorEastAsia" w:hAnsiTheme="majorHAnsi" w:cstheme="majorBidi"/>
      <w:color w:val="365F91" w:themeColor="accent1" w:themeShade="BF"/>
      <w:sz w:val="32"/>
      <w:szCs w:val="32"/>
    </w:rPr>
  </w:style>
  <w:style w:type="paragraph" w:styleId="afffffd">
    <w:name w:val="Subtitle"/>
    <w:basedOn w:val="a2"/>
    <w:next w:val="a2"/>
    <w:link w:val="afffffe"/>
    <w:qFormat/>
    <w:locked/>
    <w:rsid w:val="00733EC0"/>
    <w:pPr>
      <w:spacing w:after="600" w:line="276" w:lineRule="auto"/>
    </w:pPr>
    <w:rPr>
      <w:rFonts w:asciiTheme="majorHAnsi" w:eastAsiaTheme="majorEastAsia" w:hAnsiTheme="majorHAnsi" w:cstheme="majorBidi"/>
      <w:i/>
      <w:iCs/>
      <w:spacing w:val="13"/>
      <w:sz w:val="24"/>
      <w:szCs w:val="24"/>
      <w:lang w:val="cs-CZ" w:eastAsia="en-US"/>
    </w:rPr>
  </w:style>
  <w:style w:type="character" w:customStyle="1" w:styleId="afffffe">
    <w:name w:val="Подзаголовок Знак"/>
    <w:basedOn w:val="a3"/>
    <w:link w:val="afffffd"/>
    <w:rsid w:val="00733EC0"/>
    <w:rPr>
      <w:rFonts w:asciiTheme="majorHAnsi" w:eastAsiaTheme="majorEastAsia" w:hAnsiTheme="majorHAnsi" w:cstheme="majorBidi"/>
      <w:i/>
      <w:iCs/>
      <w:spacing w:val="13"/>
      <w:sz w:val="24"/>
      <w:szCs w:val="24"/>
      <w:lang w:val="cs-CZ" w:eastAsia="en-US"/>
    </w:rPr>
  </w:style>
  <w:style w:type="paragraph" w:styleId="2f7">
    <w:name w:val="Quote"/>
    <w:basedOn w:val="a2"/>
    <w:next w:val="a2"/>
    <w:link w:val="2f8"/>
    <w:uiPriority w:val="29"/>
    <w:qFormat/>
    <w:rsid w:val="00733EC0"/>
    <w:pPr>
      <w:spacing w:before="200" w:line="276" w:lineRule="auto"/>
      <w:ind w:left="360" w:right="360"/>
    </w:pPr>
    <w:rPr>
      <w:rFonts w:asciiTheme="minorHAnsi" w:eastAsiaTheme="minorEastAsia" w:hAnsiTheme="minorHAnsi" w:cstheme="minorBidi"/>
      <w:i/>
      <w:iCs/>
      <w:sz w:val="22"/>
      <w:szCs w:val="22"/>
      <w:lang w:val="cs-CZ" w:eastAsia="en-US"/>
    </w:rPr>
  </w:style>
  <w:style w:type="character" w:customStyle="1" w:styleId="2f8">
    <w:name w:val="Цитата 2 Знак"/>
    <w:basedOn w:val="a3"/>
    <w:link w:val="2f7"/>
    <w:uiPriority w:val="29"/>
    <w:rsid w:val="00733EC0"/>
    <w:rPr>
      <w:rFonts w:asciiTheme="minorHAnsi" w:eastAsiaTheme="minorEastAsia" w:hAnsiTheme="minorHAnsi" w:cstheme="minorBidi"/>
      <w:i/>
      <w:iCs/>
      <w:sz w:val="22"/>
      <w:szCs w:val="22"/>
      <w:lang w:val="cs-CZ" w:eastAsia="en-US"/>
    </w:rPr>
  </w:style>
  <w:style w:type="paragraph" w:styleId="affffff">
    <w:name w:val="Intense Quote"/>
    <w:basedOn w:val="a2"/>
    <w:next w:val="a2"/>
    <w:link w:val="affffff0"/>
    <w:uiPriority w:val="30"/>
    <w:qFormat/>
    <w:rsid w:val="00733EC0"/>
    <w:pPr>
      <w:pBdr>
        <w:bottom w:val="single" w:sz="4" w:space="1" w:color="auto"/>
      </w:pBdr>
      <w:spacing w:before="200" w:after="280" w:line="276" w:lineRule="auto"/>
      <w:ind w:left="1008" w:right="1152"/>
      <w:jc w:val="both"/>
    </w:pPr>
    <w:rPr>
      <w:rFonts w:asciiTheme="minorHAnsi" w:eastAsiaTheme="minorEastAsia" w:hAnsiTheme="minorHAnsi" w:cstheme="minorBidi"/>
      <w:b/>
      <w:bCs/>
      <w:i/>
      <w:iCs/>
      <w:sz w:val="22"/>
      <w:szCs w:val="22"/>
      <w:lang w:val="cs-CZ" w:eastAsia="en-US"/>
    </w:rPr>
  </w:style>
  <w:style w:type="character" w:customStyle="1" w:styleId="affffff0">
    <w:name w:val="Выделенная цитата Знак"/>
    <w:basedOn w:val="a3"/>
    <w:link w:val="affffff"/>
    <w:uiPriority w:val="30"/>
    <w:rsid w:val="00733EC0"/>
    <w:rPr>
      <w:rFonts w:asciiTheme="minorHAnsi" w:eastAsiaTheme="minorEastAsia" w:hAnsiTheme="minorHAnsi" w:cstheme="minorBidi"/>
      <w:b/>
      <w:bCs/>
      <w:i/>
      <w:iCs/>
      <w:sz w:val="22"/>
      <w:szCs w:val="22"/>
      <w:lang w:val="cs-CZ" w:eastAsia="en-US"/>
    </w:rPr>
  </w:style>
  <w:style w:type="character" w:styleId="affffff1">
    <w:name w:val="Subtle Emphasis"/>
    <w:uiPriority w:val="19"/>
    <w:qFormat/>
    <w:rsid w:val="00733EC0"/>
    <w:rPr>
      <w:i/>
      <w:iCs/>
    </w:rPr>
  </w:style>
  <w:style w:type="character" w:styleId="affffff2">
    <w:name w:val="Intense Emphasis"/>
    <w:uiPriority w:val="21"/>
    <w:qFormat/>
    <w:rsid w:val="00733EC0"/>
    <w:rPr>
      <w:b/>
      <w:bCs/>
    </w:rPr>
  </w:style>
  <w:style w:type="character" w:styleId="affffff3">
    <w:name w:val="Subtle Reference"/>
    <w:uiPriority w:val="31"/>
    <w:qFormat/>
    <w:rsid w:val="00733EC0"/>
    <w:rPr>
      <w:smallCaps/>
    </w:rPr>
  </w:style>
  <w:style w:type="character" w:styleId="affffff4">
    <w:name w:val="Intense Reference"/>
    <w:uiPriority w:val="32"/>
    <w:qFormat/>
    <w:rsid w:val="00733EC0"/>
    <w:rPr>
      <w:smallCaps/>
      <w:spacing w:val="5"/>
      <w:u w:val="single"/>
    </w:rPr>
  </w:style>
  <w:style w:type="character" w:styleId="affffff5">
    <w:name w:val="Book Title"/>
    <w:uiPriority w:val="33"/>
    <w:qFormat/>
    <w:rsid w:val="00733EC0"/>
    <w:rPr>
      <w:i/>
      <w:iCs/>
      <w:smallCaps/>
      <w:spacing w:val="5"/>
    </w:rPr>
  </w:style>
  <w:style w:type="character" w:customStyle="1" w:styleId="hps">
    <w:name w:val="hps"/>
    <w:basedOn w:val="a3"/>
    <w:rsid w:val="00733EC0"/>
  </w:style>
  <w:style w:type="character" w:styleId="affffff6">
    <w:name w:val="Placeholder Text"/>
    <w:basedOn w:val="a3"/>
    <w:uiPriority w:val="99"/>
    <w:semiHidden/>
    <w:rsid w:val="00733EC0"/>
    <w:rPr>
      <w:color w:val="808080"/>
    </w:rPr>
  </w:style>
  <w:style w:type="character" w:customStyle="1" w:styleId="shorttext">
    <w:name w:val="short_text"/>
    <w:basedOn w:val="a3"/>
    <w:rsid w:val="00733EC0"/>
  </w:style>
  <w:style w:type="character" w:customStyle="1" w:styleId="html-tag">
    <w:name w:val="html-tag"/>
    <w:basedOn w:val="a3"/>
    <w:rsid w:val="00733EC0"/>
  </w:style>
  <w:style w:type="character" w:customStyle="1" w:styleId="html-attribute">
    <w:name w:val="html-attribute"/>
    <w:basedOn w:val="a3"/>
    <w:rsid w:val="00733EC0"/>
  </w:style>
  <w:style w:type="character" w:customStyle="1" w:styleId="html-attribute-name">
    <w:name w:val="html-attribute-name"/>
    <w:basedOn w:val="a3"/>
    <w:rsid w:val="00733EC0"/>
  </w:style>
  <w:style w:type="character" w:customStyle="1" w:styleId="html-attribute-value">
    <w:name w:val="html-attribute-value"/>
    <w:basedOn w:val="a3"/>
    <w:rsid w:val="00733EC0"/>
  </w:style>
  <w:style w:type="character" w:customStyle="1" w:styleId="aa">
    <w:name w:val="Основной текст_"/>
    <w:basedOn w:val="a3"/>
    <w:link w:val="1c"/>
    <w:rsid w:val="00733EC0"/>
    <w:rPr>
      <w:rFonts w:ascii="Pragmatica" w:hAnsi="Pragmatica"/>
      <w:sz w:val="28"/>
    </w:rPr>
  </w:style>
  <w:style w:type="paragraph" w:customStyle="1" w:styleId="00">
    <w:name w:val="00БУ"/>
    <w:basedOn w:val="a2"/>
    <w:link w:val="000"/>
    <w:qFormat/>
    <w:rsid w:val="00733EC0"/>
    <w:pPr>
      <w:spacing w:before="120" w:line="360" w:lineRule="auto"/>
      <w:ind w:firstLine="851"/>
      <w:jc w:val="both"/>
    </w:pPr>
    <w:rPr>
      <w:sz w:val="24"/>
      <w:szCs w:val="24"/>
      <w:lang w:val="x-none" w:eastAsia="x-none"/>
    </w:rPr>
  </w:style>
  <w:style w:type="character" w:customStyle="1" w:styleId="000">
    <w:name w:val="00БУ Знак"/>
    <w:link w:val="00"/>
    <w:rsid w:val="00733EC0"/>
    <w:rPr>
      <w:sz w:val="24"/>
      <w:szCs w:val="24"/>
      <w:lang w:val="x-none" w:eastAsia="x-none"/>
    </w:rPr>
  </w:style>
  <w:style w:type="paragraph" w:customStyle="1" w:styleId="a">
    <w:name w:val="_список"/>
    <w:basedOn w:val="affe"/>
    <w:qFormat/>
    <w:rsid w:val="00733EC0"/>
    <w:pPr>
      <w:numPr>
        <w:numId w:val="28"/>
      </w:numPr>
      <w:tabs>
        <w:tab w:val="left" w:pos="1134"/>
      </w:tabs>
      <w:suppressAutoHyphens/>
      <w:spacing w:after="0" w:line="360" w:lineRule="auto"/>
      <w:contextualSpacing w:val="0"/>
    </w:pPr>
    <w:rPr>
      <w:rFonts w:ascii="Times New Roman" w:eastAsia="Times New Roman" w:hAnsi="Times New Roman" w:cs="Times New Roman"/>
      <w:sz w:val="24"/>
      <w:szCs w:val="24"/>
    </w:rPr>
  </w:style>
  <w:style w:type="character" w:customStyle="1" w:styleId="ListParagraphChar">
    <w:name w:val="List Paragraph Char"/>
    <w:aliases w:val="Table-Normal Char,RSHB_Table-Normal Char"/>
    <w:basedOn w:val="a3"/>
    <w:locked/>
    <w:rsid w:val="00733EC0"/>
  </w:style>
  <w:style w:type="character" w:customStyle="1" w:styleId="ListParagraphChar1">
    <w:name w:val="List Paragraph Char1"/>
    <w:aliases w:val="Table-Normal Char1,RSHB_Table-Normal Char1"/>
    <w:locked/>
    <w:rsid w:val="00FA33E0"/>
    <w:rPr>
      <w:rFonts w:ascii="Calibri" w:hAnsi="Calibri"/>
      <w:sz w:val="22"/>
    </w:rPr>
  </w:style>
  <w:style w:type="paragraph" w:customStyle="1" w:styleId="affffff7">
    <w:name w:val="_текст"/>
    <w:basedOn w:val="a2"/>
    <w:uiPriority w:val="99"/>
    <w:rsid w:val="00545AB4"/>
    <w:pPr>
      <w:spacing w:before="120" w:line="360" w:lineRule="auto"/>
      <w:ind w:firstLine="851"/>
      <w:jc w:val="both"/>
    </w:pPr>
    <w:rPr>
      <w:rFonts w:eastAsia="Calibri"/>
      <w:sz w:val="24"/>
      <w:szCs w:val="24"/>
    </w:rPr>
  </w:style>
  <w:style w:type="paragraph" w:customStyle="1" w:styleId="msonormalcxspmiddle">
    <w:name w:val="msonormalcxspmiddle"/>
    <w:basedOn w:val="a2"/>
    <w:uiPriority w:val="99"/>
    <w:rsid w:val="00545AB4"/>
    <w:pPr>
      <w:spacing w:before="100" w:beforeAutospacing="1" w:after="100" w:afterAutospacing="1"/>
    </w:pPr>
    <w:rPr>
      <w:sz w:val="24"/>
      <w:szCs w:val="24"/>
    </w:rPr>
  </w:style>
  <w:style w:type="paragraph" w:customStyle="1" w:styleId="affffff8">
    <w:name w:val="Таблицы"/>
    <w:basedOn w:val="a2"/>
    <w:qFormat/>
    <w:rsid w:val="001D3570"/>
    <w:pPr>
      <w:keepLines/>
    </w:pPr>
    <w:rPr>
      <w:rFonts w:eastAsia="Calibri" w:cs="Calibri"/>
      <w:bCs/>
      <w:sz w:val="22"/>
      <w:szCs w:val="22"/>
      <w:lang w:eastAsia="en-US"/>
    </w:rPr>
  </w:style>
  <w:style w:type="paragraph" w:customStyle="1" w:styleId="affffff9">
    <w:name w:val="Абзац"/>
    <w:basedOn w:val="a2"/>
    <w:qFormat/>
    <w:rsid w:val="001D3570"/>
    <w:pPr>
      <w:spacing w:before="120" w:line="360" w:lineRule="auto"/>
      <w:ind w:firstLine="709"/>
      <w:jc w:val="both"/>
    </w:pPr>
    <w:rPr>
      <w:sz w:val="28"/>
      <w:szCs w:val="24"/>
    </w:rPr>
  </w:style>
  <w:style w:type="paragraph" w:customStyle="1" w:styleId="rs">
    <w:name w:val="rs_Список нумерованный"/>
    <w:basedOn w:val="a2"/>
    <w:rsid w:val="00DA4C3D"/>
    <w:pPr>
      <w:spacing w:before="120" w:line="288" w:lineRule="auto"/>
      <w:ind w:left="987"/>
      <w:jc w:val="both"/>
    </w:pPr>
    <w:rPr>
      <w:spacing w:val="2"/>
      <w:sz w:val="24"/>
    </w:rPr>
  </w:style>
  <w:style w:type="paragraph" w:customStyle="1" w:styleId="rs0">
    <w:name w:val="rs_Основной текст"/>
    <w:basedOn w:val="a2"/>
    <w:qFormat/>
    <w:rsid w:val="00DA4C3D"/>
    <w:pPr>
      <w:ind w:left="709"/>
      <w:jc w:val="both"/>
    </w:pPr>
    <w:rPr>
      <w:sz w:val="24"/>
      <w:szCs w:val="24"/>
      <w:lang w:val="x-none" w:eastAsia="x-none" w:bidi="en-US"/>
    </w:rPr>
  </w:style>
  <w:style w:type="paragraph" w:customStyle="1" w:styleId="rs1">
    <w:name w:val="rs_Список маркированый"/>
    <w:basedOn w:val="rs"/>
    <w:qFormat/>
    <w:rsid w:val="00DA4C3D"/>
    <w:pPr>
      <w:ind w:left="1191"/>
    </w:pPr>
  </w:style>
  <w:style w:type="paragraph" w:customStyle="1" w:styleId="rs3">
    <w:name w:val="rs_Заголовок 3"/>
    <w:basedOn w:val="34"/>
    <w:rsid w:val="00DA4C3D"/>
    <w:pPr>
      <w:keepLines w:val="0"/>
      <w:numPr>
        <w:numId w:val="0"/>
      </w:numPr>
      <w:suppressAutoHyphens/>
      <w:spacing w:before="360" w:after="240" w:line="288" w:lineRule="auto"/>
      <w:ind w:left="1985" w:firstLine="709"/>
      <w:jc w:val="both"/>
    </w:pPr>
    <w:rPr>
      <w:rFonts w:ascii="Times New Roman" w:eastAsia="Times New Roman" w:hAnsi="Times New Roman" w:cs="Times New Roman"/>
      <w:b w:val="0"/>
      <w:bCs w:val="0"/>
      <w:color w:val="auto"/>
      <w:sz w:val="24"/>
      <w:lang w:val="x-none" w:eastAsia="x-none"/>
    </w:rPr>
  </w:style>
  <w:style w:type="paragraph" w:customStyle="1" w:styleId="affffffa">
    <w:name w:val="_Запись в таблице"/>
    <w:basedOn w:val="a2"/>
    <w:qFormat/>
    <w:rsid w:val="00DA4C3D"/>
    <w:pPr>
      <w:spacing w:before="40" w:after="40"/>
      <w:ind w:left="113"/>
    </w:pPr>
    <w:rPr>
      <w:rFonts w:eastAsiaTheme="minorHAnsi" w:cstheme="minorBidi"/>
      <w:szCs w:val="22"/>
      <w:lang w:eastAsia="en-US"/>
    </w:rPr>
  </w:style>
  <w:style w:type="paragraph" w:customStyle="1" w:styleId="2f9">
    <w:name w:val="_Список таблицы (2 уровень)"/>
    <w:basedOn w:val="a2"/>
    <w:rsid w:val="00DA4C3D"/>
    <w:pPr>
      <w:spacing w:before="40" w:after="40"/>
    </w:pPr>
    <w:rPr>
      <w:rFonts w:eastAsiaTheme="minorHAnsi" w:cstheme="minorBidi"/>
      <w:spacing w:val="2"/>
      <w:szCs w:val="22"/>
      <w:lang w:eastAsia="en-US"/>
    </w:rPr>
  </w:style>
  <w:style w:type="paragraph" w:customStyle="1" w:styleId="rs2">
    <w:name w:val="rs_Обычный"/>
    <w:basedOn w:val="a2"/>
    <w:rsid w:val="00DA4C3D"/>
    <w:pPr>
      <w:shd w:val="clear" w:color="auto" w:fill="FFFFFF"/>
      <w:ind w:left="709"/>
      <w:jc w:val="both"/>
    </w:pPr>
    <w:rPr>
      <w:spacing w:val="2"/>
      <w:sz w:val="24"/>
    </w:rPr>
  </w:style>
  <w:style w:type="table" w:customStyle="1" w:styleId="TableNormal">
    <w:name w:val="Table Normal"/>
    <w:rsid w:val="00735055"/>
    <w:pPr>
      <w:spacing w:after="160" w:line="259" w:lineRule="auto"/>
    </w:pPr>
    <w:rPr>
      <w:rFonts w:ascii="Calibri" w:eastAsia="Calibri" w:hAnsi="Calibri" w:cs="Calibri"/>
      <w:sz w:val="22"/>
      <w:szCs w:val="22"/>
    </w:rPr>
    <w:tblPr>
      <w:tblCellMar>
        <w:top w:w="0" w:type="dxa"/>
        <w:left w:w="0" w:type="dxa"/>
        <w:bottom w:w="0" w:type="dxa"/>
        <w:right w:w="0" w:type="dxa"/>
      </w:tblCellMar>
    </w:tblPr>
  </w:style>
  <w:style w:type="character" w:styleId="affffffb">
    <w:name w:val="FollowedHyperlink"/>
    <w:basedOn w:val="a3"/>
    <w:uiPriority w:val="99"/>
    <w:semiHidden/>
    <w:unhideWhenUsed/>
    <w:rsid w:val="00735055"/>
    <w:rPr>
      <w:color w:val="800080" w:themeColor="followedHyperlink"/>
      <w:u w:val="single"/>
    </w:rPr>
  </w:style>
  <w:style w:type="paragraph" w:customStyle="1" w:styleId="affffffc">
    <w:name w:val="Заголовок без нумерации"/>
    <w:basedOn w:val="a2"/>
    <w:link w:val="affffffd"/>
    <w:qFormat/>
    <w:rsid w:val="00735055"/>
    <w:pPr>
      <w:keepNext/>
      <w:pageBreakBefore/>
      <w:suppressAutoHyphens/>
      <w:spacing w:before="120" w:after="480" w:line="288" w:lineRule="auto"/>
      <w:ind w:left="454" w:firstLine="851"/>
      <w:jc w:val="center"/>
    </w:pPr>
    <w:rPr>
      <w:rFonts w:eastAsia="Calibri"/>
      <w:b/>
      <w:bCs/>
      <w:sz w:val="24"/>
      <w:szCs w:val="24"/>
    </w:rPr>
  </w:style>
  <w:style w:type="paragraph" w:customStyle="1" w:styleId="1ff8">
    <w:name w:val="Заголовок1"/>
    <w:basedOn w:val="aff2"/>
    <w:link w:val="1ff9"/>
    <w:qFormat/>
    <w:rsid w:val="00735055"/>
    <w:pPr>
      <w:keepNext/>
      <w:pageBreakBefore/>
      <w:suppressAutoHyphens/>
      <w:spacing w:before="120" w:after="480" w:line="288" w:lineRule="auto"/>
      <w:ind w:left="0"/>
      <w:contextualSpacing/>
      <w:jc w:val="center"/>
    </w:pPr>
    <w:rPr>
      <w:b/>
      <w:bCs/>
      <w:color w:val="000000" w:themeColor="text1"/>
      <w:sz w:val="24"/>
      <w:szCs w:val="24"/>
    </w:rPr>
  </w:style>
  <w:style w:type="character" w:customStyle="1" w:styleId="affffffd">
    <w:name w:val="Заголовок без нумерации Знак"/>
    <w:basedOn w:val="a3"/>
    <w:link w:val="affffffc"/>
    <w:rsid w:val="00735055"/>
    <w:rPr>
      <w:rFonts w:eastAsia="Calibri"/>
      <w:b/>
      <w:bCs/>
      <w:sz w:val="24"/>
      <w:szCs w:val="24"/>
    </w:rPr>
  </w:style>
  <w:style w:type="paragraph" w:customStyle="1" w:styleId="2fa">
    <w:name w:val="Заголовок2"/>
    <w:basedOn w:val="affffffc"/>
    <w:link w:val="2fb"/>
    <w:rsid w:val="00735055"/>
    <w:pPr>
      <w:pageBreakBefore w:val="0"/>
      <w:spacing w:before="240" w:after="240"/>
      <w:ind w:left="0" w:firstLine="0"/>
      <w:jc w:val="both"/>
    </w:pPr>
    <w:rPr>
      <w:b w:val="0"/>
    </w:rPr>
  </w:style>
  <w:style w:type="character" w:customStyle="1" w:styleId="1ff9">
    <w:name w:val="Заголовок1 Знак"/>
    <w:basedOn w:val="aff3"/>
    <w:link w:val="1ff8"/>
    <w:rsid w:val="00735055"/>
    <w:rPr>
      <w:b/>
      <w:bCs/>
      <w:color w:val="000000" w:themeColor="text1"/>
      <w:sz w:val="24"/>
      <w:szCs w:val="24"/>
    </w:rPr>
  </w:style>
  <w:style w:type="character" w:customStyle="1" w:styleId="2fb">
    <w:name w:val="Заголовок2 Знак"/>
    <w:basedOn w:val="affffffd"/>
    <w:link w:val="2fa"/>
    <w:rsid w:val="00735055"/>
    <w:rPr>
      <w:rFonts w:eastAsia="Calibri"/>
      <w:b w:val="0"/>
      <w:bCs/>
      <w:sz w:val="24"/>
      <w:szCs w:val="24"/>
    </w:rPr>
  </w:style>
  <w:style w:type="paragraph" w:customStyle="1" w:styleId="30">
    <w:name w:val="Заголовок3"/>
    <w:basedOn w:val="2fa"/>
    <w:link w:val="3f0"/>
    <w:qFormat/>
    <w:rsid w:val="00735055"/>
    <w:pPr>
      <w:numPr>
        <w:ilvl w:val="2"/>
        <w:numId w:val="31"/>
      </w:numPr>
      <w:spacing w:before="360"/>
    </w:pPr>
  </w:style>
  <w:style w:type="character" w:customStyle="1" w:styleId="affffffe">
    <w:name w:val="Текст пункта Знак"/>
    <w:basedOn w:val="a3"/>
    <w:rsid w:val="00735055"/>
    <w:rPr>
      <w:rFonts w:ascii="Times New Roman" w:eastAsia="Times New Roman" w:hAnsi="Times New Roman" w:cs="Times New Roman"/>
      <w:color w:val="000000" w:themeColor="text1"/>
      <w:spacing w:val="2"/>
      <w:sz w:val="24"/>
      <w:szCs w:val="24"/>
      <w:shd w:val="clear" w:color="auto" w:fill="FFFFFF"/>
    </w:rPr>
  </w:style>
  <w:style w:type="paragraph" w:customStyle="1" w:styleId="22">
    <w:name w:val="Заголовок22"/>
    <w:basedOn w:val="2fa"/>
    <w:link w:val="222"/>
    <w:qFormat/>
    <w:rsid w:val="00735055"/>
    <w:pPr>
      <w:numPr>
        <w:ilvl w:val="1"/>
        <w:numId w:val="33"/>
      </w:numPr>
    </w:pPr>
  </w:style>
  <w:style w:type="character" w:customStyle="1" w:styleId="3f0">
    <w:name w:val="Заголовок3 Знак"/>
    <w:basedOn w:val="2fb"/>
    <w:link w:val="30"/>
    <w:rsid w:val="00735055"/>
    <w:rPr>
      <w:rFonts w:eastAsia="Calibri"/>
      <w:b w:val="0"/>
      <w:bCs/>
      <w:sz w:val="24"/>
      <w:szCs w:val="24"/>
    </w:rPr>
  </w:style>
  <w:style w:type="character" w:customStyle="1" w:styleId="222">
    <w:name w:val="Заголовок22 Знак"/>
    <w:basedOn w:val="2fb"/>
    <w:link w:val="22"/>
    <w:rsid w:val="00735055"/>
    <w:rPr>
      <w:rFonts w:eastAsia="Calibri"/>
      <w:b w:val="0"/>
      <w:bCs/>
      <w:sz w:val="24"/>
      <w:szCs w:val="24"/>
    </w:rPr>
  </w:style>
  <w:style w:type="paragraph" w:customStyle="1" w:styleId="3f1">
    <w:name w:val="Тит3"/>
    <w:basedOn w:val="a2"/>
    <w:rsid w:val="00735055"/>
    <w:pPr>
      <w:suppressAutoHyphens/>
      <w:jc w:val="center"/>
    </w:pPr>
    <w:rPr>
      <w:sz w:val="24"/>
      <w:szCs w:val="24"/>
    </w:rPr>
  </w:style>
  <w:style w:type="paragraph" w:customStyle="1" w:styleId="afffffff">
    <w:name w:val="Основной текст по ГОСТу"/>
    <w:basedOn w:val="a2"/>
    <w:qFormat/>
    <w:rsid w:val="00735055"/>
    <w:pPr>
      <w:spacing w:before="120" w:line="276" w:lineRule="auto"/>
      <w:ind w:firstLine="720"/>
      <w:jc w:val="both"/>
    </w:pPr>
    <w:rPr>
      <w:sz w:val="24"/>
      <w:szCs w:val="24"/>
      <w:lang w:eastAsia="en-US"/>
    </w:rPr>
  </w:style>
  <w:style w:type="character" w:customStyle="1" w:styleId="1ffa">
    <w:name w:val="список 1 уровня Знак"/>
    <w:basedOn w:val="aff3"/>
    <w:link w:val="1ffb"/>
    <w:locked/>
    <w:rsid w:val="00735055"/>
    <w:rPr>
      <w:sz w:val="24"/>
      <w:szCs w:val="24"/>
    </w:rPr>
  </w:style>
  <w:style w:type="paragraph" w:customStyle="1" w:styleId="1ffb">
    <w:name w:val="список 1 уровня"/>
    <w:basedOn w:val="aff2"/>
    <w:link w:val="1ffa"/>
    <w:autoRedefine/>
    <w:qFormat/>
    <w:rsid w:val="00735055"/>
    <w:pPr>
      <w:spacing w:line="276" w:lineRule="auto"/>
      <w:ind w:left="0"/>
      <w:contextualSpacing/>
      <w:jc w:val="both"/>
    </w:pPr>
    <w:rPr>
      <w:sz w:val="24"/>
      <w:szCs w:val="24"/>
    </w:rPr>
  </w:style>
  <w:style w:type="character" w:customStyle="1" w:styleId="afff3">
    <w:name w:val="Без интервала Знак"/>
    <w:basedOn w:val="a3"/>
    <w:link w:val="afff2"/>
    <w:uiPriority w:val="1"/>
    <w:locked/>
    <w:rsid w:val="00735055"/>
    <w:rPr>
      <w:rFonts w:ascii="Calibri" w:hAnsi="Calibri"/>
      <w:sz w:val="22"/>
      <w:szCs w:val="22"/>
    </w:rPr>
  </w:style>
  <w:style w:type="numbering" w:customStyle="1" w:styleId="1111113">
    <w:name w:val="1 / 1.1 / 1.1.13"/>
    <w:basedOn w:val="a5"/>
    <w:next w:val="111111"/>
    <w:rsid w:val="003B56F6"/>
  </w:style>
  <w:style w:type="numbering" w:customStyle="1" w:styleId="2fc">
    <w:name w:val="Нет списка2"/>
    <w:next w:val="a5"/>
    <w:uiPriority w:val="99"/>
    <w:semiHidden/>
    <w:unhideWhenUsed/>
    <w:rsid w:val="00A829BB"/>
  </w:style>
  <w:style w:type="character" w:customStyle="1" w:styleId="2a">
    <w:name w:val="Основной текст с отступом 2 Знак"/>
    <w:basedOn w:val="a3"/>
    <w:link w:val="29"/>
    <w:rsid w:val="00A829BB"/>
    <w:rPr>
      <w:rFonts w:ascii="TimesET" w:hAnsi="TimesET"/>
      <w:position w:val="-2"/>
      <w:sz w:val="24"/>
    </w:rPr>
  </w:style>
  <w:style w:type="character" w:customStyle="1" w:styleId="39">
    <w:name w:val="Основной текст с отступом 3 Знак"/>
    <w:basedOn w:val="a3"/>
    <w:link w:val="38"/>
    <w:rsid w:val="00A829BB"/>
    <w:rPr>
      <w:sz w:val="24"/>
    </w:rPr>
  </w:style>
  <w:style w:type="table" w:customStyle="1" w:styleId="3f2">
    <w:name w:val="Сетка таблицы3"/>
    <w:basedOn w:val="a4"/>
    <w:next w:val="af6"/>
    <w:uiPriority w:val="39"/>
    <w:rsid w:val="00A829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
    <w:name w:val="Стиль21"/>
    <w:rsid w:val="00A829BB"/>
    <w:pPr>
      <w:numPr>
        <w:numId w:val="19"/>
      </w:numPr>
    </w:pPr>
  </w:style>
  <w:style w:type="numbering" w:customStyle="1" w:styleId="31">
    <w:name w:val="Стиль31"/>
    <w:rsid w:val="00A829BB"/>
    <w:pPr>
      <w:numPr>
        <w:numId w:val="20"/>
      </w:numPr>
    </w:pPr>
  </w:style>
  <w:style w:type="numbering" w:customStyle="1" w:styleId="1111114">
    <w:name w:val="1 / 1.1 / 1.1.14"/>
    <w:basedOn w:val="a5"/>
    <w:next w:val="111111"/>
    <w:rsid w:val="00A829BB"/>
    <w:pPr>
      <w:numPr>
        <w:numId w:val="21"/>
      </w:numPr>
    </w:pPr>
  </w:style>
  <w:style w:type="numbering" w:customStyle="1" w:styleId="12">
    <w:name w:val="Стиль12"/>
    <w:rsid w:val="00A829BB"/>
    <w:pPr>
      <w:numPr>
        <w:numId w:val="18"/>
      </w:numPr>
    </w:pPr>
  </w:style>
  <w:style w:type="numbering" w:customStyle="1" w:styleId="11111111">
    <w:name w:val="1 / 1.1 / 1.1.111"/>
    <w:basedOn w:val="a5"/>
    <w:next w:val="111111"/>
    <w:rsid w:val="00A829BB"/>
  </w:style>
  <w:style w:type="numbering" w:customStyle="1" w:styleId="115">
    <w:name w:val="Нет списка11"/>
    <w:next w:val="a5"/>
    <w:uiPriority w:val="99"/>
    <w:semiHidden/>
    <w:unhideWhenUsed/>
    <w:rsid w:val="00A829BB"/>
  </w:style>
  <w:style w:type="table" w:customStyle="1" w:styleId="116">
    <w:name w:val="Сетка таблицы11"/>
    <w:basedOn w:val="a4"/>
    <w:next w:val="af6"/>
    <w:uiPriority w:val="59"/>
    <w:rsid w:val="00A829BB"/>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4"/>
    <w:next w:val="af6"/>
    <w:uiPriority w:val="59"/>
    <w:rsid w:val="00A829BB"/>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TableList1">
    <w:name w:val="Table List1"/>
    <w:basedOn w:val="a5"/>
    <w:rsid w:val="00A829BB"/>
    <w:pPr>
      <w:numPr>
        <w:numId w:val="27"/>
      </w:numPr>
    </w:pPr>
  </w:style>
  <w:style w:type="numbering" w:customStyle="1" w:styleId="11111121">
    <w:name w:val="1 / 1.1 / 1.1.121"/>
    <w:basedOn w:val="a5"/>
    <w:next w:val="111111"/>
    <w:rsid w:val="00A829BB"/>
    <w:pPr>
      <w:numPr>
        <w:numId w:val="32"/>
      </w:numPr>
    </w:pPr>
  </w:style>
  <w:style w:type="numbering" w:customStyle="1" w:styleId="111">
    <w:name w:val="Стиль111"/>
    <w:rsid w:val="00A829BB"/>
    <w:pPr>
      <w:numPr>
        <w:numId w:val="58"/>
      </w:numPr>
    </w:pPr>
  </w:style>
  <w:style w:type="table" w:customStyle="1" w:styleId="TableNormal1">
    <w:name w:val="Table Normal1"/>
    <w:rsid w:val="00A829BB"/>
    <w:pPr>
      <w:spacing w:after="160" w:line="259" w:lineRule="auto"/>
    </w:pPr>
    <w:rPr>
      <w:rFonts w:ascii="Calibri" w:eastAsia="Calibri" w:hAnsi="Calibri" w:cs="Calibri"/>
      <w:sz w:val="22"/>
      <w:szCs w:val="22"/>
    </w:rPr>
    <w:tblPr>
      <w:tblCellMar>
        <w:top w:w="0" w:type="dxa"/>
        <w:left w:w="0" w:type="dxa"/>
        <w:bottom w:w="0" w:type="dxa"/>
        <w:right w:w="0" w:type="dxa"/>
      </w:tblCellMar>
    </w:tblPr>
  </w:style>
  <w:style w:type="numbering" w:customStyle="1" w:styleId="11111131">
    <w:name w:val="1 / 1.1 / 1.1.131"/>
    <w:basedOn w:val="a5"/>
    <w:next w:val="111111"/>
    <w:rsid w:val="00A829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02384724">
      <w:bodyDiv w:val="1"/>
      <w:marLeft w:val="0"/>
      <w:marRight w:val="0"/>
      <w:marTop w:val="0"/>
      <w:marBottom w:val="0"/>
      <w:divBdr>
        <w:top w:val="none" w:sz="0" w:space="0" w:color="auto"/>
        <w:left w:val="none" w:sz="0" w:space="0" w:color="auto"/>
        <w:bottom w:val="none" w:sz="0" w:space="0" w:color="auto"/>
        <w:right w:val="none" w:sz="0" w:space="0" w:color="auto"/>
      </w:divBdr>
    </w:div>
    <w:div w:id="115177091">
      <w:bodyDiv w:val="1"/>
      <w:marLeft w:val="0"/>
      <w:marRight w:val="0"/>
      <w:marTop w:val="0"/>
      <w:marBottom w:val="0"/>
      <w:divBdr>
        <w:top w:val="none" w:sz="0" w:space="0" w:color="auto"/>
        <w:left w:val="none" w:sz="0" w:space="0" w:color="auto"/>
        <w:bottom w:val="none" w:sz="0" w:space="0" w:color="auto"/>
        <w:right w:val="none" w:sz="0" w:space="0" w:color="auto"/>
      </w:divBdr>
    </w:div>
    <w:div w:id="141505561">
      <w:bodyDiv w:val="1"/>
      <w:marLeft w:val="0"/>
      <w:marRight w:val="0"/>
      <w:marTop w:val="0"/>
      <w:marBottom w:val="0"/>
      <w:divBdr>
        <w:top w:val="none" w:sz="0" w:space="0" w:color="auto"/>
        <w:left w:val="none" w:sz="0" w:space="0" w:color="auto"/>
        <w:bottom w:val="none" w:sz="0" w:space="0" w:color="auto"/>
        <w:right w:val="none" w:sz="0" w:space="0" w:color="auto"/>
      </w:divBdr>
    </w:div>
    <w:div w:id="156961597">
      <w:bodyDiv w:val="1"/>
      <w:marLeft w:val="0"/>
      <w:marRight w:val="0"/>
      <w:marTop w:val="0"/>
      <w:marBottom w:val="0"/>
      <w:divBdr>
        <w:top w:val="none" w:sz="0" w:space="0" w:color="auto"/>
        <w:left w:val="none" w:sz="0" w:space="0" w:color="auto"/>
        <w:bottom w:val="none" w:sz="0" w:space="0" w:color="auto"/>
        <w:right w:val="none" w:sz="0" w:space="0" w:color="auto"/>
      </w:divBdr>
    </w:div>
    <w:div w:id="185481349">
      <w:bodyDiv w:val="1"/>
      <w:marLeft w:val="0"/>
      <w:marRight w:val="0"/>
      <w:marTop w:val="0"/>
      <w:marBottom w:val="0"/>
      <w:divBdr>
        <w:top w:val="none" w:sz="0" w:space="0" w:color="auto"/>
        <w:left w:val="none" w:sz="0" w:space="0" w:color="auto"/>
        <w:bottom w:val="none" w:sz="0" w:space="0" w:color="auto"/>
        <w:right w:val="none" w:sz="0" w:space="0" w:color="auto"/>
      </w:divBdr>
    </w:div>
    <w:div w:id="446895064">
      <w:bodyDiv w:val="1"/>
      <w:marLeft w:val="0"/>
      <w:marRight w:val="0"/>
      <w:marTop w:val="0"/>
      <w:marBottom w:val="0"/>
      <w:divBdr>
        <w:top w:val="none" w:sz="0" w:space="0" w:color="auto"/>
        <w:left w:val="none" w:sz="0" w:space="0" w:color="auto"/>
        <w:bottom w:val="none" w:sz="0" w:space="0" w:color="auto"/>
        <w:right w:val="none" w:sz="0" w:space="0" w:color="auto"/>
      </w:divBdr>
    </w:div>
    <w:div w:id="547109606">
      <w:bodyDiv w:val="1"/>
      <w:marLeft w:val="0"/>
      <w:marRight w:val="0"/>
      <w:marTop w:val="0"/>
      <w:marBottom w:val="0"/>
      <w:divBdr>
        <w:top w:val="none" w:sz="0" w:space="0" w:color="auto"/>
        <w:left w:val="none" w:sz="0" w:space="0" w:color="auto"/>
        <w:bottom w:val="none" w:sz="0" w:space="0" w:color="auto"/>
        <w:right w:val="none" w:sz="0" w:space="0" w:color="auto"/>
      </w:divBdr>
    </w:div>
    <w:div w:id="698355877">
      <w:bodyDiv w:val="1"/>
      <w:marLeft w:val="0"/>
      <w:marRight w:val="0"/>
      <w:marTop w:val="0"/>
      <w:marBottom w:val="0"/>
      <w:divBdr>
        <w:top w:val="none" w:sz="0" w:space="0" w:color="auto"/>
        <w:left w:val="none" w:sz="0" w:space="0" w:color="auto"/>
        <w:bottom w:val="none" w:sz="0" w:space="0" w:color="auto"/>
        <w:right w:val="none" w:sz="0" w:space="0" w:color="auto"/>
      </w:divBdr>
    </w:div>
    <w:div w:id="736976080">
      <w:bodyDiv w:val="1"/>
      <w:marLeft w:val="0"/>
      <w:marRight w:val="0"/>
      <w:marTop w:val="0"/>
      <w:marBottom w:val="0"/>
      <w:divBdr>
        <w:top w:val="none" w:sz="0" w:space="0" w:color="auto"/>
        <w:left w:val="none" w:sz="0" w:space="0" w:color="auto"/>
        <w:bottom w:val="none" w:sz="0" w:space="0" w:color="auto"/>
        <w:right w:val="none" w:sz="0" w:space="0" w:color="auto"/>
      </w:divBdr>
    </w:div>
    <w:div w:id="857424506">
      <w:bodyDiv w:val="1"/>
      <w:marLeft w:val="0"/>
      <w:marRight w:val="0"/>
      <w:marTop w:val="0"/>
      <w:marBottom w:val="0"/>
      <w:divBdr>
        <w:top w:val="none" w:sz="0" w:space="0" w:color="auto"/>
        <w:left w:val="none" w:sz="0" w:space="0" w:color="auto"/>
        <w:bottom w:val="none" w:sz="0" w:space="0" w:color="auto"/>
        <w:right w:val="none" w:sz="0" w:space="0" w:color="auto"/>
      </w:divBdr>
    </w:div>
    <w:div w:id="1409115565">
      <w:bodyDiv w:val="1"/>
      <w:marLeft w:val="0"/>
      <w:marRight w:val="0"/>
      <w:marTop w:val="0"/>
      <w:marBottom w:val="0"/>
      <w:divBdr>
        <w:top w:val="none" w:sz="0" w:space="0" w:color="auto"/>
        <w:left w:val="none" w:sz="0" w:space="0" w:color="auto"/>
        <w:bottom w:val="none" w:sz="0" w:space="0" w:color="auto"/>
        <w:right w:val="none" w:sz="0" w:space="0" w:color="auto"/>
      </w:divBdr>
    </w:div>
    <w:div w:id="1548298841">
      <w:bodyDiv w:val="1"/>
      <w:marLeft w:val="0"/>
      <w:marRight w:val="0"/>
      <w:marTop w:val="0"/>
      <w:marBottom w:val="0"/>
      <w:divBdr>
        <w:top w:val="none" w:sz="0" w:space="0" w:color="auto"/>
        <w:left w:val="none" w:sz="0" w:space="0" w:color="auto"/>
        <w:bottom w:val="none" w:sz="0" w:space="0" w:color="auto"/>
        <w:right w:val="none" w:sz="0" w:space="0" w:color="auto"/>
      </w:divBdr>
    </w:div>
    <w:div w:id="1774157605">
      <w:bodyDiv w:val="1"/>
      <w:marLeft w:val="0"/>
      <w:marRight w:val="0"/>
      <w:marTop w:val="0"/>
      <w:marBottom w:val="0"/>
      <w:divBdr>
        <w:top w:val="none" w:sz="0" w:space="0" w:color="auto"/>
        <w:left w:val="none" w:sz="0" w:space="0" w:color="auto"/>
        <w:bottom w:val="none" w:sz="0" w:space="0" w:color="auto"/>
        <w:right w:val="none" w:sz="0" w:space="0" w:color="auto"/>
      </w:divBdr>
    </w:div>
    <w:div w:id="1952466700">
      <w:bodyDiv w:val="1"/>
      <w:marLeft w:val="0"/>
      <w:marRight w:val="0"/>
      <w:marTop w:val="0"/>
      <w:marBottom w:val="0"/>
      <w:divBdr>
        <w:top w:val="none" w:sz="0" w:space="0" w:color="auto"/>
        <w:left w:val="none" w:sz="0" w:space="0" w:color="auto"/>
        <w:bottom w:val="none" w:sz="0" w:space="0" w:color="auto"/>
        <w:right w:val="none" w:sz="0" w:space="0" w:color="auto"/>
      </w:divBdr>
    </w:div>
    <w:div w:id="2143500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F5AB3C-AC59-4324-A449-11F72EC5A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12815</Words>
  <Characters>73050</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85694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2022-02-14T11:40:00Z</dcterms:created>
  <dcterms:modified xsi:type="dcterms:W3CDTF">2022-02-22T05:59:00Z</dcterms:modified>
</cp:coreProperties>
</file>